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115" w:type="dxa"/>
          <w:right w:w="115" w:type="dxa"/>
        </w:tblCellMar>
        <w:tblLook w:val="04A0" w:firstRow="1" w:lastRow="0" w:firstColumn="1" w:lastColumn="0" w:noHBand="0" w:noVBand="1"/>
      </w:tblPr>
      <w:tblGrid>
        <w:gridCol w:w="5040"/>
        <w:gridCol w:w="5040"/>
      </w:tblGrid>
      <w:tr w:rsidR="00D50891" w:rsidRPr="003407F5" w:rsidTr="003407F5">
        <w:tc>
          <w:tcPr>
            <w:tcW w:w="5000" w:type="pct"/>
            <w:gridSpan w:val="2"/>
            <w:shd w:val="clear" w:color="auto" w:fill="auto"/>
          </w:tcPr>
          <w:p w:rsidR="00D50891" w:rsidRPr="003407F5" w:rsidRDefault="00CF6013" w:rsidP="003407F5">
            <w:pPr>
              <w:widowControl/>
              <w:autoSpaceDE/>
              <w:autoSpaceDN/>
              <w:adjustRightInd/>
              <w:jc w:val="center"/>
              <w:rPr>
                <w:rFonts w:ascii="Times New Roman" w:eastAsia="Calibri" w:hAnsi="Times New Roman"/>
                <w:szCs w:val="22"/>
                <w:lang w:bidi="ar-SA"/>
              </w:rPr>
            </w:pPr>
            <w:r w:rsidRPr="003407F5">
              <w:rPr>
                <w:rFonts w:ascii="Times New Roman" w:eastAsia="Calibri" w:hAnsi="Times New Roman"/>
                <w:noProof/>
                <w:szCs w:val="22"/>
                <w:lang w:bidi="ar-SA"/>
              </w:rPr>
              <w:drawing>
                <wp:inline distT="0" distB="0" distL="0" distR="0">
                  <wp:extent cx="1013460" cy="1150620"/>
                  <wp:effectExtent l="19050" t="19050" r="15240" b="11430"/>
                  <wp:docPr id="1" name="Picture 2" title="Georgetown La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9460" t="-1202" r="6163" b="462"/>
                          <a:stretch>
                            <a:fillRect/>
                          </a:stretch>
                        </pic:blipFill>
                        <pic:spPr bwMode="auto">
                          <a:xfrm>
                            <a:off x="0" y="0"/>
                            <a:ext cx="1013460" cy="1150620"/>
                          </a:xfrm>
                          <a:prstGeom prst="rect">
                            <a:avLst/>
                          </a:prstGeom>
                          <a:noFill/>
                          <a:ln w="6350" cmpd="sng">
                            <a:solidFill>
                              <a:srgbClr val="FFFFFF"/>
                            </a:solidFill>
                            <a:miter lim="800000"/>
                            <a:headEnd/>
                            <a:tailEnd/>
                          </a:ln>
                          <a:effectLst/>
                        </pic:spPr>
                      </pic:pic>
                    </a:graphicData>
                  </a:graphic>
                </wp:inline>
              </w:drawing>
            </w:r>
          </w:p>
        </w:tc>
      </w:tr>
      <w:tr w:rsidR="00D50891" w:rsidRPr="003407F5" w:rsidTr="003407F5">
        <w:tc>
          <w:tcPr>
            <w:tcW w:w="5000" w:type="pct"/>
            <w:gridSpan w:val="2"/>
            <w:shd w:val="clear" w:color="auto" w:fill="auto"/>
          </w:tcPr>
          <w:p w:rsidR="00D50891" w:rsidRPr="003407F5" w:rsidRDefault="00D50891" w:rsidP="003407F5">
            <w:pPr>
              <w:widowControl/>
              <w:autoSpaceDE/>
              <w:autoSpaceDN/>
              <w:adjustRightInd/>
              <w:jc w:val="center"/>
              <w:rPr>
                <w:rFonts w:ascii="Times New Roman" w:eastAsia="Calibri" w:hAnsi="Times New Roman"/>
                <w:szCs w:val="22"/>
                <w:lang w:bidi="ar-SA"/>
              </w:rPr>
            </w:pPr>
            <w:r w:rsidRPr="003407F5">
              <w:rPr>
                <w:rFonts w:ascii="Times New Roman" w:eastAsia="Calibri" w:hAnsi="Times New Roman"/>
                <w:b/>
                <w:smallCaps/>
                <w:sz w:val="28"/>
                <w:szCs w:val="28"/>
                <w:lang w:bidi="ar-SA"/>
              </w:rPr>
              <w:t>Lawrence O. Gostin</w:t>
            </w:r>
          </w:p>
        </w:tc>
      </w:tr>
      <w:tr w:rsidR="00D50891" w:rsidRPr="003407F5" w:rsidTr="003407F5">
        <w:tc>
          <w:tcPr>
            <w:tcW w:w="5000" w:type="pct"/>
            <w:gridSpan w:val="2"/>
            <w:shd w:val="clear" w:color="auto" w:fill="auto"/>
          </w:tcPr>
          <w:p w:rsidR="00D50891" w:rsidRPr="003407F5" w:rsidRDefault="00D50891" w:rsidP="003407F5">
            <w:pPr>
              <w:widowControl/>
              <w:autoSpaceDE/>
              <w:autoSpaceDN/>
              <w:adjustRightInd/>
              <w:jc w:val="center"/>
              <w:rPr>
                <w:rFonts w:ascii="Times New Roman" w:eastAsia="Calibri" w:hAnsi="Times New Roman"/>
                <w:szCs w:val="22"/>
                <w:lang w:bidi="ar-SA"/>
              </w:rPr>
            </w:pPr>
            <w:r w:rsidRPr="003407F5">
              <w:rPr>
                <w:rFonts w:ascii="Times New Roman" w:eastAsia="Calibri" w:hAnsi="Times New Roman"/>
                <w:i/>
                <w:szCs w:val="22"/>
                <w:lang w:bidi="ar-SA"/>
              </w:rPr>
              <w:t>Curriculum Vitae</w:t>
            </w:r>
          </w:p>
        </w:tc>
      </w:tr>
      <w:tr w:rsidR="00D50891" w:rsidRPr="003407F5" w:rsidTr="003407F5">
        <w:tc>
          <w:tcPr>
            <w:tcW w:w="2500" w:type="pct"/>
            <w:shd w:val="clear" w:color="auto" w:fill="auto"/>
          </w:tcPr>
          <w:p w:rsidR="00D50891" w:rsidRPr="003407F5" w:rsidRDefault="00D50891" w:rsidP="003407F5">
            <w:pPr>
              <w:widowControl/>
              <w:autoSpaceDE/>
              <w:autoSpaceDN/>
              <w:adjustRightInd/>
              <w:rPr>
                <w:rFonts w:ascii="Times New Roman" w:eastAsia="Calibri" w:hAnsi="Times New Roman"/>
                <w:szCs w:val="22"/>
                <w:lang w:bidi="ar-SA"/>
              </w:rPr>
            </w:pPr>
            <w:r w:rsidRPr="003407F5">
              <w:rPr>
                <w:rFonts w:ascii="Times New Roman" w:eastAsia="Calibri" w:hAnsi="Times New Roman"/>
                <w:sz w:val="20"/>
                <w:szCs w:val="20"/>
                <w:lang w:bidi="ar-SA"/>
              </w:rPr>
              <w:t>Phone:  +1 202 662-9373</w:t>
            </w:r>
          </w:p>
        </w:tc>
        <w:tc>
          <w:tcPr>
            <w:tcW w:w="2500" w:type="pct"/>
            <w:shd w:val="clear" w:color="auto" w:fill="auto"/>
          </w:tcPr>
          <w:p w:rsidR="00D50891" w:rsidRPr="003407F5" w:rsidRDefault="00D50891" w:rsidP="003407F5">
            <w:pPr>
              <w:widowControl/>
              <w:autoSpaceDE/>
              <w:autoSpaceDN/>
              <w:adjustRightInd/>
              <w:jc w:val="right"/>
              <w:rPr>
                <w:rFonts w:ascii="Times New Roman" w:eastAsia="Calibri" w:hAnsi="Times New Roman"/>
                <w:szCs w:val="22"/>
                <w:lang w:bidi="ar-SA"/>
              </w:rPr>
            </w:pPr>
            <w:r w:rsidRPr="003407F5">
              <w:rPr>
                <w:rFonts w:ascii="Times New Roman" w:eastAsia="Calibri" w:hAnsi="Times New Roman"/>
                <w:sz w:val="20"/>
                <w:szCs w:val="20"/>
                <w:lang w:bidi="ar-SA"/>
              </w:rPr>
              <w:t>Georgetown University Law Center</w:t>
            </w:r>
          </w:p>
        </w:tc>
      </w:tr>
      <w:tr w:rsidR="00D50891" w:rsidRPr="003407F5" w:rsidTr="003407F5">
        <w:tc>
          <w:tcPr>
            <w:tcW w:w="2500" w:type="pct"/>
            <w:shd w:val="clear" w:color="auto" w:fill="auto"/>
          </w:tcPr>
          <w:p w:rsidR="00D50891" w:rsidRPr="003407F5" w:rsidRDefault="00D50891" w:rsidP="003407F5">
            <w:pPr>
              <w:widowControl/>
              <w:autoSpaceDE/>
              <w:autoSpaceDN/>
              <w:adjustRightInd/>
              <w:rPr>
                <w:rFonts w:ascii="Times New Roman" w:eastAsia="Calibri" w:hAnsi="Times New Roman"/>
                <w:szCs w:val="22"/>
                <w:lang w:bidi="ar-SA"/>
              </w:rPr>
            </w:pPr>
            <w:r w:rsidRPr="003407F5">
              <w:rPr>
                <w:rFonts w:ascii="Times New Roman" w:eastAsia="Calibri" w:hAnsi="Times New Roman"/>
                <w:sz w:val="20"/>
                <w:szCs w:val="20"/>
                <w:lang w:bidi="ar-SA"/>
              </w:rPr>
              <w:t>Email:  gostin@law.georgetown.edu</w:t>
            </w:r>
          </w:p>
        </w:tc>
        <w:tc>
          <w:tcPr>
            <w:tcW w:w="2500" w:type="pct"/>
            <w:shd w:val="clear" w:color="auto" w:fill="auto"/>
          </w:tcPr>
          <w:p w:rsidR="00D50891" w:rsidRPr="003407F5" w:rsidRDefault="00D50891" w:rsidP="003407F5">
            <w:pPr>
              <w:widowControl/>
              <w:autoSpaceDE/>
              <w:autoSpaceDN/>
              <w:adjustRightInd/>
              <w:jc w:val="right"/>
              <w:rPr>
                <w:rFonts w:ascii="Times New Roman" w:eastAsia="Calibri" w:hAnsi="Times New Roman"/>
                <w:szCs w:val="22"/>
                <w:lang w:bidi="ar-SA"/>
              </w:rPr>
            </w:pPr>
            <w:r w:rsidRPr="003407F5">
              <w:rPr>
                <w:rFonts w:ascii="Times New Roman" w:eastAsia="Calibri" w:hAnsi="Times New Roman"/>
                <w:sz w:val="20"/>
                <w:szCs w:val="20"/>
                <w:lang w:bidi="ar-SA"/>
              </w:rPr>
              <w:t>600 New Jersey Ave., NW</w:t>
            </w:r>
          </w:p>
        </w:tc>
      </w:tr>
      <w:tr w:rsidR="00D50891" w:rsidRPr="003407F5" w:rsidTr="003407F5">
        <w:trPr>
          <w:trHeight w:val="68"/>
        </w:trPr>
        <w:tc>
          <w:tcPr>
            <w:tcW w:w="2500" w:type="pct"/>
            <w:shd w:val="clear" w:color="auto" w:fill="auto"/>
          </w:tcPr>
          <w:p w:rsidR="00D50891" w:rsidRPr="003407F5" w:rsidRDefault="00D50891" w:rsidP="003407F5">
            <w:pPr>
              <w:widowControl/>
              <w:autoSpaceDE/>
              <w:autoSpaceDN/>
              <w:adjustRightInd/>
              <w:jc w:val="right"/>
              <w:rPr>
                <w:rFonts w:ascii="Times New Roman" w:eastAsia="Calibri" w:hAnsi="Times New Roman"/>
                <w:sz w:val="20"/>
                <w:szCs w:val="20"/>
                <w:lang w:bidi="ar-SA"/>
              </w:rPr>
            </w:pPr>
          </w:p>
        </w:tc>
        <w:tc>
          <w:tcPr>
            <w:tcW w:w="2500" w:type="pct"/>
            <w:shd w:val="clear" w:color="auto" w:fill="auto"/>
          </w:tcPr>
          <w:p w:rsidR="00D50891" w:rsidRPr="003407F5" w:rsidRDefault="00D50891" w:rsidP="003407F5">
            <w:pPr>
              <w:widowControl/>
              <w:autoSpaceDE/>
              <w:autoSpaceDN/>
              <w:adjustRightInd/>
              <w:spacing w:after="120"/>
              <w:jc w:val="right"/>
              <w:rPr>
                <w:rFonts w:ascii="Times New Roman" w:eastAsia="Calibri" w:hAnsi="Times New Roman"/>
                <w:sz w:val="20"/>
                <w:szCs w:val="20"/>
                <w:lang w:bidi="ar-SA"/>
              </w:rPr>
            </w:pPr>
            <w:r w:rsidRPr="003407F5">
              <w:rPr>
                <w:rFonts w:ascii="Times New Roman" w:eastAsia="Calibri" w:hAnsi="Times New Roman"/>
                <w:sz w:val="20"/>
                <w:szCs w:val="20"/>
                <w:lang w:bidi="ar-SA"/>
              </w:rPr>
              <w:t>Washington, DC 20001</w:t>
            </w:r>
          </w:p>
        </w:tc>
      </w:tr>
      <w:tr w:rsidR="00D50891" w:rsidRPr="003407F5" w:rsidTr="003407F5">
        <w:tc>
          <w:tcPr>
            <w:tcW w:w="5000" w:type="pct"/>
            <w:gridSpan w:val="2"/>
            <w:tcBorders>
              <w:top w:val="single" w:sz="18" w:space="0" w:color="auto"/>
              <w:left w:val="single" w:sz="18" w:space="0" w:color="auto"/>
              <w:bottom w:val="single" w:sz="18" w:space="0" w:color="auto"/>
              <w:right w:val="single" w:sz="18" w:space="0" w:color="auto"/>
            </w:tcBorders>
            <w:shd w:val="clear" w:color="auto" w:fill="D9D9D9"/>
          </w:tcPr>
          <w:p w:rsidR="00D50891" w:rsidRPr="003407F5" w:rsidRDefault="00D50891" w:rsidP="003407F5">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Websites</w:t>
            </w:r>
          </w:p>
        </w:tc>
      </w:tr>
      <w:tr w:rsidR="00D50891" w:rsidRPr="003407F5" w:rsidTr="003407F5">
        <w:tc>
          <w:tcPr>
            <w:tcW w:w="5000" w:type="pct"/>
            <w:gridSpan w:val="2"/>
            <w:tcBorders>
              <w:bottom w:val="single" w:sz="18" w:space="0" w:color="auto"/>
            </w:tcBorders>
            <w:shd w:val="clear" w:color="auto" w:fill="auto"/>
          </w:tcPr>
          <w:p w:rsidR="00D50891" w:rsidRPr="003407F5" w:rsidRDefault="00D50891" w:rsidP="003407F5">
            <w:pPr>
              <w:widowControl/>
              <w:autoSpaceDE/>
              <w:autoSpaceDN/>
              <w:adjustRightInd/>
              <w:spacing w:before="120" w:after="120"/>
              <w:jc w:val="center"/>
              <w:rPr>
                <w:rFonts w:ascii="Times New Roman" w:eastAsia="Calibri" w:hAnsi="Times New Roman"/>
                <w:b/>
                <w:smallCaps/>
                <w:szCs w:val="22"/>
              </w:rPr>
            </w:pPr>
            <w:r w:rsidRPr="003407F5">
              <w:rPr>
                <w:rFonts w:ascii="Times New Roman" w:eastAsia="Calibri" w:hAnsi="Times New Roman"/>
                <w:b/>
                <w:smallCaps/>
                <w:szCs w:val="22"/>
              </w:rPr>
              <w:t>Internet Resources</w:t>
            </w:r>
          </w:p>
          <w:p w:rsidR="00D50891" w:rsidRDefault="00C551F5" w:rsidP="003407F5">
            <w:pPr>
              <w:numPr>
                <w:ilvl w:val="0"/>
                <w:numId w:val="39"/>
              </w:numPr>
              <w:tabs>
                <w:tab w:val="left" w:pos="360"/>
              </w:tabs>
              <w:ind w:left="360"/>
              <w:rPr>
                <w:rFonts w:ascii="Times New Roman" w:eastAsia="Calibri" w:hAnsi="Times New Roman"/>
                <w:szCs w:val="22"/>
              </w:rPr>
            </w:pPr>
            <w:hyperlink r:id="rId9" w:history="1">
              <w:r w:rsidR="00D50891" w:rsidRPr="00C551F5">
                <w:rPr>
                  <w:rStyle w:val="Hyperlink"/>
                  <w:rFonts w:ascii="Times New Roman" w:eastAsia="Calibri" w:hAnsi="Times New Roman"/>
                  <w:b/>
                  <w:szCs w:val="22"/>
                </w:rPr>
                <w:t>Autobiographical Article</w:t>
              </w:r>
            </w:hyperlink>
            <w:r w:rsidR="00D50891" w:rsidRPr="003407F5">
              <w:rPr>
                <w:rFonts w:ascii="Times New Roman" w:eastAsia="Calibri" w:hAnsi="Times New Roman"/>
                <w:szCs w:val="22"/>
              </w:rPr>
              <w:t xml:space="preserve">: </w:t>
            </w:r>
            <w:r w:rsidR="00D50891" w:rsidRPr="003407F5">
              <w:rPr>
                <w:rFonts w:ascii="Times New Roman" w:eastAsia="Calibri" w:hAnsi="Times New Roman"/>
                <w:i/>
                <w:szCs w:val="22"/>
              </w:rPr>
              <w:t>From a Civil Libertarian to a Sanitarian</w:t>
            </w:r>
            <w:r w:rsidR="00D50891" w:rsidRPr="003407F5">
              <w:rPr>
                <w:rFonts w:ascii="Times New Roman" w:eastAsia="Calibri" w:hAnsi="Times New Roman"/>
                <w:szCs w:val="22"/>
              </w:rPr>
              <w:t xml:space="preserve">, 34 </w:t>
            </w:r>
            <w:r w:rsidR="00D50891" w:rsidRPr="003407F5">
              <w:rPr>
                <w:rFonts w:ascii="Times New Roman" w:eastAsia="Calibri" w:hAnsi="Times New Roman"/>
                <w:smallCaps/>
                <w:szCs w:val="22"/>
              </w:rPr>
              <w:t>J. Law &amp; Society</w:t>
            </w:r>
            <w:r w:rsidR="00F84408">
              <w:rPr>
                <w:rFonts w:ascii="Times New Roman" w:eastAsia="Calibri" w:hAnsi="Times New Roman"/>
                <w:szCs w:val="22"/>
              </w:rPr>
              <w:t xml:space="preserve"> 594-616 (Dec 2007)</w:t>
            </w:r>
          </w:p>
          <w:p w:rsidR="00DE5BE3" w:rsidRPr="00DE5BE3" w:rsidRDefault="00DE5BE3" w:rsidP="003407F5">
            <w:pPr>
              <w:numPr>
                <w:ilvl w:val="0"/>
                <w:numId w:val="39"/>
              </w:numPr>
              <w:tabs>
                <w:tab w:val="left" w:pos="360"/>
              </w:tabs>
              <w:ind w:left="360"/>
              <w:rPr>
                <w:rFonts w:ascii="Times New Roman" w:eastAsia="Calibri" w:hAnsi="Times New Roman"/>
                <w:b/>
                <w:szCs w:val="22"/>
              </w:rPr>
            </w:pPr>
            <w:hyperlink r:id="rId10" w:history="1">
              <w:r w:rsidRPr="00DE5BE3">
                <w:rPr>
                  <w:rStyle w:val="Hyperlink"/>
                  <w:rFonts w:ascii="Times New Roman" w:eastAsia="Calibri" w:hAnsi="Times New Roman"/>
                  <w:b/>
                  <w:i/>
                  <w:szCs w:val="22"/>
                </w:rPr>
                <w:t xml:space="preserve">The Lancet </w:t>
              </w:r>
              <w:r w:rsidRPr="00DE5BE3">
                <w:rPr>
                  <w:rStyle w:val="Hyperlink"/>
                  <w:rFonts w:ascii="Times New Roman" w:eastAsia="Calibri" w:hAnsi="Times New Roman"/>
                  <w:b/>
                  <w:szCs w:val="22"/>
                </w:rPr>
                <w:t>Profile</w:t>
              </w:r>
            </w:hyperlink>
            <w:r>
              <w:rPr>
                <w:rFonts w:ascii="Times New Roman" w:eastAsia="Calibri" w:hAnsi="Times New Roman"/>
                <w:szCs w:val="22"/>
              </w:rPr>
              <w:t xml:space="preserve">: </w:t>
            </w:r>
            <w:r w:rsidRPr="00DE5BE3">
              <w:rPr>
                <w:rFonts w:ascii="Times New Roman" w:eastAsia="Calibri" w:hAnsi="Times New Roman"/>
                <w:i/>
                <w:szCs w:val="22"/>
              </w:rPr>
              <w:t>Lawrence Gostin: Legal Activist in the Cause of Global Health</w:t>
            </w:r>
            <w:r>
              <w:rPr>
                <w:rFonts w:ascii="Times New Roman" w:eastAsia="Calibri" w:hAnsi="Times New Roman"/>
                <w:szCs w:val="22"/>
              </w:rPr>
              <w:t xml:space="preserve">, </w:t>
            </w:r>
            <w:r w:rsidR="00264DD3">
              <w:rPr>
                <w:rFonts w:ascii="Times New Roman" w:eastAsia="Calibri" w:hAnsi="Times New Roman"/>
                <w:szCs w:val="22"/>
              </w:rPr>
              <w:t>386</w:t>
            </w:r>
            <w:r>
              <w:rPr>
                <w:rFonts w:ascii="Times New Roman" w:eastAsia="Calibri" w:hAnsi="Times New Roman"/>
                <w:szCs w:val="22"/>
              </w:rPr>
              <w:t xml:space="preserve"> </w:t>
            </w:r>
            <w:r w:rsidRPr="00DE5BE3">
              <w:rPr>
                <w:rFonts w:ascii="Times New Roman" w:eastAsia="Calibri" w:hAnsi="Times New Roman"/>
                <w:smallCaps/>
                <w:szCs w:val="22"/>
              </w:rPr>
              <w:t>The</w:t>
            </w:r>
            <w:r>
              <w:rPr>
                <w:rFonts w:ascii="Times New Roman" w:eastAsia="Calibri" w:hAnsi="Times New Roman"/>
                <w:szCs w:val="22"/>
              </w:rPr>
              <w:t xml:space="preserve"> </w:t>
            </w:r>
            <w:r w:rsidRPr="00DE5BE3">
              <w:rPr>
                <w:rFonts w:ascii="Times New Roman" w:eastAsia="Calibri" w:hAnsi="Times New Roman"/>
                <w:smallCaps/>
                <w:szCs w:val="22"/>
              </w:rPr>
              <w:t xml:space="preserve">Lancet </w:t>
            </w:r>
            <w:r w:rsidR="00264DD3">
              <w:rPr>
                <w:rFonts w:ascii="Times New Roman" w:eastAsia="Calibri" w:hAnsi="Times New Roman"/>
                <w:smallCaps/>
                <w:szCs w:val="22"/>
              </w:rPr>
              <w:t xml:space="preserve">2133 </w:t>
            </w:r>
            <w:r>
              <w:rPr>
                <w:rFonts w:ascii="Times New Roman" w:eastAsia="Calibri" w:hAnsi="Times New Roman"/>
                <w:szCs w:val="22"/>
              </w:rPr>
              <w:t>(Nov</w:t>
            </w:r>
            <w:r w:rsidR="00264DD3">
              <w:rPr>
                <w:rFonts w:ascii="Times New Roman" w:eastAsia="Calibri" w:hAnsi="Times New Roman"/>
                <w:szCs w:val="22"/>
              </w:rPr>
              <w:t xml:space="preserve"> 28,</w:t>
            </w:r>
            <w:r>
              <w:rPr>
                <w:rFonts w:ascii="Times New Roman" w:eastAsia="Calibri" w:hAnsi="Times New Roman"/>
                <w:szCs w:val="22"/>
              </w:rPr>
              <w:t xml:space="preserve"> 2015).</w:t>
            </w:r>
          </w:p>
          <w:p w:rsidR="00D50891" w:rsidRPr="00C551F5" w:rsidRDefault="00C551F5" w:rsidP="00C551F5">
            <w:pPr>
              <w:numPr>
                <w:ilvl w:val="0"/>
                <w:numId w:val="39"/>
              </w:numPr>
              <w:tabs>
                <w:tab w:val="left" w:pos="360"/>
              </w:tabs>
              <w:ind w:left="360"/>
              <w:rPr>
                <w:rFonts w:ascii="Times New Roman" w:eastAsia="Calibri" w:hAnsi="Times New Roman"/>
                <w:szCs w:val="22"/>
              </w:rPr>
            </w:pPr>
            <w:hyperlink r:id="rId11" w:history="1">
              <w:r w:rsidR="00D50891" w:rsidRPr="00C551F5">
                <w:rPr>
                  <w:rStyle w:val="Hyperlink"/>
                  <w:rFonts w:ascii="Times New Roman" w:eastAsia="Calibri" w:hAnsi="Times New Roman"/>
                  <w:b/>
                  <w:szCs w:val="22"/>
                </w:rPr>
                <w:t xml:space="preserve">Faculty </w:t>
              </w:r>
              <w:r w:rsidR="00D50891" w:rsidRPr="00C551F5">
                <w:rPr>
                  <w:rStyle w:val="Hyperlink"/>
                  <w:rFonts w:ascii="Times New Roman" w:eastAsia="Calibri" w:hAnsi="Times New Roman"/>
                  <w:b/>
                  <w:szCs w:val="22"/>
                </w:rPr>
                <w:t>Profile</w:t>
              </w:r>
            </w:hyperlink>
          </w:p>
          <w:p w:rsidR="00D50891" w:rsidRDefault="00C551F5" w:rsidP="003407F5">
            <w:pPr>
              <w:numPr>
                <w:ilvl w:val="0"/>
                <w:numId w:val="39"/>
              </w:numPr>
              <w:tabs>
                <w:tab w:val="left" w:pos="360"/>
              </w:tabs>
              <w:ind w:left="360"/>
              <w:rPr>
                <w:rFonts w:ascii="Times New Roman" w:eastAsia="Calibri" w:hAnsi="Times New Roman"/>
                <w:szCs w:val="22"/>
              </w:rPr>
            </w:pPr>
            <w:hyperlink r:id="rId12" w:history="1">
              <w:r w:rsidR="00D50891" w:rsidRPr="00C551F5">
                <w:rPr>
                  <w:rStyle w:val="Hyperlink"/>
                  <w:rFonts w:ascii="Times New Roman" w:eastAsia="Calibri" w:hAnsi="Times New Roman"/>
                  <w:b/>
                  <w:szCs w:val="22"/>
                </w:rPr>
                <w:t>O</w:t>
              </w:r>
              <w:r w:rsidR="006A3840" w:rsidRPr="00C551F5">
                <w:rPr>
                  <w:rStyle w:val="Hyperlink"/>
                  <w:rFonts w:ascii="Times New Roman" w:eastAsia="Calibri" w:hAnsi="Times New Roman"/>
                  <w:b/>
                  <w:szCs w:val="22"/>
                </w:rPr>
                <w:t>’</w:t>
              </w:r>
              <w:r w:rsidR="00D50891" w:rsidRPr="00C551F5">
                <w:rPr>
                  <w:rStyle w:val="Hyperlink"/>
                  <w:rFonts w:ascii="Times New Roman" w:eastAsia="Calibri" w:hAnsi="Times New Roman"/>
                  <w:b/>
                  <w:szCs w:val="22"/>
                </w:rPr>
                <w:t>Neill Institute</w:t>
              </w:r>
              <w:r w:rsidRPr="00C551F5">
                <w:rPr>
                  <w:rStyle w:val="Hyperlink"/>
                  <w:rFonts w:ascii="Times New Roman" w:eastAsia="Calibri" w:hAnsi="Times New Roman"/>
                  <w:b/>
                  <w:szCs w:val="22"/>
                </w:rPr>
                <w:t xml:space="preserve"> for National and Global Health Law</w:t>
              </w:r>
            </w:hyperlink>
            <w:r>
              <w:rPr>
                <w:rFonts w:ascii="Times New Roman" w:eastAsia="Calibri" w:hAnsi="Times New Roman"/>
                <w:szCs w:val="22"/>
              </w:rPr>
              <w:t>:</w:t>
            </w:r>
            <w:r w:rsidR="00D50891" w:rsidRPr="003407F5">
              <w:rPr>
                <w:rFonts w:ascii="Times New Roman" w:eastAsia="Calibri" w:hAnsi="Times New Roman"/>
                <w:szCs w:val="22"/>
              </w:rPr>
              <w:t xml:space="preserve"> </w:t>
            </w:r>
            <w:hyperlink r:id="rId13" w:history="1">
              <w:r w:rsidR="00D50891" w:rsidRPr="00C551F5">
                <w:rPr>
                  <w:rStyle w:val="Hyperlink"/>
                  <w:rFonts w:ascii="Times New Roman" w:eastAsia="Calibri" w:hAnsi="Times New Roman"/>
                  <w:szCs w:val="22"/>
                </w:rPr>
                <w:t>Global Health &amp; Human Rights Database</w:t>
              </w:r>
            </w:hyperlink>
            <w:r w:rsidR="00D50891" w:rsidRPr="003407F5">
              <w:rPr>
                <w:rFonts w:ascii="Times New Roman" w:eastAsia="Calibri" w:hAnsi="Times New Roman"/>
                <w:szCs w:val="22"/>
              </w:rPr>
              <w:t>, in partnership with the WHO and Lawyers</w:t>
            </w:r>
            <w:r w:rsidR="006A3840" w:rsidRPr="003407F5">
              <w:rPr>
                <w:rFonts w:ascii="Times New Roman" w:eastAsia="Calibri" w:hAnsi="Times New Roman"/>
                <w:szCs w:val="22"/>
              </w:rPr>
              <w:t>’</w:t>
            </w:r>
            <w:r w:rsidR="00D50891" w:rsidRPr="003407F5">
              <w:rPr>
                <w:rFonts w:ascii="Times New Roman" w:eastAsia="Calibri" w:hAnsi="Times New Roman"/>
                <w:szCs w:val="22"/>
              </w:rPr>
              <w:t xml:space="preserve"> Collecti</w:t>
            </w:r>
            <w:r>
              <w:rPr>
                <w:rFonts w:ascii="Times New Roman" w:eastAsia="Calibri" w:hAnsi="Times New Roman"/>
                <w:szCs w:val="22"/>
              </w:rPr>
              <w:t>ve of India</w:t>
            </w:r>
            <w:r w:rsidR="00D50891" w:rsidRPr="003407F5">
              <w:rPr>
                <w:rFonts w:ascii="Times New Roman" w:eastAsia="Calibri" w:hAnsi="Times New Roman"/>
                <w:szCs w:val="22"/>
              </w:rPr>
              <w:t>.</w:t>
            </w:r>
          </w:p>
          <w:p w:rsidR="001E614E" w:rsidRPr="00784C9B" w:rsidRDefault="001E614E" w:rsidP="003407F5">
            <w:pPr>
              <w:numPr>
                <w:ilvl w:val="0"/>
                <w:numId w:val="39"/>
              </w:numPr>
              <w:tabs>
                <w:tab w:val="left" w:pos="360"/>
              </w:tabs>
              <w:ind w:left="360"/>
              <w:rPr>
                <w:rFonts w:ascii="Times New Roman" w:eastAsia="Calibri" w:hAnsi="Times New Roman"/>
                <w:b/>
                <w:szCs w:val="22"/>
              </w:rPr>
            </w:pPr>
            <w:hyperlink r:id="rId14" w:history="1">
              <w:r w:rsidRPr="00784C9B">
                <w:rPr>
                  <w:rStyle w:val="Hyperlink"/>
                  <w:rFonts w:ascii="Times New Roman" w:eastAsia="Calibri" w:hAnsi="Times New Roman"/>
                  <w:b/>
                  <w:szCs w:val="22"/>
                </w:rPr>
                <w:t>O’Neill Institute, Prof.</w:t>
              </w:r>
              <w:r w:rsidRPr="00784C9B">
                <w:rPr>
                  <w:rStyle w:val="Hyperlink"/>
                  <w:rFonts w:ascii="Times New Roman" w:eastAsia="Calibri" w:hAnsi="Times New Roman"/>
                  <w:b/>
                  <w:szCs w:val="22"/>
                </w:rPr>
                <w:t xml:space="preserve"> Gostin’s Health Tips</w:t>
              </w:r>
            </w:hyperlink>
          </w:p>
          <w:p w:rsidR="00D50891" w:rsidRPr="003407F5" w:rsidRDefault="00D50891" w:rsidP="003407F5">
            <w:pPr>
              <w:spacing w:before="120" w:after="120"/>
              <w:jc w:val="center"/>
              <w:rPr>
                <w:rFonts w:ascii="Times New Roman" w:eastAsia="Calibri" w:hAnsi="Times New Roman"/>
                <w:szCs w:val="22"/>
              </w:rPr>
            </w:pPr>
            <w:r w:rsidRPr="003407F5">
              <w:rPr>
                <w:rFonts w:ascii="Times New Roman" w:eastAsia="Calibri" w:hAnsi="Times New Roman"/>
                <w:b/>
                <w:smallCaps/>
                <w:szCs w:val="22"/>
              </w:rPr>
              <w:t>Scholarly Productivity and Impact</w:t>
            </w:r>
          </w:p>
          <w:p w:rsidR="00D50891" w:rsidRPr="003407F5" w:rsidRDefault="00D341A5" w:rsidP="00C551F5">
            <w:pPr>
              <w:widowControl/>
              <w:autoSpaceDE/>
              <w:autoSpaceDN/>
              <w:adjustRightInd/>
              <w:spacing w:after="120"/>
              <w:rPr>
                <w:rFonts w:ascii="Times New Roman" w:eastAsia="Calibri" w:hAnsi="Times New Roman"/>
                <w:szCs w:val="22"/>
                <w:lang w:bidi="ar-SA"/>
              </w:rPr>
            </w:pPr>
            <w:r>
              <w:rPr>
                <w:rFonts w:ascii="Times New Roman" w:eastAsia="Calibri" w:hAnsi="Times New Roman"/>
                <w:szCs w:val="22"/>
              </w:rPr>
              <w:t>A</w:t>
            </w:r>
            <w:r w:rsidR="00D50891" w:rsidRPr="003407F5">
              <w:rPr>
                <w:rFonts w:ascii="Times New Roman" w:eastAsia="Calibri" w:hAnsi="Times New Roman"/>
                <w:szCs w:val="22"/>
              </w:rPr>
              <w:t xml:space="preserve"> systematic empirical analysis of legal scholarship, independent researchers ranked Prof. Gostin 1</w:t>
            </w:r>
            <w:r w:rsidR="00D50891" w:rsidRPr="003407F5">
              <w:rPr>
                <w:rFonts w:ascii="Times New Roman" w:eastAsia="Calibri" w:hAnsi="Times New Roman"/>
                <w:szCs w:val="22"/>
                <w:vertAlign w:val="superscript"/>
              </w:rPr>
              <w:t>st</w:t>
            </w:r>
            <w:r w:rsidR="00D50891" w:rsidRPr="003407F5">
              <w:rPr>
                <w:rFonts w:ascii="Times New Roman" w:eastAsia="Calibri" w:hAnsi="Times New Roman"/>
                <w:szCs w:val="22"/>
              </w:rPr>
              <w:t xml:space="preserve"> in the nation in productivity among all law professors, and 11</w:t>
            </w:r>
            <w:r w:rsidR="00D50891" w:rsidRPr="003407F5">
              <w:rPr>
                <w:rFonts w:ascii="Times New Roman" w:eastAsia="Calibri" w:hAnsi="Times New Roman"/>
                <w:szCs w:val="22"/>
                <w:vertAlign w:val="superscript"/>
              </w:rPr>
              <w:t>th</w:t>
            </w:r>
            <w:r w:rsidR="00C551F5">
              <w:rPr>
                <w:rFonts w:ascii="Times New Roman" w:eastAsia="Calibri" w:hAnsi="Times New Roman"/>
                <w:szCs w:val="22"/>
              </w:rPr>
              <w:t xml:space="preserve"> in impact and influence</w:t>
            </w:r>
            <w:r w:rsidR="00D50891" w:rsidRPr="003407F5">
              <w:rPr>
                <w:rFonts w:ascii="Times New Roman" w:eastAsia="Calibri" w:hAnsi="Times New Roman"/>
                <w:szCs w:val="22"/>
              </w:rPr>
              <w:t>.</w:t>
            </w:r>
            <w:r w:rsidR="00684799">
              <w:rPr>
                <w:rFonts w:ascii="Times New Roman" w:eastAsia="Calibri" w:hAnsi="Times New Roman"/>
                <w:szCs w:val="22"/>
              </w:rPr>
              <w:t xml:space="preserve"> In 2017, researchers ranked Professor Gostin </w:t>
            </w:r>
            <w:hyperlink r:id="rId15" w:anchor="more-21191" w:history="1">
              <w:r w:rsidR="00684799" w:rsidRPr="00D2129F">
                <w:rPr>
                  <w:rStyle w:val="Hyperlink"/>
                  <w:rFonts w:ascii="Times New Roman" w:eastAsia="Calibri" w:hAnsi="Times New Roman"/>
                  <w:szCs w:val="22"/>
                </w:rPr>
                <w:t>1</w:t>
              </w:r>
              <w:r w:rsidR="00684799" w:rsidRPr="00D2129F">
                <w:rPr>
                  <w:rStyle w:val="Hyperlink"/>
                  <w:rFonts w:ascii="Times New Roman" w:eastAsia="Calibri" w:hAnsi="Times New Roman"/>
                  <w:szCs w:val="22"/>
                  <w:vertAlign w:val="superscript"/>
                </w:rPr>
                <w:t>st</w:t>
              </w:r>
              <w:r w:rsidR="00684799" w:rsidRPr="00D2129F">
                <w:rPr>
                  <w:rStyle w:val="Hyperlink"/>
                  <w:rFonts w:ascii="Times New Roman" w:eastAsia="Calibri" w:hAnsi="Times New Roman"/>
                  <w:szCs w:val="22"/>
                </w:rPr>
                <w:t xml:space="preserve"> in the nation in citations for health law</w:t>
              </w:r>
            </w:hyperlink>
            <w:r w:rsidR="00D2129F">
              <w:rPr>
                <w:rFonts w:ascii="Times New Roman" w:eastAsia="Calibri" w:hAnsi="Times New Roman"/>
                <w:szCs w:val="22"/>
                <w:lang w:bidi="ar-SA"/>
              </w:rPr>
              <w:t>.</w:t>
            </w:r>
            <w:r w:rsidR="00B12309">
              <w:rPr>
                <w:rFonts w:ascii="Times New Roman" w:eastAsia="Calibri" w:hAnsi="Times New Roman"/>
                <w:szCs w:val="22"/>
                <w:lang w:bidi="ar-SA"/>
              </w:rPr>
              <w:t xml:space="preserve"> Prof. Gostin is also ranked first among health law professors on </w:t>
            </w:r>
            <w:hyperlink r:id="rId16" w:history="1">
              <w:r w:rsidR="00B12309" w:rsidRPr="00B12309">
                <w:rPr>
                  <w:rStyle w:val="Hyperlink"/>
                  <w:rFonts w:ascii="Times New Roman" w:eastAsia="Calibri" w:hAnsi="Times New Roman"/>
                  <w:szCs w:val="22"/>
                  <w:lang w:bidi="ar-SA"/>
                </w:rPr>
                <w:t>Google Scholar</w:t>
              </w:r>
            </w:hyperlink>
            <w:r w:rsidR="00B12309">
              <w:rPr>
                <w:rFonts w:ascii="Times New Roman" w:eastAsia="Calibri" w:hAnsi="Times New Roman"/>
                <w:szCs w:val="22"/>
                <w:lang w:bidi="ar-SA"/>
              </w:rPr>
              <w:t xml:space="preserve">. </w:t>
            </w:r>
            <w:r w:rsidR="001806A0">
              <w:rPr>
                <w:rFonts w:ascii="Times New Roman" w:eastAsia="Calibri" w:hAnsi="Times New Roman"/>
                <w:szCs w:val="22"/>
                <w:lang w:bidi="ar-SA"/>
              </w:rPr>
              <w:t>He is in the top 10% worldwide for downloads on SSRN.</w:t>
            </w:r>
          </w:p>
        </w:tc>
      </w:tr>
      <w:tr w:rsidR="006572A2" w:rsidRPr="003407F5" w:rsidTr="003407F5">
        <w:tc>
          <w:tcPr>
            <w:tcW w:w="5000" w:type="pct"/>
            <w:gridSpan w:val="2"/>
            <w:tcBorders>
              <w:top w:val="single" w:sz="18" w:space="0" w:color="auto"/>
              <w:left w:val="single" w:sz="18" w:space="0" w:color="auto"/>
              <w:bottom w:val="single" w:sz="18" w:space="0" w:color="auto"/>
              <w:right w:val="single" w:sz="18" w:space="0" w:color="auto"/>
            </w:tcBorders>
            <w:shd w:val="clear" w:color="auto" w:fill="D9D9D9"/>
          </w:tcPr>
          <w:p w:rsidR="00D50891" w:rsidRPr="003407F5" w:rsidRDefault="00D50891" w:rsidP="003407F5">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Major Global Health Campaigns</w:t>
            </w:r>
          </w:p>
        </w:tc>
      </w:tr>
      <w:tr w:rsidR="006572A2" w:rsidRPr="003407F5" w:rsidTr="003407F5">
        <w:tc>
          <w:tcPr>
            <w:tcW w:w="5000" w:type="pct"/>
            <w:gridSpan w:val="2"/>
            <w:shd w:val="clear" w:color="auto" w:fill="auto"/>
          </w:tcPr>
          <w:p w:rsidR="006572A2" w:rsidRPr="003407F5" w:rsidRDefault="006572A2" w:rsidP="003407F5">
            <w:pPr>
              <w:widowControl/>
              <w:autoSpaceDE/>
              <w:autoSpaceDN/>
              <w:adjustRightInd/>
              <w:spacing w:before="120"/>
              <w:jc w:val="center"/>
              <w:rPr>
                <w:rFonts w:ascii="Times New Roman" w:eastAsia="Calibri" w:hAnsi="Times New Roman"/>
                <w:b/>
                <w:smallCaps/>
                <w:szCs w:val="22"/>
              </w:rPr>
            </w:pPr>
            <w:r w:rsidRPr="003407F5">
              <w:rPr>
                <w:rFonts w:ascii="Times New Roman" w:eastAsia="Calibri" w:hAnsi="Times New Roman"/>
                <w:b/>
                <w:smallCaps/>
                <w:szCs w:val="22"/>
              </w:rPr>
              <w:t>The Joint Action and Learning Initiative:</w:t>
            </w:r>
          </w:p>
          <w:p w:rsidR="006572A2" w:rsidRPr="003407F5" w:rsidRDefault="006572A2" w:rsidP="003407F5">
            <w:pPr>
              <w:widowControl/>
              <w:autoSpaceDE/>
              <w:autoSpaceDN/>
              <w:adjustRightInd/>
              <w:spacing w:after="120"/>
              <w:jc w:val="center"/>
              <w:rPr>
                <w:rFonts w:ascii="Times New Roman" w:eastAsia="Calibri" w:hAnsi="Times New Roman"/>
                <w:b/>
                <w:smallCaps/>
                <w:szCs w:val="22"/>
              </w:rPr>
            </w:pPr>
            <w:r w:rsidRPr="003407F5">
              <w:rPr>
                <w:rFonts w:ascii="Times New Roman" w:eastAsia="Calibri" w:hAnsi="Times New Roman"/>
                <w:b/>
                <w:smallCaps/>
                <w:szCs w:val="22"/>
              </w:rPr>
              <w:t>Towards a Framework Convention on Global Health</w:t>
            </w:r>
          </w:p>
          <w:p w:rsidR="00D341A5" w:rsidRPr="003407F5" w:rsidRDefault="001806A0" w:rsidP="003407F5">
            <w:pPr>
              <w:tabs>
                <w:tab w:val="center" w:pos="4680"/>
              </w:tabs>
              <w:spacing w:after="120"/>
              <w:rPr>
                <w:rFonts w:ascii="Times New Roman" w:eastAsia="Calibri" w:hAnsi="Times New Roman"/>
                <w:szCs w:val="22"/>
              </w:rPr>
            </w:pPr>
            <w:r>
              <w:rPr>
                <w:rFonts w:ascii="Times New Roman" w:eastAsia="Calibri" w:hAnsi="Times New Roman"/>
                <w:szCs w:val="22"/>
              </w:rPr>
              <w:t xml:space="preserve">In 2008, at the founding of the O’Neill Institute, </w:t>
            </w:r>
            <w:r w:rsidR="006572A2" w:rsidRPr="003407F5">
              <w:rPr>
                <w:rFonts w:ascii="Times New Roman" w:eastAsia="Calibri" w:hAnsi="Times New Roman"/>
                <w:szCs w:val="22"/>
              </w:rPr>
              <w:t>Prof. Gostin</w:t>
            </w:r>
            <w:r>
              <w:rPr>
                <w:rFonts w:ascii="Times New Roman" w:eastAsia="Calibri" w:hAnsi="Times New Roman"/>
                <w:szCs w:val="22"/>
              </w:rPr>
              <w:t xml:space="preserve"> proposed a Framework Convention on Global Health founded on the right to health, published in the </w:t>
            </w:r>
            <w:r w:rsidRPr="001806A0">
              <w:rPr>
                <w:rFonts w:ascii="Times New Roman" w:eastAsia="Calibri" w:hAnsi="Times New Roman"/>
                <w:i/>
                <w:szCs w:val="22"/>
              </w:rPr>
              <w:t>Georgetown L</w:t>
            </w:r>
            <w:r>
              <w:rPr>
                <w:rFonts w:ascii="Times New Roman" w:eastAsia="Calibri" w:hAnsi="Times New Roman"/>
                <w:i/>
                <w:szCs w:val="22"/>
              </w:rPr>
              <w:t xml:space="preserve">aw </w:t>
            </w:r>
            <w:r w:rsidRPr="001806A0">
              <w:rPr>
                <w:rFonts w:ascii="Times New Roman" w:eastAsia="Calibri" w:hAnsi="Times New Roman"/>
                <w:i/>
                <w:szCs w:val="22"/>
              </w:rPr>
              <w:t>J</w:t>
            </w:r>
            <w:r>
              <w:rPr>
                <w:rFonts w:ascii="Times New Roman" w:eastAsia="Calibri" w:hAnsi="Times New Roman"/>
                <w:i/>
                <w:szCs w:val="22"/>
              </w:rPr>
              <w:t>ournal</w:t>
            </w:r>
            <w:r>
              <w:rPr>
                <w:rFonts w:ascii="Times New Roman" w:eastAsia="Calibri" w:hAnsi="Times New Roman"/>
                <w:szCs w:val="22"/>
              </w:rPr>
              <w:t xml:space="preserve">. A decade later, in 2018, civil society organizations from every region of the world launched </w:t>
            </w:r>
            <w:r w:rsidRPr="001806A0">
              <w:rPr>
                <w:rFonts w:ascii="Times New Roman" w:eastAsia="Calibri" w:hAnsi="Times New Roman"/>
                <w:szCs w:val="22"/>
              </w:rPr>
              <w:t>the</w:t>
            </w:r>
            <w:r>
              <w:rPr>
                <w:rFonts w:ascii="Times New Roman" w:eastAsia="Calibri" w:hAnsi="Times New Roman"/>
                <w:szCs w:val="22"/>
              </w:rPr>
              <w:t xml:space="preserve"> </w:t>
            </w:r>
            <w:hyperlink r:id="rId17" w:history="1">
              <w:r w:rsidRPr="001806A0">
                <w:rPr>
                  <w:rStyle w:val="Hyperlink"/>
                  <w:rFonts w:ascii="Times New Roman" w:eastAsia="Calibri" w:hAnsi="Times New Roman"/>
                  <w:szCs w:val="22"/>
                </w:rPr>
                <w:t>Framework Convention on Global Health Alliance</w:t>
              </w:r>
            </w:hyperlink>
            <w:r>
              <w:rPr>
                <w:rFonts w:ascii="Times New Roman" w:eastAsia="Calibri" w:hAnsi="Times New Roman"/>
                <w:szCs w:val="22"/>
              </w:rPr>
              <w:t xml:space="preserve">. </w:t>
            </w:r>
            <w:r w:rsidR="0082637C">
              <w:rPr>
                <w:rFonts w:ascii="Times New Roman" w:hAnsi="Times New Roman"/>
              </w:rPr>
              <w:t>The</w:t>
            </w:r>
            <w:r w:rsidR="0082637C" w:rsidRPr="00D51731">
              <w:rPr>
                <w:rFonts w:ascii="Times New Roman" w:hAnsi="Times New Roman"/>
              </w:rPr>
              <w:t xml:space="preserve"> groundwork</w:t>
            </w:r>
            <w:r w:rsidR="0082637C">
              <w:rPr>
                <w:rFonts w:ascii="Times New Roman" w:hAnsi="Times New Roman"/>
              </w:rPr>
              <w:t xml:space="preserve"> for the Alliance</w:t>
            </w:r>
            <w:r w:rsidR="0082637C" w:rsidRPr="00D51731">
              <w:rPr>
                <w:rFonts w:ascii="Times New Roman" w:hAnsi="Times New Roman"/>
              </w:rPr>
              <w:t xml:space="preserve"> had been laid</w:t>
            </w:r>
            <w:r w:rsidR="0082637C">
              <w:rPr>
                <w:rFonts w:ascii="Times New Roman" w:hAnsi="Times New Roman"/>
              </w:rPr>
              <w:t xml:space="preserve"> by</w:t>
            </w:r>
            <w:r w:rsidR="0082637C" w:rsidRPr="00D51731">
              <w:rPr>
                <w:rFonts w:ascii="Times New Roman" w:hAnsi="Times New Roman"/>
              </w:rPr>
              <w:t xml:space="preserve"> the Joint Action and Learning Initiative on National and Global Responsibilities for Health and the Platform for an FCG</w:t>
            </w:r>
            <w:r w:rsidR="0082637C">
              <w:rPr>
                <w:rFonts w:ascii="Times New Roman" w:hAnsi="Times New Roman"/>
              </w:rPr>
              <w:t>H.</w:t>
            </w:r>
            <w:r w:rsidR="0082637C">
              <w:rPr>
                <w:rFonts w:ascii="Times New Roman" w:eastAsia="Calibri" w:hAnsi="Times New Roman"/>
                <w:szCs w:val="22"/>
              </w:rPr>
              <w:t xml:space="preserve"> </w:t>
            </w:r>
            <w:r w:rsidR="001646A5">
              <w:rPr>
                <w:rFonts w:ascii="Times New Roman" w:eastAsia="Calibri" w:hAnsi="Times New Roman"/>
                <w:szCs w:val="22"/>
              </w:rPr>
              <w:t>T</w:t>
            </w:r>
            <w:r w:rsidR="006572A2" w:rsidRPr="003407F5">
              <w:rPr>
                <w:rFonts w:ascii="Times New Roman" w:eastAsia="Calibri" w:hAnsi="Times New Roman"/>
                <w:szCs w:val="22"/>
              </w:rPr>
              <w:t xml:space="preserve">he </w:t>
            </w:r>
            <w:hyperlink r:id="rId18" w:history="1">
              <w:r w:rsidR="006572A2" w:rsidRPr="00E844E6">
                <w:rPr>
                  <w:rStyle w:val="Hyperlink"/>
                  <w:rFonts w:ascii="Times New Roman" w:eastAsia="Calibri" w:hAnsi="Times New Roman"/>
                  <w:i/>
                  <w:szCs w:val="22"/>
                </w:rPr>
                <w:t>World Health Report 2010</w:t>
              </w:r>
            </w:hyperlink>
            <w:r w:rsidR="001646A5">
              <w:rPr>
                <w:rFonts w:ascii="Times New Roman" w:eastAsia="Calibri" w:hAnsi="Times New Roman"/>
                <w:szCs w:val="22"/>
              </w:rPr>
              <w:t xml:space="preserve"> </w:t>
            </w:r>
            <w:r w:rsidR="00EC62E0">
              <w:rPr>
                <w:rFonts w:ascii="Times New Roman" w:eastAsia="Calibri" w:hAnsi="Times New Roman"/>
                <w:szCs w:val="22"/>
              </w:rPr>
              <w:t xml:space="preserve">featured the FCGH, and the </w:t>
            </w:r>
            <w:hyperlink r:id="rId19" w:history="1">
              <w:r w:rsidR="00EC62E0" w:rsidRPr="00EC62E0">
                <w:rPr>
                  <w:rStyle w:val="Hyperlink"/>
                  <w:rFonts w:ascii="Times New Roman" w:eastAsia="Calibri" w:hAnsi="Times New Roman"/>
                  <w:i/>
                  <w:szCs w:val="22"/>
                </w:rPr>
                <w:t>Global Health Governance</w:t>
              </w:r>
              <w:r w:rsidR="00EC62E0" w:rsidRPr="00EC62E0">
                <w:rPr>
                  <w:rStyle w:val="Hyperlink"/>
                  <w:rFonts w:ascii="Times New Roman" w:eastAsia="Calibri" w:hAnsi="Times New Roman"/>
                  <w:szCs w:val="22"/>
                </w:rPr>
                <w:t xml:space="preserve"> </w:t>
              </w:r>
            </w:hyperlink>
            <w:r w:rsidR="00EC62E0">
              <w:rPr>
                <w:rFonts w:ascii="Times New Roman" w:eastAsia="Calibri" w:hAnsi="Times New Roman"/>
                <w:szCs w:val="22"/>
              </w:rPr>
              <w:t xml:space="preserve">journal featured a FCGH symposium in 2016. </w:t>
            </w:r>
            <w:r w:rsidR="00E844E6">
              <w:rPr>
                <w:rFonts w:ascii="Times New Roman" w:eastAsia="Calibri" w:hAnsi="Times New Roman"/>
                <w:szCs w:val="22"/>
              </w:rPr>
              <w:t>Stakeholder</w:t>
            </w:r>
            <w:r w:rsidR="001646A5">
              <w:rPr>
                <w:rFonts w:ascii="Times New Roman" w:eastAsia="Calibri" w:hAnsi="Times New Roman"/>
                <w:szCs w:val="22"/>
              </w:rPr>
              <w:t xml:space="preserve"> meetings have been held </w:t>
            </w:r>
            <w:r w:rsidR="006572A2" w:rsidRPr="003407F5">
              <w:rPr>
                <w:rFonts w:ascii="Times New Roman" w:eastAsia="Calibri" w:hAnsi="Times New Roman"/>
                <w:szCs w:val="22"/>
              </w:rPr>
              <w:t>in Oslo, Berlin, Jo</w:t>
            </w:r>
            <w:r w:rsidR="001646A5">
              <w:rPr>
                <w:rFonts w:ascii="Times New Roman" w:eastAsia="Calibri" w:hAnsi="Times New Roman"/>
                <w:szCs w:val="22"/>
              </w:rPr>
              <w:t>hannesburg, Delhi, Bellagio,</w:t>
            </w:r>
            <w:r w:rsidR="006572A2" w:rsidRPr="003407F5">
              <w:rPr>
                <w:rFonts w:ascii="Times New Roman" w:eastAsia="Calibri" w:hAnsi="Times New Roman"/>
                <w:szCs w:val="22"/>
              </w:rPr>
              <w:t xml:space="preserve"> Kampala</w:t>
            </w:r>
            <w:r w:rsidR="001646A5">
              <w:rPr>
                <w:rFonts w:ascii="Times New Roman" w:eastAsia="Calibri" w:hAnsi="Times New Roman"/>
                <w:szCs w:val="22"/>
              </w:rPr>
              <w:t xml:space="preserve">, </w:t>
            </w:r>
            <w:r>
              <w:rPr>
                <w:rFonts w:ascii="Times New Roman" w:eastAsia="Calibri" w:hAnsi="Times New Roman"/>
                <w:szCs w:val="22"/>
              </w:rPr>
              <w:t xml:space="preserve">and </w:t>
            </w:r>
            <w:r w:rsidR="001646A5">
              <w:rPr>
                <w:rFonts w:ascii="Times New Roman" w:eastAsia="Calibri" w:hAnsi="Times New Roman"/>
                <w:szCs w:val="22"/>
              </w:rPr>
              <w:t>Dhaka</w:t>
            </w:r>
            <w:r>
              <w:rPr>
                <w:rFonts w:ascii="Times New Roman" w:eastAsia="Calibri" w:hAnsi="Times New Roman"/>
                <w:szCs w:val="22"/>
              </w:rPr>
              <w:t xml:space="preserve">, among others. </w:t>
            </w:r>
          </w:p>
          <w:p w:rsidR="006572A2" w:rsidRDefault="0082637C" w:rsidP="00E844E6">
            <w:pPr>
              <w:widowControl/>
              <w:autoSpaceDE/>
              <w:autoSpaceDN/>
              <w:adjustRightInd/>
              <w:rPr>
                <w:rFonts w:ascii="Times New Roman" w:eastAsia="Calibri" w:hAnsi="Times New Roman"/>
                <w:szCs w:val="22"/>
              </w:rPr>
            </w:pPr>
            <w:r>
              <w:rPr>
                <w:rFonts w:ascii="Times New Roman" w:eastAsia="Calibri" w:hAnsi="Times New Roman"/>
                <w:szCs w:val="22"/>
              </w:rPr>
              <w:t xml:space="preserve">In 2011, </w:t>
            </w:r>
            <w:r w:rsidRPr="0082637C">
              <w:rPr>
                <w:rFonts w:ascii="Times New Roman" w:eastAsia="Calibri" w:hAnsi="Times New Roman"/>
                <w:szCs w:val="22"/>
              </w:rPr>
              <w:t>UN Secretary-General Ban Ki-moon</w:t>
            </w:r>
            <w:r>
              <w:rPr>
                <w:rFonts w:ascii="Times New Roman" w:eastAsia="Calibri" w:hAnsi="Times New Roman"/>
                <w:szCs w:val="22"/>
              </w:rPr>
              <w:t xml:space="preserve"> </w:t>
            </w:r>
            <w:hyperlink r:id="rId20" w:history="1">
              <w:r w:rsidRPr="0082637C">
                <w:rPr>
                  <w:rStyle w:val="Hyperlink"/>
                  <w:rFonts w:ascii="Times New Roman" w:eastAsia="Calibri" w:hAnsi="Times New Roman"/>
                  <w:szCs w:val="22"/>
                </w:rPr>
                <w:t>endorsed the FCGH</w:t>
              </w:r>
            </w:hyperlink>
            <w:r>
              <w:rPr>
                <w:rFonts w:ascii="Times New Roman" w:eastAsia="Calibri" w:hAnsi="Times New Roman"/>
                <w:szCs w:val="22"/>
              </w:rPr>
              <w:t>:</w:t>
            </w:r>
            <w:r w:rsidRPr="0082637C">
              <w:rPr>
                <w:rFonts w:ascii="Times New Roman" w:eastAsia="Calibri" w:hAnsi="Times New Roman"/>
                <w:szCs w:val="22"/>
              </w:rPr>
              <w:t xml:space="preserve"> “</w:t>
            </w:r>
            <w:r w:rsidRPr="003407F5">
              <w:rPr>
                <w:rFonts w:ascii="Times New Roman" w:eastAsia="Calibri" w:hAnsi="Times New Roman"/>
                <w:szCs w:val="22"/>
              </w:rPr>
              <w:t>Let the AIDS response be a beacon of global solidarity for health as a human right and set the stage for a future United Nations Framework Convention on Global Health.”</w:t>
            </w:r>
            <w:r>
              <w:rPr>
                <w:rFonts w:ascii="Times New Roman" w:eastAsia="Calibri" w:hAnsi="Times New Roman"/>
                <w:szCs w:val="22"/>
              </w:rPr>
              <w:t xml:space="preserve"> </w:t>
            </w:r>
            <w:r w:rsidRPr="0082637C">
              <w:rPr>
                <w:rFonts w:ascii="Times New Roman" w:eastAsia="Calibri" w:hAnsi="Times New Roman"/>
                <w:szCs w:val="22"/>
              </w:rPr>
              <w:t xml:space="preserve">UNAIDS Director, Michel Sidibé </w:t>
            </w:r>
            <w:r>
              <w:rPr>
                <w:rFonts w:ascii="Times New Roman" w:eastAsia="Calibri" w:hAnsi="Times New Roman"/>
                <w:szCs w:val="22"/>
              </w:rPr>
              <w:t>urged human rights advocates to ”</w:t>
            </w:r>
            <w:hyperlink r:id="rId21" w:history="1">
              <w:r w:rsidRPr="0082637C">
                <w:rPr>
                  <w:rStyle w:val="Hyperlink"/>
                  <w:rFonts w:ascii="Times New Roman" w:eastAsia="Calibri" w:hAnsi="Times New Roman"/>
                  <w:szCs w:val="22"/>
                </w:rPr>
                <w:t>Join the FCGH movement for social justice.</w:t>
              </w:r>
            </w:hyperlink>
            <w:r>
              <w:rPr>
                <w:rFonts w:ascii="Times New Roman" w:eastAsia="Calibri" w:hAnsi="Times New Roman"/>
                <w:szCs w:val="22"/>
              </w:rPr>
              <w:t>”</w:t>
            </w:r>
          </w:p>
          <w:p w:rsidR="00CE37CC" w:rsidRDefault="00CE37CC" w:rsidP="00E844E6">
            <w:pPr>
              <w:widowControl/>
              <w:autoSpaceDE/>
              <w:autoSpaceDN/>
              <w:adjustRightInd/>
              <w:rPr>
                <w:rFonts w:ascii="Times New Roman" w:eastAsia="Calibri" w:hAnsi="Times New Roman"/>
                <w:szCs w:val="22"/>
              </w:rPr>
            </w:pPr>
          </w:p>
          <w:p w:rsidR="00CE37CC" w:rsidRPr="00CE37CC" w:rsidRDefault="00CE37CC" w:rsidP="00CE37CC">
            <w:pPr>
              <w:widowControl/>
              <w:autoSpaceDE/>
              <w:autoSpaceDN/>
              <w:adjustRightInd/>
              <w:jc w:val="center"/>
              <w:rPr>
                <w:rFonts w:ascii="Times New Roman" w:eastAsia="Calibri" w:hAnsi="Times New Roman"/>
                <w:b/>
                <w:smallCaps/>
                <w:szCs w:val="22"/>
                <w:lang w:bidi="ar-SA"/>
              </w:rPr>
            </w:pPr>
            <w:r w:rsidRPr="00CE37CC">
              <w:rPr>
                <w:rFonts w:ascii="Times New Roman" w:eastAsia="Calibri" w:hAnsi="Times New Roman"/>
                <w:b/>
                <w:smallCaps/>
                <w:szCs w:val="22"/>
                <w:lang w:bidi="ar-SA"/>
              </w:rPr>
              <w:t>Global Commissions on the 2015 West Africa Ebola Epidemic</w:t>
            </w:r>
          </w:p>
          <w:p w:rsidR="00CE37CC" w:rsidRDefault="00CE37CC" w:rsidP="00CE37CC">
            <w:pPr>
              <w:widowControl/>
              <w:autoSpaceDE/>
              <w:autoSpaceDN/>
              <w:adjustRightInd/>
              <w:rPr>
                <w:rFonts w:ascii="Times New Roman" w:eastAsia="Calibri" w:hAnsi="Times New Roman"/>
                <w:szCs w:val="22"/>
                <w:lang w:bidi="ar-SA"/>
              </w:rPr>
            </w:pPr>
          </w:p>
          <w:p w:rsidR="00CE37CC" w:rsidRPr="00CE37CC" w:rsidRDefault="0082637C" w:rsidP="0082637C">
            <w:pPr>
              <w:widowControl/>
              <w:autoSpaceDE/>
              <w:autoSpaceDN/>
              <w:adjustRightInd/>
              <w:rPr>
                <w:rFonts w:ascii="Times New Roman" w:eastAsia="Calibri" w:hAnsi="Times New Roman"/>
                <w:i/>
                <w:szCs w:val="22"/>
                <w:lang w:bidi="ar-SA"/>
              </w:rPr>
            </w:pPr>
            <w:r>
              <w:rPr>
                <w:rFonts w:ascii="Times New Roman" w:eastAsia="Calibri" w:hAnsi="Times New Roman"/>
                <w:szCs w:val="22"/>
                <w:lang w:bidi="ar-SA"/>
              </w:rPr>
              <w:t>Professor Gostin served</w:t>
            </w:r>
            <w:r w:rsidR="00CE37CC" w:rsidRPr="00CE37CC">
              <w:rPr>
                <w:rFonts w:ascii="Times New Roman" w:eastAsia="Calibri" w:hAnsi="Times New Roman"/>
                <w:szCs w:val="22"/>
                <w:lang w:bidi="ar-SA"/>
              </w:rPr>
              <w:t xml:space="preserve"> thr</w:t>
            </w:r>
            <w:r w:rsidR="00CE37CC">
              <w:rPr>
                <w:rFonts w:ascii="Times New Roman" w:eastAsia="Calibri" w:hAnsi="Times New Roman"/>
                <w:szCs w:val="22"/>
                <w:lang w:bidi="ar-SA"/>
              </w:rPr>
              <w:t xml:space="preserve">ee global commissions </w:t>
            </w:r>
            <w:r w:rsidR="00CE37CC" w:rsidRPr="00CE37CC">
              <w:rPr>
                <w:rFonts w:ascii="Times New Roman" w:eastAsia="Calibri" w:hAnsi="Times New Roman"/>
                <w:szCs w:val="22"/>
                <w:lang w:bidi="ar-SA"/>
              </w:rPr>
              <w:t xml:space="preserve">on the lessons learned from the 2015 West Africa Ebola epidemic: </w:t>
            </w:r>
            <w:r>
              <w:rPr>
                <w:rFonts w:ascii="Times New Roman" w:eastAsia="Calibri" w:hAnsi="Times New Roman"/>
                <w:szCs w:val="22"/>
                <w:lang w:bidi="ar-SA"/>
              </w:rPr>
              <w:t xml:space="preserve">The </w:t>
            </w:r>
            <w:r w:rsidR="00CE37CC" w:rsidRPr="00CE37CC">
              <w:rPr>
                <w:rFonts w:ascii="Times New Roman" w:eastAsia="Calibri" w:hAnsi="Times New Roman"/>
                <w:i/>
                <w:szCs w:val="22"/>
                <w:lang w:bidi="ar-SA"/>
              </w:rPr>
              <w:t>Commission on a Global Health Risk Framework</w:t>
            </w:r>
            <w:r>
              <w:rPr>
                <w:rFonts w:ascii="Times New Roman" w:eastAsia="Calibri" w:hAnsi="Times New Roman"/>
                <w:szCs w:val="22"/>
                <w:lang w:bidi="ar-SA"/>
              </w:rPr>
              <w:t xml:space="preserve"> (National Academy of Medicine); </w:t>
            </w:r>
            <w:r w:rsidR="00CE37CC" w:rsidRPr="00CE37CC">
              <w:rPr>
                <w:rFonts w:ascii="Times New Roman" w:eastAsia="Calibri" w:hAnsi="Times New Roman"/>
                <w:szCs w:val="22"/>
                <w:lang w:bidi="ar-SA"/>
              </w:rPr>
              <w:t>I</w:t>
            </w:r>
            <w:r w:rsidR="00CE37CC" w:rsidRPr="00CE37CC">
              <w:rPr>
                <w:rFonts w:ascii="Times New Roman" w:eastAsia="Calibri" w:hAnsi="Times New Roman"/>
                <w:i/>
                <w:szCs w:val="22"/>
                <w:lang w:bidi="ar-SA"/>
              </w:rPr>
              <w:t>ndependent Panel on the Global Response to Ebola</w:t>
            </w:r>
            <w:r w:rsidR="00CE37CC" w:rsidRPr="00CE37CC">
              <w:rPr>
                <w:rFonts w:ascii="Times New Roman" w:eastAsia="Calibri" w:hAnsi="Times New Roman"/>
                <w:szCs w:val="22"/>
                <w:lang w:bidi="ar-SA"/>
              </w:rPr>
              <w:t xml:space="preserve"> (Harvard/London School of Hygiene and Tropical Medicine)</w:t>
            </w:r>
            <w:r>
              <w:rPr>
                <w:rFonts w:ascii="Times New Roman" w:eastAsia="Calibri" w:hAnsi="Times New Roman"/>
                <w:szCs w:val="22"/>
                <w:lang w:bidi="ar-SA"/>
              </w:rPr>
              <w:t xml:space="preserve">; and the </w:t>
            </w:r>
            <w:r w:rsidR="00CE37CC" w:rsidRPr="00CE37CC">
              <w:rPr>
                <w:rFonts w:ascii="Times New Roman" w:eastAsia="Calibri" w:hAnsi="Times New Roman"/>
                <w:i/>
                <w:szCs w:val="22"/>
                <w:lang w:bidi="ar-SA"/>
              </w:rPr>
              <w:t>United Nations High-Level Panel on Global Response to Health Crises</w:t>
            </w:r>
            <w:r>
              <w:rPr>
                <w:rFonts w:ascii="Times New Roman" w:eastAsia="Calibri" w:hAnsi="Times New Roman"/>
                <w:i/>
                <w:szCs w:val="22"/>
                <w:lang w:bidi="ar-SA"/>
              </w:rPr>
              <w:t>.</w:t>
            </w:r>
          </w:p>
        </w:tc>
      </w:tr>
      <w:tr w:rsidR="003F0E37" w:rsidRPr="003407F5" w:rsidTr="003407F5">
        <w:tc>
          <w:tcPr>
            <w:tcW w:w="5000" w:type="pct"/>
            <w:gridSpan w:val="2"/>
            <w:shd w:val="clear" w:color="auto" w:fill="auto"/>
          </w:tcPr>
          <w:p w:rsidR="003F0E37" w:rsidRPr="003407F5" w:rsidRDefault="003F0E37" w:rsidP="00CE37CC">
            <w:pPr>
              <w:widowControl/>
              <w:autoSpaceDE/>
              <w:autoSpaceDN/>
              <w:adjustRightInd/>
              <w:rPr>
                <w:rFonts w:ascii="Times New Roman" w:eastAsia="Calibri" w:hAnsi="Times New Roman"/>
                <w:b/>
                <w:smallCaps/>
                <w:szCs w:val="22"/>
              </w:rPr>
            </w:pPr>
          </w:p>
        </w:tc>
      </w:tr>
    </w:tbl>
    <w:p w:rsidR="006A3840" w:rsidRPr="006A3840" w:rsidRDefault="006A3840">
      <w:pPr>
        <w:rPr>
          <w:rFonts w:ascii="Times New Roman" w:hAnsi="Times New Roman"/>
        </w:rPr>
      </w:pPr>
    </w:p>
    <w:tbl>
      <w:tblPr>
        <w:tblW w:w="5000" w:type="pct"/>
        <w:tblLayout w:type="fixed"/>
        <w:tblCellMar>
          <w:left w:w="115" w:type="dxa"/>
          <w:right w:w="115" w:type="dxa"/>
        </w:tblCellMar>
        <w:tblLook w:val="04A0" w:firstRow="1" w:lastRow="0" w:firstColumn="1" w:lastColumn="0" w:noHBand="0" w:noVBand="1"/>
      </w:tblPr>
      <w:tblGrid>
        <w:gridCol w:w="10034"/>
      </w:tblGrid>
      <w:tr w:rsidR="006572A2" w:rsidRPr="003407F5" w:rsidTr="003407F5">
        <w:tc>
          <w:tcPr>
            <w:tcW w:w="5000" w:type="pct"/>
            <w:tcBorders>
              <w:top w:val="single" w:sz="18" w:space="0" w:color="auto"/>
              <w:left w:val="single" w:sz="18" w:space="0" w:color="auto"/>
              <w:bottom w:val="single" w:sz="18" w:space="0" w:color="auto"/>
              <w:right w:val="single" w:sz="18" w:space="0" w:color="auto"/>
            </w:tcBorders>
            <w:shd w:val="clear" w:color="auto" w:fill="D9D9D9"/>
          </w:tcPr>
          <w:p w:rsidR="006572A2" w:rsidRPr="003407F5" w:rsidRDefault="006572A2" w:rsidP="003407F5">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Employment</w:t>
            </w:r>
          </w:p>
        </w:tc>
      </w:tr>
      <w:tr w:rsidR="006A3840" w:rsidRPr="003407F5" w:rsidTr="003407F5">
        <w:tc>
          <w:tcPr>
            <w:tcW w:w="5000" w:type="pct"/>
            <w:tcBorders>
              <w:top w:val="single" w:sz="18" w:space="0" w:color="auto"/>
            </w:tcBorders>
            <w:shd w:val="clear" w:color="auto" w:fill="auto"/>
          </w:tcPr>
          <w:p w:rsidR="006A3840" w:rsidRPr="003407F5" w:rsidRDefault="006A3840" w:rsidP="003407F5">
            <w:pPr>
              <w:widowControl/>
              <w:autoSpaceDE/>
              <w:autoSpaceDN/>
              <w:adjustRightInd/>
              <w:jc w:val="right"/>
              <w:rPr>
                <w:rFonts w:ascii="Times New Roman" w:eastAsia="Calibri" w:hAnsi="Times New Roman"/>
                <w:b/>
                <w:smallCaps/>
                <w:szCs w:val="22"/>
                <w:lang w:bidi="ar-SA"/>
              </w:rPr>
            </w:pPr>
          </w:p>
        </w:tc>
      </w:tr>
    </w:tbl>
    <w:p w:rsidR="00D6027A" w:rsidRDefault="00D6027A" w:rsidP="006572A2">
      <w:pPr>
        <w:numPr>
          <w:ilvl w:val="0"/>
          <w:numId w:val="1"/>
        </w:numPr>
        <w:rPr>
          <w:rFonts w:ascii="Times New Roman" w:hAnsi="Times New Roman"/>
        </w:rPr>
        <w:sectPr w:rsidR="00D6027A" w:rsidSect="003407F5">
          <w:headerReference w:type="default" r:id="rId22"/>
          <w:footerReference w:type="even" r:id="rId23"/>
          <w:footerReference w:type="default" r:id="rId24"/>
          <w:type w:val="continuous"/>
          <w:pgSz w:w="12240" w:h="15840" w:code="1"/>
          <w:pgMar w:top="720" w:right="1080" w:bottom="720" w:left="1080" w:header="360" w:footer="360" w:gutter="0"/>
          <w:cols w:space="720"/>
          <w:noEndnote/>
          <w:titlePg/>
          <w:docGrid w:linePitch="326"/>
        </w:sectPr>
      </w:pPr>
    </w:p>
    <w:p w:rsidR="006572A2" w:rsidRPr="00D6027A" w:rsidRDefault="006572A2" w:rsidP="00D06232">
      <w:pPr>
        <w:numPr>
          <w:ilvl w:val="0"/>
          <w:numId w:val="1"/>
        </w:numPr>
        <w:tabs>
          <w:tab w:val="clear" w:pos="432"/>
          <w:tab w:val="num" w:pos="270"/>
        </w:tabs>
        <w:ind w:left="274" w:hanging="274"/>
        <w:rPr>
          <w:rFonts w:ascii="Times New Roman" w:hAnsi="Times New Roman"/>
          <w:sz w:val="22"/>
          <w:szCs w:val="22"/>
        </w:rPr>
      </w:pPr>
      <w:r w:rsidRPr="00D6027A">
        <w:rPr>
          <w:rFonts w:ascii="Times New Roman" w:hAnsi="Times New Roman"/>
          <w:sz w:val="22"/>
          <w:szCs w:val="22"/>
        </w:rPr>
        <w:t>University Professor (Georgetown University</w:t>
      </w:r>
      <w:r w:rsidR="006A3840">
        <w:rPr>
          <w:rFonts w:ascii="Times New Roman" w:hAnsi="Times New Roman"/>
          <w:sz w:val="22"/>
          <w:szCs w:val="22"/>
        </w:rPr>
        <w:t>’</w:t>
      </w:r>
      <w:r w:rsidRPr="00D6027A">
        <w:rPr>
          <w:rFonts w:ascii="Times New Roman" w:hAnsi="Times New Roman"/>
          <w:sz w:val="22"/>
          <w:szCs w:val="22"/>
        </w:rPr>
        <w:t>s highest academic rank conferred by the University President)</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Linda D. and Timothy J. O</w:t>
      </w:r>
      <w:r w:rsidR="006A3840">
        <w:rPr>
          <w:rFonts w:ascii="Times New Roman" w:hAnsi="Times New Roman"/>
          <w:sz w:val="22"/>
          <w:szCs w:val="22"/>
        </w:rPr>
        <w:t>’</w:t>
      </w:r>
      <w:r w:rsidRPr="00D6027A">
        <w:rPr>
          <w:rFonts w:ascii="Times New Roman" w:hAnsi="Times New Roman"/>
          <w:sz w:val="22"/>
          <w:szCs w:val="22"/>
        </w:rPr>
        <w:t>Neill Professor of Global Health Law, Georgetown University Law Center (2007-2012)</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Faculty Director, Linda D. and Timothy J. O</w:t>
      </w:r>
      <w:r w:rsidR="006A3840">
        <w:rPr>
          <w:rFonts w:ascii="Times New Roman" w:hAnsi="Times New Roman"/>
          <w:sz w:val="22"/>
          <w:szCs w:val="22"/>
        </w:rPr>
        <w:t>’</w:t>
      </w:r>
      <w:r w:rsidRPr="00D6027A">
        <w:rPr>
          <w:rFonts w:ascii="Times New Roman" w:hAnsi="Times New Roman"/>
          <w:sz w:val="22"/>
          <w:szCs w:val="22"/>
        </w:rPr>
        <w:t>Neill Institute for National and Global Health Law</w:t>
      </w:r>
    </w:p>
    <w:p w:rsidR="00D6027A" w:rsidRDefault="006572A2" w:rsidP="00D06232">
      <w:pPr>
        <w:numPr>
          <w:ilvl w:val="0"/>
          <w:numId w:val="28"/>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 xml:space="preserve">Director, World Health Organization Collaborating Center on </w:t>
      </w:r>
      <w:r w:rsidR="00684799">
        <w:rPr>
          <w:rFonts w:ascii="Times New Roman" w:hAnsi="Times New Roman"/>
          <w:sz w:val="22"/>
          <w:szCs w:val="22"/>
        </w:rPr>
        <w:t>National and Global Health Law</w:t>
      </w:r>
      <w:r w:rsidRPr="00D6027A">
        <w:rPr>
          <w:rFonts w:ascii="Times New Roman" w:hAnsi="Times New Roman"/>
          <w:sz w:val="22"/>
          <w:szCs w:val="22"/>
        </w:rPr>
        <w:t xml:space="preserve"> (the </w:t>
      </w:r>
      <w:hyperlink r:id="rId25" w:history="1">
        <w:r w:rsidRPr="00C551F5">
          <w:rPr>
            <w:rStyle w:val="Hyperlink"/>
            <w:rFonts w:ascii="Times New Roman" w:hAnsi="Times New Roman"/>
            <w:sz w:val="22"/>
            <w:szCs w:val="22"/>
          </w:rPr>
          <w:t>health and human rights global database</w:t>
        </w:r>
      </w:hyperlink>
      <w:r w:rsidRPr="00D6027A">
        <w:rPr>
          <w:rFonts w:ascii="Times New Roman" w:hAnsi="Times New Roman"/>
          <w:sz w:val="22"/>
          <w:szCs w:val="22"/>
        </w:rPr>
        <w:t xml:space="preserve"> is illustrative of the projects launched </w:t>
      </w:r>
      <w:r w:rsidR="00C551F5">
        <w:rPr>
          <w:rFonts w:ascii="Times New Roman" w:hAnsi="Times New Roman"/>
          <w:sz w:val="22"/>
          <w:szCs w:val="22"/>
        </w:rPr>
        <w:t xml:space="preserve">by the </w:t>
      </w:r>
      <w:hyperlink r:id="rId26" w:history="1">
        <w:r w:rsidR="00C551F5" w:rsidRPr="00C551F5">
          <w:rPr>
            <w:rStyle w:val="Hyperlink"/>
            <w:rFonts w:ascii="Times New Roman" w:hAnsi="Times New Roman"/>
            <w:sz w:val="22"/>
            <w:szCs w:val="22"/>
          </w:rPr>
          <w:t>WHO Collaborating Center</w:t>
        </w:r>
      </w:hyperlink>
      <w:r w:rsidR="001D1CD2">
        <w:rPr>
          <w:rFonts w:ascii="Times New Roman" w:hAnsi="Times New Roman"/>
          <w:sz w:val="22"/>
          <w:szCs w:val="22"/>
        </w:rPr>
        <w:t>)</w:t>
      </w:r>
      <w:r w:rsidRPr="00D6027A">
        <w:rPr>
          <w:rFonts w:ascii="Times New Roman" w:hAnsi="Times New Roman"/>
          <w:sz w:val="22"/>
          <w:szCs w:val="22"/>
        </w:rPr>
        <w:t xml:space="preserve"> </w:t>
      </w:r>
    </w:p>
    <w:p w:rsidR="00586DA2" w:rsidRDefault="00586DA2" w:rsidP="00D06232">
      <w:pPr>
        <w:numPr>
          <w:ilvl w:val="0"/>
          <w:numId w:val="28"/>
        </w:numPr>
        <w:tabs>
          <w:tab w:val="clear" w:pos="432"/>
          <w:tab w:val="num" w:pos="270"/>
        </w:tabs>
        <w:ind w:left="270" w:hanging="270"/>
        <w:rPr>
          <w:rFonts w:ascii="Times New Roman" w:hAnsi="Times New Roman"/>
          <w:sz w:val="22"/>
          <w:szCs w:val="22"/>
        </w:rPr>
      </w:pPr>
      <w:r>
        <w:rPr>
          <w:rFonts w:ascii="Times New Roman" w:hAnsi="Times New Roman"/>
          <w:sz w:val="22"/>
          <w:szCs w:val="22"/>
        </w:rPr>
        <w:t>National Cancer Advisory Board (Presidential Appointment)</w:t>
      </w:r>
    </w:p>
    <w:p w:rsidR="006572A2" w:rsidRPr="00D6027A" w:rsidRDefault="006572A2" w:rsidP="00D06232">
      <w:pPr>
        <w:numPr>
          <w:ilvl w:val="0"/>
          <w:numId w:val="28"/>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Co-Principal Investigator, FDA Center of Excellence in Regulatory Science</w:t>
      </w:r>
      <w:r w:rsidR="001D1CD2">
        <w:rPr>
          <w:rFonts w:ascii="Times New Roman" w:hAnsi="Times New Roman"/>
          <w:sz w:val="22"/>
          <w:szCs w:val="22"/>
        </w:rPr>
        <w:t xml:space="preserve"> and Innovation (CERSI), 2014-17.</w:t>
      </w:r>
    </w:p>
    <w:p w:rsidR="006572A2"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Professor, Department of Microbiology and Immunology, Georgetown University School of Medicine</w:t>
      </w:r>
    </w:p>
    <w:p w:rsidR="006572A2" w:rsidRPr="00D6027A" w:rsidRDefault="006572A2" w:rsidP="00D06232">
      <w:pPr>
        <w:numPr>
          <w:ilvl w:val="0"/>
          <w:numId w:val="15"/>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Associate Dean (Research and Academic</w:t>
      </w:r>
      <w:r w:rsidR="00D6027A" w:rsidRPr="00D6027A">
        <w:rPr>
          <w:rFonts w:ascii="Times New Roman" w:hAnsi="Times New Roman"/>
          <w:sz w:val="22"/>
          <w:szCs w:val="22"/>
        </w:rPr>
        <w:t xml:space="preserve"> </w:t>
      </w:r>
      <w:r w:rsidRPr="00D6027A">
        <w:rPr>
          <w:rFonts w:ascii="Times New Roman" w:hAnsi="Times New Roman"/>
          <w:sz w:val="22"/>
          <w:szCs w:val="22"/>
        </w:rPr>
        <w:t>Programs) Georgetown University Law Center (Responsible for faculty research and scholarship), 2005-2008</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John Carroll Research Professor (2004/05) Georgetown University Law Center</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Director, Center for Law &amp; the Public</w:t>
      </w:r>
      <w:r w:rsidR="006A3840">
        <w:rPr>
          <w:rFonts w:ascii="Times New Roman" w:hAnsi="Times New Roman"/>
          <w:sz w:val="22"/>
          <w:szCs w:val="22"/>
        </w:rPr>
        <w:t>’</w:t>
      </w:r>
      <w:r w:rsidRPr="00D6027A">
        <w:rPr>
          <w:rFonts w:ascii="Times New Roman" w:hAnsi="Times New Roman"/>
          <w:sz w:val="22"/>
          <w:szCs w:val="22"/>
        </w:rPr>
        <w:t>s Health at Georgetown and Johns Hopkins Universities (CDC Collaborating Center)</w:t>
      </w:r>
      <w:r w:rsidR="00684799">
        <w:rPr>
          <w:rFonts w:ascii="Times New Roman" w:hAnsi="Times New Roman"/>
          <w:sz w:val="22"/>
          <w:szCs w:val="22"/>
        </w:rPr>
        <w:t xml:space="preserve"> (1995-2010).</w:t>
      </w:r>
    </w:p>
    <w:p w:rsidR="006572A2" w:rsidRPr="00D6027A" w:rsidRDefault="001D1CD2" w:rsidP="00D06232">
      <w:pPr>
        <w:numPr>
          <w:ilvl w:val="0"/>
          <w:numId w:val="28"/>
        </w:numPr>
        <w:tabs>
          <w:tab w:val="clear" w:pos="432"/>
          <w:tab w:val="num" w:pos="270"/>
        </w:tabs>
        <w:ind w:left="274" w:hanging="274"/>
        <w:rPr>
          <w:rFonts w:ascii="Times New Roman" w:hAnsi="Times New Roman"/>
          <w:sz w:val="22"/>
          <w:szCs w:val="22"/>
        </w:rPr>
      </w:pPr>
      <w:r>
        <w:rPr>
          <w:rFonts w:ascii="Times New Roman" w:hAnsi="Times New Roman"/>
          <w:sz w:val="22"/>
          <w:szCs w:val="22"/>
        </w:rPr>
        <w:t>Global Health Editor &amp; Legal Correspondent</w:t>
      </w:r>
      <w:r w:rsidR="006572A2" w:rsidRPr="00D6027A">
        <w:rPr>
          <w:rFonts w:ascii="Times New Roman" w:hAnsi="Times New Roman"/>
          <w:sz w:val="22"/>
          <w:szCs w:val="22"/>
        </w:rPr>
        <w:t xml:space="preserve">, </w:t>
      </w:r>
      <w:r w:rsidR="006572A2" w:rsidRPr="00D6027A">
        <w:rPr>
          <w:rFonts w:ascii="Times New Roman" w:hAnsi="Times New Roman"/>
          <w:i/>
          <w:sz w:val="22"/>
          <w:szCs w:val="22"/>
        </w:rPr>
        <w:t>Journal of the American Medical Association</w:t>
      </w:r>
    </w:p>
    <w:p w:rsidR="006572A2" w:rsidRPr="00D6027A" w:rsidRDefault="00D6027A" w:rsidP="00D06232">
      <w:pPr>
        <w:numPr>
          <w:ilvl w:val="0"/>
          <w:numId w:val="28"/>
        </w:numPr>
        <w:tabs>
          <w:tab w:val="clear" w:pos="432"/>
          <w:tab w:val="num" w:pos="270"/>
        </w:tabs>
        <w:ind w:left="274" w:hanging="274"/>
        <w:rPr>
          <w:rFonts w:ascii="Times New Roman" w:hAnsi="Times New Roman"/>
          <w:sz w:val="22"/>
          <w:szCs w:val="22"/>
        </w:rPr>
      </w:pPr>
      <w:r>
        <w:rPr>
          <w:rFonts w:ascii="Times New Roman" w:hAnsi="Times New Roman"/>
          <w:sz w:val="22"/>
          <w:szCs w:val="22"/>
        </w:rPr>
        <w:br w:type="column"/>
      </w:r>
      <w:r w:rsidR="006572A2" w:rsidRPr="00D6027A">
        <w:rPr>
          <w:rFonts w:ascii="Times New Roman" w:hAnsi="Times New Roman"/>
          <w:sz w:val="22"/>
          <w:szCs w:val="22"/>
        </w:rPr>
        <w:t>Professor of Global Health Law in the Faculty of Law, University of Sydney</w:t>
      </w:r>
    </w:p>
    <w:p w:rsidR="006572A2" w:rsidRPr="00D6027A" w:rsidRDefault="006572A2" w:rsidP="00D06232">
      <w:pPr>
        <w:numPr>
          <w:ilvl w:val="0"/>
          <w:numId w:val="28"/>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Visiting Professor and the Claude Leon Foundation Distinguished Scholar, The University of the Witwatersrand, Johannesburg, South Africa (2011/12) (Academic Honor: Nobel Laureate Selection Criteria)</w:t>
      </w:r>
    </w:p>
    <w:p w:rsidR="006572A2" w:rsidRPr="00D6027A" w:rsidRDefault="006572A2" w:rsidP="00D06232">
      <w:pPr>
        <w:numPr>
          <w:ilvl w:val="0"/>
          <w:numId w:val="28"/>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Professor of Law &amp; Public Health</w:t>
      </w:r>
      <w:r w:rsidR="001D1CD2">
        <w:rPr>
          <w:rFonts w:ascii="Times New Roman" w:hAnsi="Times New Roman"/>
          <w:sz w:val="22"/>
          <w:szCs w:val="22"/>
        </w:rPr>
        <w:t>,</w:t>
      </w:r>
      <w:r w:rsidRPr="00D6027A">
        <w:rPr>
          <w:rFonts w:ascii="Times New Roman" w:hAnsi="Times New Roman"/>
          <w:sz w:val="22"/>
          <w:szCs w:val="22"/>
        </w:rPr>
        <w:t xml:space="preserve"> The Johns Hopkins University, Bloomberg School of Public Health, 1997-2013</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Faculty Director, LL.M Program in Global Health Law, Georgetown University</w:t>
      </w:r>
    </w:p>
    <w:p w:rsidR="006572A2" w:rsidRPr="001D1CD2" w:rsidRDefault="006572A2" w:rsidP="001D1CD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Faculty Director, LL.M Program in Global Health Law and International Institutions, Georgetown Law and The Graduate Institute of Geneva</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Faculty Affiliate</w:t>
      </w:r>
      <w:r w:rsidR="00342212">
        <w:rPr>
          <w:rFonts w:ascii="Times New Roman" w:hAnsi="Times New Roman"/>
          <w:sz w:val="22"/>
          <w:szCs w:val="22"/>
        </w:rPr>
        <w:t>,</w:t>
      </w:r>
      <w:r w:rsidRPr="00D6027A">
        <w:rPr>
          <w:rFonts w:ascii="Times New Roman" w:hAnsi="Times New Roman"/>
          <w:sz w:val="22"/>
          <w:szCs w:val="22"/>
        </w:rPr>
        <w:t xml:space="preserve"> Kennedy Institute of Ethics, Georgetown University</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Research Fellow</w:t>
      </w:r>
      <w:r w:rsidR="00342212">
        <w:rPr>
          <w:rFonts w:ascii="Times New Roman" w:hAnsi="Times New Roman"/>
          <w:sz w:val="22"/>
          <w:szCs w:val="22"/>
        </w:rPr>
        <w:t>,</w:t>
      </w:r>
      <w:r w:rsidRPr="00D6027A">
        <w:rPr>
          <w:rFonts w:ascii="Times New Roman" w:hAnsi="Times New Roman"/>
          <w:sz w:val="22"/>
          <w:szCs w:val="22"/>
        </w:rPr>
        <w:t xml:space="preserve"> Centre for Socio-Legal Studies, Faculty of Law, </w:t>
      </w:r>
      <w:r w:rsidR="001D1CD2">
        <w:rPr>
          <w:rFonts w:ascii="Times New Roman" w:hAnsi="Times New Roman"/>
          <w:sz w:val="22"/>
          <w:szCs w:val="22"/>
        </w:rPr>
        <w:t>University of Oxford</w:t>
      </w:r>
    </w:p>
    <w:p w:rsidR="006572A2" w:rsidRPr="00D6027A" w:rsidRDefault="006572A2" w:rsidP="00D06232">
      <w:pPr>
        <w:numPr>
          <w:ilvl w:val="0"/>
          <w:numId w:val="1"/>
        </w:numPr>
        <w:tabs>
          <w:tab w:val="clear" w:pos="432"/>
          <w:tab w:val="num" w:pos="270"/>
        </w:tabs>
        <w:ind w:left="270" w:hanging="270"/>
        <w:rPr>
          <w:rFonts w:ascii="Times New Roman" w:hAnsi="Times New Roman"/>
          <w:sz w:val="22"/>
          <w:szCs w:val="22"/>
        </w:rPr>
      </w:pPr>
      <w:r w:rsidRPr="00D6027A">
        <w:rPr>
          <w:rFonts w:ascii="Times New Roman" w:hAnsi="Times New Roman"/>
          <w:sz w:val="22"/>
          <w:szCs w:val="22"/>
        </w:rPr>
        <w:t>Visiting Professor of Public Health Faculty of Medical Sciences, Oxford University (July 1, 2005 – June 30, 2013)</w:t>
      </w:r>
    </w:p>
    <w:p w:rsidR="006572A2" w:rsidRPr="00D6027A" w:rsidRDefault="006572A2" w:rsidP="00D06232">
      <w:pPr>
        <w:numPr>
          <w:ilvl w:val="0"/>
          <w:numId w:val="33"/>
        </w:numPr>
        <w:tabs>
          <w:tab w:val="num" w:pos="270"/>
        </w:tabs>
        <w:ind w:left="270" w:hanging="270"/>
        <w:rPr>
          <w:rFonts w:ascii="Times New Roman" w:hAnsi="Times New Roman"/>
          <w:sz w:val="22"/>
          <w:szCs w:val="22"/>
        </w:rPr>
      </w:pPr>
      <w:r w:rsidRPr="00D6027A">
        <w:rPr>
          <w:rFonts w:ascii="Times New Roman" w:hAnsi="Times New Roman"/>
          <w:sz w:val="22"/>
          <w:szCs w:val="22"/>
        </w:rPr>
        <w:t>Visiting Professor of Global Health and International Visiting Fellow, University of Sydney, 2009</w:t>
      </w:r>
    </w:p>
    <w:p w:rsidR="006572A2" w:rsidRPr="00D6027A" w:rsidRDefault="006572A2" w:rsidP="00D06232">
      <w:pPr>
        <w:numPr>
          <w:ilvl w:val="0"/>
          <w:numId w:val="33"/>
        </w:numPr>
        <w:tabs>
          <w:tab w:val="num" w:pos="270"/>
        </w:tabs>
        <w:ind w:left="270" w:hanging="270"/>
        <w:rPr>
          <w:rFonts w:ascii="Times New Roman" w:hAnsi="Times New Roman"/>
          <w:sz w:val="22"/>
          <w:szCs w:val="22"/>
        </w:rPr>
      </w:pPr>
      <w:r w:rsidRPr="00D6027A">
        <w:rPr>
          <w:rFonts w:ascii="Times New Roman" w:hAnsi="Times New Roman"/>
          <w:sz w:val="22"/>
          <w:szCs w:val="22"/>
        </w:rPr>
        <w:t>Miegunyah Distinguished Visiting Fellow, University of Melbourne and Senior Fellow, Melbourne Law School, 2009</w:t>
      </w:r>
      <w:r w:rsidR="00FB62B3">
        <w:rPr>
          <w:rFonts w:ascii="Times New Roman" w:hAnsi="Times New Roman"/>
          <w:sz w:val="22"/>
          <w:szCs w:val="22"/>
        </w:rPr>
        <w:t xml:space="preserve"> – 2022.</w:t>
      </w:r>
    </w:p>
    <w:p w:rsidR="006572A2" w:rsidRPr="00D6027A" w:rsidRDefault="006572A2" w:rsidP="00D06232">
      <w:pPr>
        <w:numPr>
          <w:ilvl w:val="0"/>
          <w:numId w:val="33"/>
        </w:numPr>
        <w:tabs>
          <w:tab w:val="num" w:pos="270"/>
        </w:tabs>
        <w:ind w:left="270" w:hanging="270"/>
        <w:rPr>
          <w:rFonts w:ascii="Times New Roman" w:hAnsi="Times New Roman"/>
          <w:sz w:val="22"/>
          <w:szCs w:val="22"/>
        </w:rPr>
      </w:pPr>
      <w:r w:rsidRPr="00D6027A">
        <w:rPr>
          <w:rFonts w:ascii="Times New Roman" w:hAnsi="Times New Roman"/>
          <w:sz w:val="22"/>
          <w:szCs w:val="22"/>
        </w:rPr>
        <w:t xml:space="preserve">University of Manchester (Institute for Science, Ethics and Innovation), </w:t>
      </w:r>
      <w:r w:rsidR="00F74886" w:rsidRPr="00D6027A">
        <w:rPr>
          <w:rFonts w:ascii="Times New Roman" w:hAnsi="Times New Roman"/>
          <w:sz w:val="22"/>
          <w:szCs w:val="22"/>
        </w:rPr>
        <w:t>Visiting</w:t>
      </w:r>
      <w:r w:rsidRPr="00D6027A">
        <w:rPr>
          <w:rFonts w:ascii="Times New Roman" w:hAnsi="Times New Roman"/>
          <w:sz w:val="22"/>
          <w:szCs w:val="22"/>
        </w:rPr>
        <w:t xml:space="preserve"> Professorial Fellow, 2011</w:t>
      </w:r>
    </w:p>
    <w:p w:rsidR="00D6027A" w:rsidRPr="00D6027A" w:rsidRDefault="00D6027A" w:rsidP="00D06232">
      <w:pPr>
        <w:widowControl/>
        <w:tabs>
          <w:tab w:val="num" w:pos="270"/>
        </w:tabs>
        <w:autoSpaceDE/>
        <w:autoSpaceDN/>
        <w:adjustRightInd/>
        <w:ind w:left="270" w:hanging="270"/>
        <w:jc w:val="right"/>
        <w:rPr>
          <w:rFonts w:ascii="Times New Roman" w:hAnsi="Times New Roman"/>
          <w:b/>
          <w:smallCaps/>
          <w:sz w:val="22"/>
          <w:szCs w:val="22"/>
          <w:lang w:bidi="ar-SA"/>
        </w:rPr>
        <w:sectPr w:rsidR="00D6027A" w:rsidRPr="00D6027A" w:rsidSect="00D6027A">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256"/>
        <w:gridCol w:w="8824"/>
      </w:tblGrid>
      <w:tr w:rsidR="006A3840" w:rsidRPr="003407F5" w:rsidTr="003407F5">
        <w:tc>
          <w:tcPr>
            <w:tcW w:w="5000" w:type="pct"/>
            <w:gridSpan w:val="2"/>
            <w:tcBorders>
              <w:bottom w:val="single" w:sz="18" w:space="0" w:color="auto"/>
            </w:tcBorders>
            <w:shd w:val="clear" w:color="auto" w:fill="auto"/>
          </w:tcPr>
          <w:p w:rsidR="006A3840" w:rsidRPr="003407F5" w:rsidRDefault="006A3840" w:rsidP="003407F5">
            <w:pPr>
              <w:widowControl/>
              <w:autoSpaceDE/>
              <w:autoSpaceDN/>
              <w:adjustRightInd/>
              <w:jc w:val="right"/>
              <w:rPr>
                <w:rFonts w:ascii="Times New Roman" w:eastAsia="Calibri" w:hAnsi="Times New Roman"/>
                <w:b/>
                <w:smallCaps/>
                <w:szCs w:val="22"/>
                <w:lang w:bidi="ar-SA"/>
              </w:rPr>
            </w:pPr>
          </w:p>
        </w:tc>
      </w:tr>
      <w:tr w:rsidR="006572A2" w:rsidRPr="003407F5" w:rsidTr="003407F5">
        <w:tc>
          <w:tcPr>
            <w:tcW w:w="5000" w:type="pct"/>
            <w:gridSpan w:val="2"/>
            <w:tcBorders>
              <w:top w:val="single" w:sz="18" w:space="0" w:color="auto"/>
              <w:left w:val="single" w:sz="18" w:space="0" w:color="auto"/>
              <w:bottom w:val="single" w:sz="18" w:space="0" w:color="auto"/>
              <w:right w:val="single" w:sz="18" w:space="0" w:color="auto"/>
            </w:tcBorders>
            <w:shd w:val="clear" w:color="auto" w:fill="D9D9D9"/>
          </w:tcPr>
          <w:p w:rsidR="006572A2" w:rsidRPr="003407F5" w:rsidRDefault="00342212" w:rsidP="003407F5">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Education</w:t>
            </w:r>
          </w:p>
        </w:tc>
      </w:tr>
      <w:tr w:rsidR="006572A2" w:rsidRPr="003407F5" w:rsidTr="003407F5">
        <w:tc>
          <w:tcPr>
            <w:tcW w:w="623" w:type="pct"/>
            <w:tcBorders>
              <w:bottom w:val="single" w:sz="2" w:space="0" w:color="auto"/>
            </w:tcBorders>
            <w:shd w:val="clear" w:color="auto" w:fill="auto"/>
          </w:tcPr>
          <w:p w:rsidR="006572A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zCs w:val="22"/>
              </w:rPr>
              <w:t>1971</w:t>
            </w:r>
          </w:p>
        </w:tc>
        <w:tc>
          <w:tcPr>
            <w:tcW w:w="4377" w:type="pct"/>
            <w:tcBorders>
              <w:bottom w:val="single" w:sz="2" w:space="0" w:color="auto"/>
            </w:tcBorders>
            <w:shd w:val="clear" w:color="auto" w:fill="auto"/>
          </w:tcPr>
          <w:p w:rsidR="006572A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mallCaps/>
                <w:szCs w:val="22"/>
              </w:rPr>
              <w:t>State University of New York at Brockport</w:t>
            </w:r>
            <w:r w:rsidRPr="003407F5">
              <w:rPr>
                <w:rFonts w:ascii="Times New Roman" w:eastAsia="Calibri" w:hAnsi="Times New Roman"/>
                <w:szCs w:val="22"/>
              </w:rPr>
              <w:br/>
              <w:t xml:space="preserve">B.A. (Psychology, </w:t>
            </w:r>
            <w:r w:rsidRPr="003407F5">
              <w:rPr>
                <w:rFonts w:ascii="Times New Roman" w:eastAsia="Calibri" w:hAnsi="Times New Roman"/>
                <w:i/>
                <w:iCs/>
                <w:szCs w:val="22"/>
              </w:rPr>
              <w:t>Summa Cum Laude</w:t>
            </w:r>
            <w:r w:rsidRPr="003407F5">
              <w:rPr>
                <w:rFonts w:ascii="Times New Roman" w:eastAsia="Calibri" w:hAnsi="Times New Roman"/>
                <w:szCs w:val="22"/>
              </w:rPr>
              <w:t>)</w:t>
            </w:r>
          </w:p>
        </w:tc>
      </w:tr>
      <w:tr w:rsidR="00342212" w:rsidRPr="003407F5" w:rsidTr="003407F5">
        <w:tc>
          <w:tcPr>
            <w:tcW w:w="623" w:type="pct"/>
            <w:tcBorders>
              <w:top w:val="single" w:sz="2" w:space="0" w:color="auto"/>
              <w:bottom w:val="single" w:sz="2" w:space="0" w:color="auto"/>
            </w:tcBorders>
            <w:shd w:val="clear" w:color="auto" w:fill="auto"/>
          </w:tcPr>
          <w:p w:rsidR="0034221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zCs w:val="22"/>
              </w:rPr>
              <w:t>1974</w:t>
            </w:r>
          </w:p>
        </w:tc>
        <w:tc>
          <w:tcPr>
            <w:tcW w:w="4377" w:type="pct"/>
            <w:tcBorders>
              <w:top w:val="single" w:sz="2" w:space="0" w:color="auto"/>
              <w:bottom w:val="single" w:sz="2" w:space="0" w:color="auto"/>
            </w:tcBorders>
            <w:shd w:val="clear" w:color="auto" w:fill="auto"/>
          </w:tcPr>
          <w:p w:rsidR="0034221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mallCaps/>
                <w:szCs w:val="22"/>
              </w:rPr>
              <w:t>Duke University School of Law</w:t>
            </w:r>
            <w:r w:rsidRPr="003407F5">
              <w:rPr>
                <w:rFonts w:ascii="Times New Roman" w:eastAsia="Calibri" w:hAnsi="Times New Roman"/>
                <w:smallCaps/>
                <w:szCs w:val="22"/>
              </w:rPr>
              <w:br/>
            </w:r>
            <w:r w:rsidRPr="003407F5">
              <w:rPr>
                <w:rFonts w:ascii="Times New Roman" w:eastAsia="Calibri" w:hAnsi="Times New Roman"/>
                <w:szCs w:val="22"/>
              </w:rPr>
              <w:t>J.D.</w:t>
            </w:r>
          </w:p>
        </w:tc>
      </w:tr>
      <w:tr w:rsidR="00342212" w:rsidRPr="003407F5" w:rsidTr="003407F5">
        <w:tc>
          <w:tcPr>
            <w:tcW w:w="623" w:type="pct"/>
            <w:tcBorders>
              <w:top w:val="single" w:sz="2" w:space="0" w:color="auto"/>
              <w:bottom w:val="single" w:sz="2" w:space="0" w:color="auto"/>
            </w:tcBorders>
            <w:shd w:val="clear" w:color="auto" w:fill="auto"/>
          </w:tcPr>
          <w:p w:rsidR="0034221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zCs w:val="22"/>
              </w:rPr>
              <w:t>1974-75</w:t>
            </w:r>
          </w:p>
        </w:tc>
        <w:tc>
          <w:tcPr>
            <w:tcW w:w="4377" w:type="pct"/>
            <w:tcBorders>
              <w:top w:val="single" w:sz="2" w:space="0" w:color="auto"/>
              <w:bottom w:val="single" w:sz="2" w:space="0" w:color="auto"/>
            </w:tcBorders>
            <w:shd w:val="clear" w:color="auto" w:fill="auto"/>
          </w:tcPr>
          <w:p w:rsidR="0034221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mallCaps/>
                <w:szCs w:val="22"/>
              </w:rPr>
              <w:t>Oxford University and the Social Research Unit, University of London</w:t>
            </w:r>
            <w:r w:rsidRPr="003407F5">
              <w:rPr>
                <w:rFonts w:ascii="Times New Roman" w:eastAsia="Calibri" w:hAnsi="Times New Roman"/>
                <w:szCs w:val="22"/>
              </w:rPr>
              <w:br/>
              <w:t>Fulbright Fellow, United Kingdom, in Psychiatry and Law</w:t>
            </w:r>
          </w:p>
        </w:tc>
      </w:tr>
      <w:tr w:rsidR="00342212" w:rsidRPr="003407F5" w:rsidTr="003407F5">
        <w:tc>
          <w:tcPr>
            <w:tcW w:w="623" w:type="pct"/>
            <w:tcBorders>
              <w:top w:val="single" w:sz="2" w:space="0" w:color="auto"/>
            </w:tcBorders>
            <w:shd w:val="clear" w:color="auto" w:fill="auto"/>
          </w:tcPr>
          <w:p w:rsidR="0034221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zCs w:val="22"/>
              </w:rPr>
              <w:t>1994</w:t>
            </w:r>
          </w:p>
        </w:tc>
        <w:tc>
          <w:tcPr>
            <w:tcW w:w="4377" w:type="pct"/>
            <w:tcBorders>
              <w:top w:val="single" w:sz="2" w:space="0" w:color="auto"/>
            </w:tcBorders>
            <w:shd w:val="clear" w:color="auto" w:fill="auto"/>
          </w:tcPr>
          <w:p w:rsidR="00342212" w:rsidRPr="003407F5" w:rsidRDefault="00342212" w:rsidP="003407F5">
            <w:pPr>
              <w:widowControl/>
              <w:autoSpaceDE/>
              <w:autoSpaceDN/>
              <w:adjustRightInd/>
              <w:spacing w:before="120" w:after="120"/>
              <w:rPr>
                <w:rFonts w:ascii="Times New Roman" w:eastAsia="Calibri" w:hAnsi="Times New Roman"/>
                <w:szCs w:val="22"/>
                <w:lang w:bidi="ar-SA"/>
              </w:rPr>
            </w:pPr>
            <w:r w:rsidRPr="003407F5">
              <w:rPr>
                <w:rFonts w:ascii="Times New Roman" w:eastAsia="Calibri" w:hAnsi="Times New Roman"/>
                <w:smallCaps/>
                <w:szCs w:val="22"/>
              </w:rPr>
              <w:t>State University of New York</w:t>
            </w:r>
            <w:r w:rsidRPr="003407F5">
              <w:rPr>
                <w:rFonts w:ascii="Times New Roman" w:eastAsia="Calibri" w:hAnsi="Times New Roman"/>
                <w:szCs w:val="22"/>
              </w:rPr>
              <w:t xml:space="preserve"> (system-wide)</w:t>
            </w:r>
            <w:r w:rsidR="00586DA2">
              <w:rPr>
                <w:rFonts w:ascii="Times New Roman" w:eastAsia="Calibri" w:hAnsi="Times New Roman"/>
                <w:szCs w:val="22"/>
              </w:rPr>
              <w:t xml:space="preserve">, </w:t>
            </w:r>
            <w:r w:rsidRPr="003407F5">
              <w:rPr>
                <w:rFonts w:ascii="Times New Roman" w:eastAsia="Calibri" w:hAnsi="Times New Roman"/>
                <w:smallCaps/>
                <w:szCs w:val="22"/>
              </w:rPr>
              <w:t>D</w:t>
            </w:r>
            <w:r w:rsidRPr="003407F5">
              <w:rPr>
                <w:rFonts w:ascii="Times New Roman" w:eastAsia="Calibri" w:hAnsi="Times New Roman"/>
                <w:szCs w:val="22"/>
              </w:rPr>
              <w:t>octor of Laws (</w:t>
            </w:r>
            <w:r w:rsidRPr="003407F5">
              <w:rPr>
                <w:rFonts w:ascii="Times New Roman" w:eastAsia="Calibri" w:hAnsi="Times New Roman"/>
                <w:i/>
                <w:szCs w:val="22"/>
              </w:rPr>
              <w:t>Honoris Causa</w:t>
            </w:r>
            <w:r w:rsidRPr="003407F5">
              <w:rPr>
                <w:rFonts w:ascii="Times New Roman" w:eastAsia="Calibri" w:hAnsi="Times New Roman"/>
                <w:szCs w:val="22"/>
              </w:rPr>
              <w:t>)</w:t>
            </w:r>
          </w:p>
        </w:tc>
      </w:tr>
      <w:tr w:rsidR="003407F5" w:rsidRPr="003407F5" w:rsidTr="003407F5">
        <w:tc>
          <w:tcPr>
            <w:tcW w:w="5000" w:type="pct"/>
            <w:gridSpan w:val="2"/>
            <w:tcBorders>
              <w:top w:val="single" w:sz="18" w:space="0" w:color="auto"/>
              <w:left w:val="single" w:sz="18" w:space="0" w:color="auto"/>
              <w:bottom w:val="single" w:sz="18" w:space="0" w:color="auto"/>
              <w:right w:val="single" w:sz="18" w:space="0" w:color="auto"/>
            </w:tcBorders>
            <w:shd w:val="clear" w:color="auto" w:fill="D9D9D9"/>
          </w:tcPr>
          <w:p w:rsidR="003407F5" w:rsidRPr="003407F5" w:rsidRDefault="003407F5" w:rsidP="00FB2F6E">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Education (Continued</w:t>
            </w:r>
            <w:r w:rsidR="00FB2F6E">
              <w:rPr>
                <w:rFonts w:ascii="Times New Roman" w:eastAsia="Calibri" w:hAnsi="Times New Roman"/>
                <w:b/>
                <w:smallCaps/>
                <w:szCs w:val="22"/>
                <w:lang w:bidi="ar-SA"/>
              </w:rPr>
              <w:t>)</w:t>
            </w:r>
          </w:p>
        </w:tc>
      </w:tr>
      <w:tr w:rsidR="003407F5" w:rsidRPr="003407F5" w:rsidTr="003407F5">
        <w:tc>
          <w:tcPr>
            <w:tcW w:w="5000" w:type="pct"/>
            <w:gridSpan w:val="2"/>
            <w:tcBorders>
              <w:top w:val="single" w:sz="18" w:space="0" w:color="auto"/>
            </w:tcBorders>
            <w:shd w:val="clear" w:color="auto" w:fill="auto"/>
          </w:tcPr>
          <w:p w:rsidR="003407F5" w:rsidRPr="003407F5" w:rsidRDefault="003407F5" w:rsidP="003407F5">
            <w:pPr>
              <w:widowControl/>
              <w:autoSpaceDE/>
              <w:autoSpaceDN/>
              <w:adjustRightInd/>
              <w:jc w:val="right"/>
              <w:rPr>
                <w:rFonts w:ascii="Times New Roman" w:eastAsia="Calibri" w:hAnsi="Times New Roman"/>
                <w:b/>
                <w:smallCaps/>
                <w:szCs w:val="22"/>
                <w:lang w:bidi="ar-SA"/>
              </w:rPr>
            </w:pPr>
          </w:p>
        </w:tc>
      </w:tr>
      <w:tr w:rsidR="003F0E37" w:rsidRPr="003407F5" w:rsidTr="003407F5">
        <w:tc>
          <w:tcPr>
            <w:tcW w:w="623" w:type="pct"/>
            <w:tcBorders>
              <w:bottom w:val="single" w:sz="2" w:space="0" w:color="auto"/>
            </w:tcBorders>
            <w:shd w:val="clear" w:color="auto" w:fill="auto"/>
          </w:tcPr>
          <w:p w:rsidR="003F0E37" w:rsidRPr="003407F5" w:rsidRDefault="003F0E37" w:rsidP="003407F5">
            <w:pPr>
              <w:widowControl/>
              <w:autoSpaceDE/>
              <w:autoSpaceDN/>
              <w:adjustRightInd/>
              <w:spacing w:after="120"/>
              <w:rPr>
                <w:rFonts w:ascii="Times New Roman" w:eastAsia="Calibri" w:hAnsi="Times New Roman"/>
                <w:szCs w:val="22"/>
                <w:lang w:bidi="ar-SA"/>
              </w:rPr>
            </w:pPr>
            <w:r w:rsidRPr="003407F5">
              <w:rPr>
                <w:rFonts w:ascii="Times New Roman" w:eastAsia="Calibri" w:hAnsi="Times New Roman"/>
                <w:szCs w:val="22"/>
              </w:rPr>
              <w:t>2006</w:t>
            </w:r>
          </w:p>
        </w:tc>
        <w:tc>
          <w:tcPr>
            <w:tcW w:w="4377" w:type="pct"/>
            <w:tcBorders>
              <w:bottom w:val="single" w:sz="2" w:space="0" w:color="auto"/>
            </w:tcBorders>
            <w:shd w:val="clear" w:color="auto" w:fill="auto"/>
          </w:tcPr>
          <w:p w:rsidR="003F0E37" w:rsidRPr="003407F5" w:rsidRDefault="003F0E37" w:rsidP="003407F5">
            <w:pPr>
              <w:widowControl/>
              <w:autoSpaceDE/>
              <w:autoSpaceDN/>
              <w:adjustRightInd/>
              <w:spacing w:after="120"/>
              <w:rPr>
                <w:rFonts w:ascii="Times New Roman" w:eastAsia="Calibri" w:hAnsi="Times New Roman"/>
                <w:szCs w:val="22"/>
                <w:lang w:bidi="ar-SA"/>
              </w:rPr>
            </w:pPr>
            <w:r w:rsidRPr="003407F5">
              <w:rPr>
                <w:rFonts w:ascii="Times New Roman" w:eastAsia="Calibri" w:hAnsi="Times New Roman"/>
                <w:smallCaps/>
                <w:szCs w:val="22"/>
              </w:rPr>
              <w:t>Cardiff University, Wales</w:t>
            </w:r>
            <w:r w:rsidRPr="003407F5">
              <w:rPr>
                <w:rFonts w:ascii="Times New Roman" w:eastAsia="Calibri" w:hAnsi="Times New Roman"/>
                <w:szCs w:val="22"/>
              </w:rPr>
              <w:br/>
              <w:t>Honorary Fellow (University</w:t>
            </w:r>
            <w:r w:rsidR="006A3840" w:rsidRPr="003407F5">
              <w:rPr>
                <w:rFonts w:ascii="Times New Roman" w:eastAsia="Calibri" w:hAnsi="Times New Roman"/>
                <w:szCs w:val="22"/>
              </w:rPr>
              <w:t>’</w:t>
            </w:r>
            <w:r w:rsidRPr="003407F5">
              <w:rPr>
                <w:rFonts w:ascii="Times New Roman" w:eastAsia="Calibri" w:hAnsi="Times New Roman"/>
                <w:szCs w:val="22"/>
              </w:rPr>
              <w:t xml:space="preserve">s highest honor for </w:t>
            </w:r>
            <w:r w:rsidR="006A3840" w:rsidRPr="003407F5">
              <w:rPr>
                <w:rFonts w:ascii="Times New Roman" w:eastAsia="Calibri" w:hAnsi="Times New Roman"/>
                <w:szCs w:val="22"/>
              </w:rPr>
              <w:t>“</w:t>
            </w:r>
            <w:r w:rsidRPr="003407F5">
              <w:rPr>
                <w:rFonts w:ascii="Times New Roman" w:eastAsia="Calibri" w:hAnsi="Times New Roman"/>
                <w:szCs w:val="22"/>
              </w:rPr>
              <w:t>international distinction and scholarship in law and public health</w:t>
            </w:r>
            <w:r w:rsidR="006A3840" w:rsidRPr="003407F5">
              <w:rPr>
                <w:rFonts w:ascii="Times New Roman" w:eastAsia="Calibri" w:hAnsi="Times New Roman"/>
                <w:szCs w:val="22"/>
              </w:rPr>
              <w:t>”</w:t>
            </w:r>
            <w:r w:rsidRPr="003407F5">
              <w:rPr>
                <w:rFonts w:ascii="Times New Roman" w:eastAsia="Calibri" w:hAnsi="Times New Roman"/>
                <w:szCs w:val="22"/>
              </w:rPr>
              <w:t>)</w:t>
            </w:r>
          </w:p>
        </w:tc>
      </w:tr>
      <w:tr w:rsidR="003F0E37" w:rsidRPr="003407F5" w:rsidTr="003407F5">
        <w:tc>
          <w:tcPr>
            <w:tcW w:w="623" w:type="pct"/>
            <w:tcBorders>
              <w:top w:val="single" w:sz="2" w:space="0" w:color="auto"/>
              <w:bottom w:val="single" w:sz="2" w:space="0" w:color="auto"/>
            </w:tcBorders>
            <w:shd w:val="clear" w:color="auto" w:fill="auto"/>
          </w:tcPr>
          <w:p w:rsidR="003F0E37" w:rsidRPr="003407F5" w:rsidRDefault="003F0E37" w:rsidP="003407F5">
            <w:pPr>
              <w:widowControl/>
              <w:autoSpaceDE/>
              <w:autoSpaceDN/>
              <w:adjustRightInd/>
              <w:spacing w:before="120" w:after="120"/>
              <w:rPr>
                <w:rFonts w:ascii="Times New Roman" w:eastAsia="Calibri" w:hAnsi="Times New Roman"/>
                <w:szCs w:val="22"/>
              </w:rPr>
            </w:pPr>
            <w:r w:rsidRPr="003407F5">
              <w:rPr>
                <w:rFonts w:ascii="Times New Roman" w:eastAsia="Calibri" w:hAnsi="Times New Roman"/>
                <w:szCs w:val="22"/>
              </w:rPr>
              <w:t>2007</w:t>
            </w:r>
          </w:p>
        </w:tc>
        <w:tc>
          <w:tcPr>
            <w:tcW w:w="4377" w:type="pct"/>
            <w:tcBorders>
              <w:top w:val="single" w:sz="2" w:space="0" w:color="auto"/>
              <w:bottom w:val="single" w:sz="2" w:space="0" w:color="auto"/>
            </w:tcBorders>
            <w:shd w:val="clear" w:color="auto" w:fill="auto"/>
          </w:tcPr>
          <w:p w:rsidR="003F0E37" w:rsidRPr="003407F5" w:rsidRDefault="003F0E37" w:rsidP="003407F5">
            <w:pPr>
              <w:widowControl/>
              <w:autoSpaceDE/>
              <w:autoSpaceDN/>
              <w:adjustRightInd/>
              <w:spacing w:before="120" w:after="120"/>
              <w:rPr>
                <w:rFonts w:ascii="Times New Roman" w:eastAsia="Calibri" w:hAnsi="Times New Roman"/>
                <w:smallCaps/>
                <w:szCs w:val="22"/>
              </w:rPr>
            </w:pPr>
            <w:r w:rsidRPr="003407F5">
              <w:rPr>
                <w:rFonts w:ascii="Times New Roman" w:eastAsia="Calibri" w:hAnsi="Times New Roman"/>
                <w:smallCaps/>
                <w:szCs w:val="22"/>
              </w:rPr>
              <w:t>Fellow of the Royal Society for Public Health (FSPH)</w:t>
            </w:r>
          </w:p>
        </w:tc>
      </w:tr>
      <w:tr w:rsidR="003F0E37" w:rsidRPr="003407F5" w:rsidTr="003407F5">
        <w:tc>
          <w:tcPr>
            <w:tcW w:w="623" w:type="pct"/>
            <w:tcBorders>
              <w:top w:val="single" w:sz="2" w:space="0" w:color="auto"/>
            </w:tcBorders>
            <w:shd w:val="clear" w:color="auto" w:fill="auto"/>
          </w:tcPr>
          <w:p w:rsidR="003F0E37" w:rsidRPr="003407F5" w:rsidRDefault="003F0E37" w:rsidP="003407F5">
            <w:pPr>
              <w:widowControl/>
              <w:autoSpaceDE/>
              <w:autoSpaceDN/>
              <w:adjustRightInd/>
              <w:spacing w:before="120" w:after="120"/>
              <w:rPr>
                <w:rFonts w:ascii="Times New Roman" w:eastAsia="Calibri" w:hAnsi="Times New Roman"/>
                <w:szCs w:val="22"/>
              </w:rPr>
            </w:pPr>
            <w:r w:rsidRPr="003407F5">
              <w:rPr>
                <w:rFonts w:ascii="Times New Roman" w:eastAsia="Calibri" w:hAnsi="Times New Roman"/>
                <w:szCs w:val="22"/>
              </w:rPr>
              <w:t>2012</w:t>
            </w:r>
          </w:p>
        </w:tc>
        <w:tc>
          <w:tcPr>
            <w:tcW w:w="4377" w:type="pct"/>
            <w:tcBorders>
              <w:top w:val="single" w:sz="2" w:space="0" w:color="auto"/>
            </w:tcBorders>
            <w:shd w:val="clear" w:color="auto" w:fill="auto"/>
          </w:tcPr>
          <w:p w:rsidR="003F0E37" w:rsidRPr="003407F5" w:rsidRDefault="00AD79D3" w:rsidP="00FB2F6E">
            <w:pPr>
              <w:widowControl/>
              <w:autoSpaceDE/>
              <w:autoSpaceDN/>
              <w:adjustRightInd/>
              <w:spacing w:before="120"/>
              <w:rPr>
                <w:rFonts w:ascii="Times New Roman" w:eastAsia="Calibri" w:hAnsi="Times New Roman"/>
                <w:szCs w:val="22"/>
              </w:rPr>
            </w:pPr>
            <w:r>
              <w:rPr>
                <w:rFonts w:ascii="Times New Roman" w:eastAsia="Calibri" w:hAnsi="Times New Roman"/>
                <w:smallCaps/>
                <w:szCs w:val="22"/>
              </w:rPr>
              <w:t>The U</w:t>
            </w:r>
            <w:r w:rsidR="003F0E37" w:rsidRPr="003407F5">
              <w:rPr>
                <w:rFonts w:ascii="Times New Roman" w:eastAsia="Calibri" w:hAnsi="Times New Roman"/>
                <w:smallCaps/>
                <w:szCs w:val="22"/>
              </w:rPr>
              <w:t>niversity of Sydney</w:t>
            </w:r>
            <w:r w:rsidR="003F0E37" w:rsidRPr="003407F5">
              <w:rPr>
                <w:rFonts w:ascii="Times New Roman" w:eastAsia="Calibri" w:hAnsi="Times New Roman"/>
                <w:smallCaps/>
                <w:szCs w:val="22"/>
              </w:rPr>
              <w:br/>
            </w:r>
            <w:hyperlink r:id="rId27" w:anchor="zzzz4fc2e52a48f8c266)" w:history="1">
              <w:r w:rsidR="003F0E37" w:rsidRPr="00FB2F6E">
                <w:rPr>
                  <w:rStyle w:val="Hyperlink"/>
                  <w:rFonts w:ascii="Times New Roman" w:eastAsia="Calibri" w:hAnsi="Times New Roman"/>
                  <w:smallCaps/>
                  <w:szCs w:val="22"/>
                </w:rPr>
                <w:t>D</w:t>
              </w:r>
              <w:r w:rsidR="003F0E37" w:rsidRPr="00FB2F6E">
                <w:rPr>
                  <w:rStyle w:val="Hyperlink"/>
                  <w:rFonts w:ascii="Times New Roman" w:eastAsia="Calibri" w:hAnsi="Times New Roman"/>
                  <w:szCs w:val="22"/>
                </w:rPr>
                <w:t>octor of Laws</w:t>
              </w:r>
            </w:hyperlink>
            <w:r w:rsidR="003F0E37" w:rsidRPr="003407F5">
              <w:rPr>
                <w:rFonts w:ascii="Times New Roman" w:eastAsia="Calibri" w:hAnsi="Times New Roman"/>
                <w:szCs w:val="22"/>
              </w:rPr>
              <w:t xml:space="preserve"> (</w:t>
            </w:r>
            <w:r w:rsidR="003F0E37" w:rsidRPr="003407F5">
              <w:rPr>
                <w:rFonts w:ascii="Times New Roman" w:eastAsia="Calibri" w:hAnsi="Times New Roman"/>
                <w:i/>
                <w:szCs w:val="22"/>
              </w:rPr>
              <w:t>Honoris Causa</w:t>
            </w:r>
            <w:r w:rsidR="003F0E37" w:rsidRPr="003407F5">
              <w:rPr>
                <w:rFonts w:ascii="Times New Roman" w:eastAsia="Calibri" w:hAnsi="Times New Roman"/>
                <w:szCs w:val="22"/>
              </w:rPr>
              <w:t xml:space="preserve">) </w:t>
            </w:r>
          </w:p>
          <w:p w:rsidR="003F0E37" w:rsidRPr="003407F5" w:rsidRDefault="003F0E37" w:rsidP="00FB2F6E">
            <w:pPr>
              <w:widowControl/>
              <w:autoSpaceDE/>
              <w:autoSpaceDN/>
              <w:adjustRightInd/>
              <w:spacing w:before="120" w:after="120"/>
              <w:rPr>
                <w:rFonts w:ascii="Times New Roman" w:eastAsia="Calibri" w:hAnsi="Times New Roman"/>
                <w:smallCaps/>
                <w:szCs w:val="22"/>
              </w:rPr>
            </w:pPr>
            <w:r w:rsidRPr="003407F5">
              <w:rPr>
                <w:rFonts w:ascii="Times New Roman" w:eastAsia="Calibri" w:hAnsi="Times New Roman"/>
                <w:szCs w:val="22"/>
              </w:rPr>
              <w:t>Delivered Commencement Address to the Sydney Law Class of 2012</w:t>
            </w:r>
          </w:p>
        </w:tc>
      </w:tr>
      <w:tr w:rsidR="006572A2" w:rsidRPr="003407F5" w:rsidTr="003407F5">
        <w:tc>
          <w:tcPr>
            <w:tcW w:w="5000" w:type="pct"/>
            <w:gridSpan w:val="2"/>
            <w:tcBorders>
              <w:top w:val="single" w:sz="18" w:space="0" w:color="auto"/>
              <w:left w:val="single" w:sz="18" w:space="0" w:color="auto"/>
              <w:bottom w:val="single" w:sz="18" w:space="0" w:color="auto"/>
              <w:right w:val="single" w:sz="18" w:space="0" w:color="auto"/>
            </w:tcBorders>
            <w:shd w:val="clear" w:color="auto" w:fill="D9D9D9"/>
          </w:tcPr>
          <w:p w:rsidR="006572A2" w:rsidRPr="003407F5" w:rsidRDefault="003F0E37" w:rsidP="003407F5">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Past Positions</w:t>
            </w:r>
          </w:p>
        </w:tc>
      </w:tr>
      <w:tr w:rsidR="00D06232" w:rsidRPr="003407F5" w:rsidTr="003407F5">
        <w:tc>
          <w:tcPr>
            <w:tcW w:w="5000" w:type="pct"/>
            <w:gridSpan w:val="2"/>
            <w:tcBorders>
              <w:top w:val="single" w:sz="18" w:space="0" w:color="auto"/>
            </w:tcBorders>
            <w:shd w:val="clear" w:color="auto" w:fill="auto"/>
          </w:tcPr>
          <w:p w:rsidR="00D06232" w:rsidRPr="003407F5" w:rsidRDefault="00D06232" w:rsidP="003407F5">
            <w:pPr>
              <w:widowControl/>
              <w:autoSpaceDE/>
              <w:autoSpaceDN/>
              <w:adjustRightInd/>
              <w:jc w:val="right"/>
              <w:rPr>
                <w:rFonts w:ascii="Times New Roman" w:eastAsia="Calibri" w:hAnsi="Times New Roman"/>
                <w:b/>
                <w:smallCaps/>
                <w:szCs w:val="22"/>
                <w:lang w:bidi="ar-SA"/>
              </w:rPr>
            </w:pPr>
          </w:p>
        </w:tc>
      </w:tr>
    </w:tbl>
    <w:p w:rsidR="003F0E37" w:rsidRDefault="003F0E37" w:rsidP="003F0E37">
      <w:pPr>
        <w:numPr>
          <w:ilvl w:val="0"/>
          <w:numId w:val="1"/>
        </w:numPr>
        <w:tabs>
          <w:tab w:val="clear" w:pos="432"/>
          <w:tab w:val="num" w:pos="270"/>
        </w:tabs>
        <w:ind w:left="270" w:hanging="270"/>
        <w:rPr>
          <w:rFonts w:ascii="Times New Roman" w:hAnsi="Times New Roman"/>
          <w:sz w:val="22"/>
        </w:rPr>
        <w:sectPr w:rsidR="003F0E37" w:rsidSect="006572A2">
          <w:type w:val="continuous"/>
          <w:pgSz w:w="12240" w:h="15840" w:code="1"/>
          <w:pgMar w:top="720" w:right="1080" w:bottom="720" w:left="1080" w:header="360" w:footer="360" w:gutter="0"/>
          <w:cols w:space="720"/>
          <w:noEndnote/>
        </w:sectPr>
      </w:pPr>
    </w:p>
    <w:p w:rsidR="00586DA2" w:rsidRDefault="00586DA2"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Visiting Professor, Di Tella School of Law, Buenos Aires (2017)</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Visiting Scholar</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Centre for Socio-Legal Studies</w:t>
      </w:r>
      <w:r w:rsidR="00321606" w:rsidRPr="003F0E37">
        <w:rPr>
          <w:rFonts w:ascii="Times New Roman" w:hAnsi="Times New Roman"/>
          <w:sz w:val="22"/>
          <w:szCs w:val="22"/>
        </w:rPr>
        <w:t xml:space="preserve"> </w:t>
      </w:r>
      <w:r w:rsidRPr="003F0E37">
        <w:rPr>
          <w:rFonts w:ascii="Times New Roman" w:hAnsi="Times New Roman"/>
          <w:sz w:val="22"/>
          <w:szCs w:val="22"/>
        </w:rPr>
        <w:t>Oxford University (2002)</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Member</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President</w:t>
      </w:r>
      <w:r w:rsidR="006A3840">
        <w:rPr>
          <w:rFonts w:ascii="Times New Roman" w:hAnsi="Times New Roman"/>
          <w:sz w:val="22"/>
          <w:szCs w:val="22"/>
        </w:rPr>
        <w:t>’</w:t>
      </w:r>
      <w:r w:rsidRPr="003F0E37">
        <w:rPr>
          <w:rFonts w:ascii="Times New Roman" w:hAnsi="Times New Roman"/>
          <w:sz w:val="22"/>
          <w:szCs w:val="22"/>
        </w:rPr>
        <w:t>s Task Force on National Health Care Reform Chair, Health Information Privacy Chair, Public Health (1993-94)</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Executive Director</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American Society of Law, Medicine &amp; Ethics (1986-1994)</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Adjunct Professor of Law &amp; Public Health</w:t>
      </w:r>
      <w:r w:rsidR="00321606" w:rsidRPr="003F0E37">
        <w:rPr>
          <w:rFonts w:ascii="Times New Roman" w:hAnsi="Times New Roman"/>
          <w:sz w:val="22"/>
          <w:szCs w:val="22"/>
        </w:rPr>
        <w:t xml:space="preserve"> </w:t>
      </w:r>
      <w:r w:rsidRPr="003F0E37">
        <w:rPr>
          <w:rFonts w:ascii="Times New Roman" w:hAnsi="Times New Roman"/>
          <w:sz w:val="22"/>
          <w:szCs w:val="22"/>
        </w:rPr>
        <w:t>In the faculty of Public Health, Harvard University</w:t>
      </w:r>
      <w:r w:rsidR="00321606" w:rsidRPr="003F0E37">
        <w:rPr>
          <w:rFonts w:ascii="Times New Roman" w:hAnsi="Times New Roman"/>
          <w:sz w:val="22"/>
          <w:szCs w:val="22"/>
        </w:rPr>
        <w:t xml:space="preserve"> </w:t>
      </w:r>
      <w:r w:rsidRPr="003F0E37">
        <w:rPr>
          <w:rFonts w:ascii="Times New Roman" w:hAnsi="Times New Roman"/>
          <w:sz w:val="22"/>
          <w:szCs w:val="22"/>
        </w:rPr>
        <w:t>formerly Senior Fellow, Lecturer, and Adjunct Associate Professor (1985-94)</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Associate Director</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International Collaborating Center on Health Legislation</w:t>
      </w:r>
      <w:r w:rsidR="00321606" w:rsidRPr="003F0E37">
        <w:rPr>
          <w:rFonts w:ascii="Times New Roman" w:hAnsi="Times New Roman"/>
          <w:sz w:val="22"/>
          <w:szCs w:val="22"/>
        </w:rPr>
        <w:t xml:space="preserve"> </w:t>
      </w:r>
      <w:r w:rsidRPr="003F0E37">
        <w:rPr>
          <w:rFonts w:ascii="Times New Roman" w:hAnsi="Times New Roman"/>
          <w:sz w:val="22"/>
          <w:szCs w:val="22"/>
        </w:rPr>
        <w:t>Harvard University/World Health</w:t>
      </w:r>
      <w:r w:rsidR="00321606" w:rsidRPr="003F0E37">
        <w:rPr>
          <w:rFonts w:ascii="Times New Roman" w:hAnsi="Times New Roman"/>
          <w:sz w:val="22"/>
          <w:szCs w:val="22"/>
        </w:rPr>
        <w:t xml:space="preserve"> </w:t>
      </w:r>
      <w:r w:rsidRPr="003F0E37">
        <w:rPr>
          <w:rFonts w:ascii="Times New Roman" w:hAnsi="Times New Roman"/>
          <w:sz w:val="22"/>
          <w:szCs w:val="22"/>
        </w:rPr>
        <w:t>Organization (1988-94)</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Lecturer on Law</w:t>
      </w:r>
      <w:r w:rsidR="00321606" w:rsidRPr="003F0E37">
        <w:rPr>
          <w:rFonts w:ascii="Times New Roman" w:hAnsi="Times New Roman"/>
          <w:sz w:val="22"/>
          <w:szCs w:val="22"/>
        </w:rPr>
        <w:t xml:space="preserve"> </w:t>
      </w:r>
      <w:r w:rsidRPr="003F0E37">
        <w:rPr>
          <w:rFonts w:ascii="Times New Roman" w:hAnsi="Times New Roman"/>
          <w:sz w:val="22"/>
          <w:szCs w:val="22"/>
        </w:rPr>
        <w:t>In the Faculty of Law, Harvard Law School (1989-93)</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Vice Chair</w:t>
      </w:r>
      <w:r w:rsidR="003F0E37">
        <w:rPr>
          <w:rFonts w:ascii="Times New Roman" w:hAnsi="Times New Roman"/>
          <w:sz w:val="22"/>
          <w:szCs w:val="22"/>
        </w:rPr>
        <w:t>,</w:t>
      </w:r>
      <w:r w:rsidRPr="003F0E37">
        <w:rPr>
          <w:rFonts w:ascii="Times New Roman" w:hAnsi="Times New Roman"/>
          <w:sz w:val="22"/>
          <w:szCs w:val="22"/>
        </w:rPr>
        <w:t xml:space="preserve"> Committee on the Use of Human Subjects</w:t>
      </w:r>
      <w:r w:rsidR="00321606" w:rsidRPr="003F0E37">
        <w:rPr>
          <w:rFonts w:ascii="Times New Roman" w:hAnsi="Times New Roman"/>
          <w:sz w:val="22"/>
          <w:szCs w:val="22"/>
        </w:rPr>
        <w:t xml:space="preserve"> </w:t>
      </w:r>
      <w:r w:rsidRPr="003F0E37">
        <w:rPr>
          <w:rFonts w:ascii="Times New Roman" w:hAnsi="Times New Roman"/>
          <w:sz w:val="22"/>
          <w:szCs w:val="22"/>
        </w:rPr>
        <w:t>in Research</w:t>
      </w:r>
      <w:r w:rsidR="00321606" w:rsidRPr="003F0E37">
        <w:rPr>
          <w:rFonts w:ascii="Times New Roman" w:hAnsi="Times New Roman"/>
          <w:sz w:val="22"/>
          <w:szCs w:val="22"/>
        </w:rPr>
        <w:t xml:space="preserve"> </w:t>
      </w:r>
      <w:r w:rsidRPr="003F0E37">
        <w:rPr>
          <w:rFonts w:ascii="Times New Roman" w:hAnsi="Times New Roman"/>
          <w:sz w:val="22"/>
          <w:szCs w:val="22"/>
        </w:rPr>
        <w:t xml:space="preserve">Harvard School of Public Health </w:t>
      </w:r>
      <w:r w:rsidR="00321606" w:rsidRPr="003F0E37">
        <w:rPr>
          <w:rFonts w:ascii="Times New Roman" w:hAnsi="Times New Roman"/>
          <w:sz w:val="22"/>
          <w:szCs w:val="22"/>
        </w:rPr>
        <w:t xml:space="preserve"> </w:t>
      </w:r>
      <w:r w:rsidRPr="003F0E37">
        <w:rPr>
          <w:rFonts w:ascii="Times New Roman" w:hAnsi="Times New Roman"/>
          <w:sz w:val="22"/>
          <w:szCs w:val="22"/>
        </w:rPr>
        <w:t>(1991-93)</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Visiting Fellow</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Centre for Socio-Legal Studies</w:t>
      </w:r>
      <w:r w:rsidR="00321606" w:rsidRPr="003F0E37">
        <w:rPr>
          <w:rFonts w:ascii="Times New Roman" w:hAnsi="Times New Roman"/>
          <w:sz w:val="22"/>
          <w:szCs w:val="22"/>
        </w:rPr>
        <w:t xml:space="preserve"> </w:t>
      </w:r>
      <w:r w:rsidRPr="003F0E37">
        <w:rPr>
          <w:rFonts w:ascii="Times New Roman" w:hAnsi="Times New Roman"/>
          <w:sz w:val="22"/>
          <w:szCs w:val="22"/>
        </w:rPr>
        <w:t>Wolfson College, Oxford University</w:t>
      </w:r>
      <w:r w:rsidR="00321606" w:rsidRPr="003F0E37">
        <w:rPr>
          <w:rFonts w:ascii="Times New Roman" w:hAnsi="Times New Roman"/>
          <w:sz w:val="22"/>
          <w:szCs w:val="22"/>
        </w:rPr>
        <w:t xml:space="preserve"> </w:t>
      </w:r>
      <w:r w:rsidRPr="003F0E37">
        <w:rPr>
          <w:rFonts w:ascii="Times New Roman" w:hAnsi="Times New Roman"/>
          <w:sz w:val="22"/>
          <w:szCs w:val="22"/>
        </w:rPr>
        <w:t>(Summer, 1989)</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Legislative Counsel</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Labor and Human Resources Committee,</w:t>
      </w:r>
      <w:r w:rsidR="00321606" w:rsidRPr="003F0E37">
        <w:rPr>
          <w:rFonts w:ascii="Times New Roman" w:hAnsi="Times New Roman"/>
          <w:sz w:val="22"/>
          <w:szCs w:val="22"/>
        </w:rPr>
        <w:t xml:space="preserve"> </w:t>
      </w:r>
      <w:r w:rsidRPr="003F0E37">
        <w:rPr>
          <w:rFonts w:ascii="Times New Roman" w:hAnsi="Times New Roman"/>
          <w:sz w:val="22"/>
          <w:szCs w:val="22"/>
        </w:rPr>
        <w:t>Edward Kennedy, Chairman</w:t>
      </w:r>
      <w:r w:rsidR="00321606" w:rsidRPr="003F0E37">
        <w:rPr>
          <w:rFonts w:ascii="Times New Roman" w:hAnsi="Times New Roman"/>
          <w:sz w:val="22"/>
          <w:szCs w:val="22"/>
        </w:rPr>
        <w:t xml:space="preserve"> </w:t>
      </w:r>
      <w:r w:rsidRPr="003F0E37">
        <w:rPr>
          <w:rFonts w:ascii="Times New Roman" w:hAnsi="Times New Roman"/>
          <w:sz w:val="22"/>
          <w:szCs w:val="22"/>
        </w:rPr>
        <w:t>United States Senate (1987-88)</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General Secretary (Chief Executive)</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National Council for Civil Liberties (U.K.)</w:t>
      </w:r>
      <w:r w:rsidR="00321606" w:rsidRPr="003F0E37">
        <w:rPr>
          <w:rFonts w:ascii="Times New Roman" w:hAnsi="Times New Roman"/>
          <w:sz w:val="22"/>
          <w:szCs w:val="22"/>
        </w:rPr>
        <w:t xml:space="preserve"> </w:t>
      </w:r>
      <w:r w:rsidRPr="003F0E37">
        <w:rPr>
          <w:rFonts w:ascii="Times New Roman" w:hAnsi="Times New Roman"/>
          <w:sz w:val="22"/>
          <w:szCs w:val="22"/>
        </w:rPr>
        <w:t>(1983-85)</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Fellow in Psychiatry and Law</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Centre for Criminological Research, Oxford University (1982-83)</w:t>
      </w:r>
      <w:r w:rsidR="00321606" w:rsidRPr="003F0E37">
        <w:rPr>
          <w:rFonts w:ascii="Times New Roman" w:hAnsi="Times New Roman"/>
          <w:sz w:val="22"/>
          <w:szCs w:val="22"/>
        </w:rPr>
        <w:t xml:space="preserve"> </w:t>
      </w:r>
      <w:r w:rsidRPr="003F0E37">
        <w:rPr>
          <w:rFonts w:ascii="Times New Roman" w:hAnsi="Times New Roman"/>
          <w:sz w:val="22"/>
          <w:szCs w:val="22"/>
        </w:rPr>
        <w:t>Associate (1983-85)</w:t>
      </w:r>
    </w:p>
    <w:p w:rsidR="00A837C5" w:rsidRPr="003F0E37"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3F0E37">
        <w:rPr>
          <w:rFonts w:ascii="Times New Roman" w:hAnsi="Times New Roman"/>
          <w:sz w:val="22"/>
          <w:szCs w:val="22"/>
        </w:rPr>
        <w:t>Legal Director</w:t>
      </w:r>
      <w:r w:rsidR="003F0E37">
        <w:rPr>
          <w:rFonts w:ascii="Times New Roman" w:hAnsi="Times New Roman"/>
          <w:sz w:val="22"/>
          <w:szCs w:val="22"/>
        </w:rPr>
        <w:t>,</w:t>
      </w:r>
      <w:r w:rsidR="00321606" w:rsidRPr="003F0E37">
        <w:rPr>
          <w:rFonts w:ascii="Times New Roman" w:hAnsi="Times New Roman"/>
          <w:sz w:val="22"/>
          <w:szCs w:val="22"/>
        </w:rPr>
        <w:t xml:space="preserve"> </w:t>
      </w:r>
      <w:r w:rsidRPr="003F0E37">
        <w:rPr>
          <w:rFonts w:ascii="Times New Roman" w:hAnsi="Times New Roman"/>
          <w:sz w:val="22"/>
          <w:szCs w:val="22"/>
        </w:rPr>
        <w:t>MIND (National Association for Mental Health) (U.K.)</w:t>
      </w:r>
      <w:r w:rsidR="00321606" w:rsidRPr="003F0E37">
        <w:rPr>
          <w:rFonts w:ascii="Times New Roman" w:hAnsi="Times New Roman"/>
          <w:sz w:val="22"/>
          <w:szCs w:val="22"/>
        </w:rPr>
        <w:t xml:space="preserve"> </w:t>
      </w:r>
      <w:r w:rsidRPr="003F0E37">
        <w:rPr>
          <w:rFonts w:ascii="Times New Roman" w:hAnsi="Times New Roman"/>
          <w:sz w:val="22"/>
          <w:szCs w:val="22"/>
        </w:rPr>
        <w:t>(1975-82)</w:t>
      </w:r>
    </w:p>
    <w:p w:rsidR="003F0E37" w:rsidRDefault="003F0E37" w:rsidP="00122FE2">
      <w:pPr>
        <w:widowControl/>
        <w:rPr>
          <w:rFonts w:ascii="Times New Roman" w:hAnsi="Times New Roman"/>
        </w:rPr>
        <w:sectPr w:rsidR="003F0E37" w:rsidSect="003F0E37">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D06232" w:rsidRPr="003407F5" w:rsidTr="003407F5">
        <w:tc>
          <w:tcPr>
            <w:tcW w:w="5000" w:type="pct"/>
            <w:tcBorders>
              <w:bottom w:val="single" w:sz="18" w:space="0" w:color="auto"/>
            </w:tcBorders>
            <w:shd w:val="clear" w:color="auto" w:fill="auto"/>
          </w:tcPr>
          <w:p w:rsidR="00D06232" w:rsidRPr="003407F5" w:rsidRDefault="00D06232" w:rsidP="003407F5">
            <w:pPr>
              <w:widowControl/>
              <w:autoSpaceDE/>
              <w:autoSpaceDN/>
              <w:adjustRightInd/>
              <w:jc w:val="right"/>
              <w:rPr>
                <w:rFonts w:ascii="Times New Roman" w:eastAsia="Calibri" w:hAnsi="Times New Roman"/>
                <w:b/>
                <w:smallCaps/>
                <w:szCs w:val="22"/>
                <w:lang w:bidi="ar-SA"/>
              </w:rPr>
            </w:pPr>
          </w:p>
        </w:tc>
      </w:tr>
      <w:tr w:rsidR="00D06232" w:rsidRPr="003407F5" w:rsidTr="003407F5">
        <w:tc>
          <w:tcPr>
            <w:tcW w:w="5000" w:type="pct"/>
            <w:tcBorders>
              <w:top w:val="single" w:sz="18" w:space="0" w:color="auto"/>
              <w:left w:val="single" w:sz="18" w:space="0" w:color="auto"/>
              <w:bottom w:val="single" w:sz="18" w:space="0" w:color="auto"/>
              <w:right w:val="single" w:sz="18" w:space="0" w:color="auto"/>
            </w:tcBorders>
            <w:shd w:val="clear" w:color="auto" w:fill="D9D9D9"/>
          </w:tcPr>
          <w:p w:rsidR="00D06232" w:rsidRPr="003407F5" w:rsidRDefault="00D06232" w:rsidP="003407F5">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Professional and Bar Associations</w:t>
            </w:r>
          </w:p>
        </w:tc>
      </w:tr>
      <w:tr w:rsidR="00D06232" w:rsidRPr="003407F5" w:rsidTr="003407F5">
        <w:tc>
          <w:tcPr>
            <w:tcW w:w="5000" w:type="pct"/>
            <w:tcBorders>
              <w:top w:val="single" w:sz="18" w:space="0" w:color="auto"/>
            </w:tcBorders>
            <w:shd w:val="clear" w:color="auto" w:fill="auto"/>
          </w:tcPr>
          <w:p w:rsidR="00D06232" w:rsidRPr="003407F5" w:rsidRDefault="00D06232" w:rsidP="003407F5">
            <w:pPr>
              <w:widowControl/>
              <w:autoSpaceDE/>
              <w:autoSpaceDN/>
              <w:adjustRightInd/>
              <w:jc w:val="right"/>
              <w:rPr>
                <w:rFonts w:ascii="Times New Roman" w:eastAsia="Calibri" w:hAnsi="Times New Roman"/>
                <w:b/>
                <w:smallCaps/>
                <w:szCs w:val="22"/>
                <w:lang w:bidi="ar-SA"/>
              </w:rPr>
            </w:pPr>
          </w:p>
        </w:tc>
      </w:tr>
    </w:tbl>
    <w:p w:rsidR="006A3840" w:rsidRDefault="006A3840" w:rsidP="006A3840">
      <w:pPr>
        <w:numPr>
          <w:ilvl w:val="0"/>
          <w:numId w:val="1"/>
        </w:numPr>
        <w:tabs>
          <w:tab w:val="clear" w:pos="432"/>
          <w:tab w:val="num" w:pos="270"/>
        </w:tabs>
        <w:ind w:left="270" w:hanging="270"/>
        <w:rPr>
          <w:rFonts w:ascii="Times New Roman" w:hAnsi="Times New Roman"/>
          <w:sz w:val="22"/>
        </w:rPr>
        <w:sectPr w:rsidR="006A3840" w:rsidSect="006572A2">
          <w:type w:val="continuous"/>
          <w:pgSz w:w="12240" w:h="15840" w:code="1"/>
          <w:pgMar w:top="720" w:right="1080" w:bottom="720" w:left="1080" w:header="360" w:footer="360" w:gutter="0"/>
          <w:cols w:space="720"/>
          <w:noEndnote/>
        </w:sectPr>
      </w:pP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Member</w:t>
      </w:r>
      <w:r w:rsidR="00321606" w:rsidRPr="006A3840">
        <w:rPr>
          <w:rFonts w:ascii="Times New Roman" w:hAnsi="Times New Roman"/>
          <w:sz w:val="22"/>
          <w:szCs w:val="22"/>
        </w:rPr>
        <w:t xml:space="preserve"> </w:t>
      </w:r>
      <w:r w:rsidRPr="006A3840">
        <w:rPr>
          <w:rFonts w:ascii="Times New Roman" w:hAnsi="Times New Roman"/>
          <w:sz w:val="22"/>
          <w:szCs w:val="22"/>
        </w:rPr>
        <w:t>New York State Bar Association</w:t>
      </w:r>
      <w:r w:rsidR="00321606" w:rsidRPr="006A3840">
        <w:rPr>
          <w:rFonts w:ascii="Times New Roman" w:hAnsi="Times New Roman"/>
          <w:sz w:val="22"/>
          <w:szCs w:val="22"/>
        </w:rPr>
        <w:t xml:space="preserve"> </w:t>
      </w:r>
      <w:r w:rsidRPr="006A3840">
        <w:rPr>
          <w:rFonts w:ascii="Times New Roman" w:hAnsi="Times New Roman"/>
          <w:sz w:val="22"/>
          <w:szCs w:val="22"/>
        </w:rPr>
        <w:t>(1981-present)</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Member</w:t>
      </w:r>
      <w:r w:rsidR="00321606" w:rsidRPr="006A3840">
        <w:rPr>
          <w:rFonts w:ascii="Times New Roman" w:hAnsi="Times New Roman"/>
          <w:sz w:val="22"/>
          <w:szCs w:val="22"/>
        </w:rPr>
        <w:t xml:space="preserve"> </w:t>
      </w:r>
      <w:r w:rsidRPr="006A3840">
        <w:rPr>
          <w:rFonts w:ascii="Times New Roman" w:hAnsi="Times New Roman"/>
          <w:sz w:val="22"/>
          <w:szCs w:val="22"/>
        </w:rPr>
        <w:t>Bar of the Council of Europe</w:t>
      </w:r>
      <w:r w:rsidR="00321606" w:rsidRPr="006A3840">
        <w:rPr>
          <w:rFonts w:ascii="Times New Roman" w:hAnsi="Times New Roman"/>
          <w:sz w:val="22"/>
          <w:szCs w:val="22"/>
        </w:rPr>
        <w:t xml:space="preserve"> </w:t>
      </w:r>
      <w:r w:rsidRPr="006A3840">
        <w:rPr>
          <w:rFonts w:ascii="Times New Roman" w:hAnsi="Times New Roman"/>
          <w:sz w:val="22"/>
          <w:szCs w:val="22"/>
        </w:rPr>
        <w:t>(European Commission and European Court of Human Rights) (1977-present)</w:t>
      </w:r>
    </w:p>
    <w:p w:rsidR="006A3840" w:rsidRDefault="006A3840" w:rsidP="00122FE2">
      <w:pPr>
        <w:widowControl/>
        <w:autoSpaceDE/>
        <w:autoSpaceDN/>
        <w:adjustRightInd/>
        <w:jc w:val="right"/>
        <w:rPr>
          <w:rFonts w:ascii="Times New Roman" w:hAnsi="Times New Roman"/>
          <w:b/>
          <w:smallCaps/>
          <w:lang w:bidi="ar-SA"/>
        </w:rPr>
        <w:sectPr w:rsidR="006A3840" w:rsidSect="006A3840">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6A3840" w:rsidRPr="003407F5" w:rsidTr="003407F5">
        <w:tc>
          <w:tcPr>
            <w:tcW w:w="5000" w:type="pct"/>
            <w:tcBorders>
              <w:bottom w:val="single" w:sz="18" w:space="0" w:color="auto"/>
            </w:tcBorders>
            <w:shd w:val="clear" w:color="auto" w:fill="auto"/>
          </w:tcPr>
          <w:p w:rsidR="006A3840" w:rsidRPr="003407F5" w:rsidRDefault="006A3840" w:rsidP="003407F5">
            <w:pPr>
              <w:widowControl/>
              <w:autoSpaceDE/>
              <w:autoSpaceDN/>
              <w:adjustRightInd/>
              <w:jc w:val="right"/>
              <w:rPr>
                <w:rFonts w:ascii="Times New Roman" w:eastAsia="Calibri" w:hAnsi="Times New Roman"/>
                <w:b/>
                <w:smallCaps/>
                <w:szCs w:val="22"/>
                <w:lang w:bidi="ar-SA"/>
              </w:rPr>
            </w:pPr>
          </w:p>
        </w:tc>
      </w:tr>
      <w:tr w:rsidR="006A3840" w:rsidRPr="003407F5" w:rsidTr="003407F5">
        <w:tc>
          <w:tcPr>
            <w:tcW w:w="5000" w:type="pct"/>
            <w:tcBorders>
              <w:top w:val="single" w:sz="18" w:space="0" w:color="auto"/>
              <w:left w:val="single" w:sz="18" w:space="0" w:color="auto"/>
              <w:bottom w:val="single" w:sz="18" w:space="0" w:color="auto"/>
              <w:right w:val="single" w:sz="18" w:space="0" w:color="auto"/>
            </w:tcBorders>
            <w:shd w:val="clear" w:color="auto" w:fill="D9D9D9"/>
          </w:tcPr>
          <w:p w:rsidR="006A3840" w:rsidRPr="003407F5" w:rsidRDefault="006A3840" w:rsidP="003407F5">
            <w:pPr>
              <w:widowControl/>
              <w:autoSpaceDE/>
              <w:autoSpaceDN/>
              <w:adjustRightInd/>
              <w:spacing w:before="120" w:after="120"/>
              <w:jc w:val="right"/>
              <w:rPr>
                <w:rFonts w:ascii="Times New Roman" w:eastAsia="Calibri" w:hAnsi="Times New Roman"/>
                <w:b/>
                <w:smallCaps/>
                <w:szCs w:val="22"/>
                <w:lang w:bidi="ar-SA"/>
              </w:rPr>
            </w:pPr>
            <w:r w:rsidRPr="003407F5">
              <w:rPr>
                <w:rFonts w:ascii="Times New Roman" w:eastAsia="Calibri" w:hAnsi="Times New Roman"/>
                <w:b/>
                <w:smallCaps/>
                <w:szCs w:val="22"/>
                <w:lang w:bidi="ar-SA"/>
              </w:rPr>
              <w:t>Honors/Recognitions</w:t>
            </w:r>
          </w:p>
        </w:tc>
      </w:tr>
      <w:tr w:rsidR="006A3840" w:rsidRPr="003407F5" w:rsidTr="003407F5">
        <w:tc>
          <w:tcPr>
            <w:tcW w:w="5000" w:type="pct"/>
            <w:tcBorders>
              <w:top w:val="single" w:sz="18" w:space="0" w:color="auto"/>
            </w:tcBorders>
            <w:shd w:val="clear" w:color="auto" w:fill="auto"/>
          </w:tcPr>
          <w:p w:rsidR="006A3840" w:rsidRPr="003407F5" w:rsidRDefault="006A3840" w:rsidP="00122FE2">
            <w:pPr>
              <w:widowControl/>
              <w:autoSpaceDE/>
              <w:autoSpaceDN/>
              <w:adjustRightInd/>
              <w:jc w:val="right"/>
              <w:rPr>
                <w:rFonts w:ascii="Times New Roman" w:eastAsia="Calibri" w:hAnsi="Times New Roman"/>
                <w:b/>
                <w:smallCaps/>
                <w:szCs w:val="22"/>
                <w:lang w:bidi="ar-SA"/>
              </w:rPr>
            </w:pPr>
          </w:p>
        </w:tc>
      </w:tr>
    </w:tbl>
    <w:p w:rsidR="00D22F89" w:rsidRDefault="00D22F89" w:rsidP="00122FE2">
      <w:pPr>
        <w:widowControl/>
        <w:numPr>
          <w:ilvl w:val="0"/>
          <w:numId w:val="1"/>
        </w:numPr>
        <w:tabs>
          <w:tab w:val="clear" w:pos="432"/>
          <w:tab w:val="num" w:pos="270"/>
        </w:tabs>
        <w:ind w:left="270" w:hanging="270"/>
        <w:rPr>
          <w:rFonts w:ascii="Times New Roman" w:hAnsi="Times New Roman"/>
          <w:sz w:val="22"/>
        </w:rPr>
        <w:sectPr w:rsidR="00D22F89" w:rsidSect="006572A2">
          <w:type w:val="continuous"/>
          <w:pgSz w:w="12240" w:h="15840" w:code="1"/>
          <w:pgMar w:top="720" w:right="1080" w:bottom="720" w:left="1080" w:header="360" w:footer="360" w:gutter="0"/>
          <w:cols w:space="720"/>
          <w:noEndnote/>
        </w:sectPr>
      </w:pP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 xml:space="preserve">Rosemary Delbridge Memorial Award from the National Consumer Council (U.K.) for the person </w:t>
      </w:r>
      <w:r w:rsidR="006A3840" w:rsidRPr="006A3840">
        <w:rPr>
          <w:rFonts w:ascii="Times New Roman" w:hAnsi="Times New Roman"/>
          <w:sz w:val="22"/>
          <w:szCs w:val="22"/>
        </w:rPr>
        <w:t>“</w:t>
      </w:r>
      <w:r w:rsidRPr="006A3840">
        <w:rPr>
          <w:rFonts w:ascii="Times New Roman" w:hAnsi="Times New Roman"/>
          <w:sz w:val="22"/>
          <w:szCs w:val="22"/>
        </w:rPr>
        <w:t>who has most influenced Parliament and government to act for the welfare of society</w:t>
      </w:r>
      <w:r w:rsidR="006A3840" w:rsidRPr="006A3840">
        <w:rPr>
          <w:rFonts w:ascii="Times New Roman" w:hAnsi="Times New Roman"/>
          <w:sz w:val="22"/>
          <w:szCs w:val="22"/>
        </w:rPr>
        <w:t>”</w:t>
      </w:r>
      <w:r w:rsidRPr="006A3840">
        <w:rPr>
          <w:rFonts w:ascii="Times New Roman" w:hAnsi="Times New Roman"/>
          <w:sz w:val="22"/>
          <w:szCs w:val="22"/>
        </w:rPr>
        <w:t xml:space="preserve"> (1983).</w:t>
      </w:r>
    </w:p>
    <w:p w:rsidR="00A837C5" w:rsidRPr="006A3840" w:rsidRDefault="00763BB2"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Lifetime E</w:t>
      </w:r>
      <w:r w:rsidR="00A837C5" w:rsidRPr="006A3840">
        <w:rPr>
          <w:rFonts w:ascii="Times New Roman" w:hAnsi="Times New Roman"/>
          <w:sz w:val="22"/>
          <w:szCs w:val="22"/>
        </w:rPr>
        <w:t xml:space="preserve">lected Member, </w:t>
      </w:r>
      <w:r>
        <w:rPr>
          <w:rFonts w:ascii="Times New Roman" w:hAnsi="Times New Roman"/>
          <w:sz w:val="22"/>
          <w:szCs w:val="22"/>
        </w:rPr>
        <w:t>National Academy of Medicine</w:t>
      </w:r>
      <w:r w:rsidR="00F2285F">
        <w:rPr>
          <w:rFonts w:ascii="Times New Roman" w:hAnsi="Times New Roman"/>
          <w:sz w:val="22"/>
          <w:szCs w:val="22"/>
        </w:rPr>
        <w:t xml:space="preserve">, of the </w:t>
      </w:r>
      <w:r w:rsidR="00F2285F" w:rsidRPr="00F2285F">
        <w:rPr>
          <w:rFonts w:ascii="Times New Roman" w:hAnsi="Times New Roman"/>
          <w:sz w:val="22"/>
          <w:szCs w:val="22"/>
        </w:rPr>
        <w:t>National Academies of Sciences, Engineerin</w:t>
      </w:r>
      <w:r w:rsidR="00F2285F">
        <w:rPr>
          <w:rFonts w:ascii="Times New Roman" w:hAnsi="Times New Roman"/>
          <w:sz w:val="22"/>
          <w:szCs w:val="22"/>
        </w:rPr>
        <w:t>g, and Medicine</w:t>
      </w:r>
      <w:r>
        <w:rPr>
          <w:rFonts w:ascii="Times New Roman" w:hAnsi="Times New Roman"/>
          <w:sz w:val="22"/>
          <w:szCs w:val="22"/>
        </w:rPr>
        <w:t xml:space="preserve"> (formerly </w:t>
      </w:r>
      <w:r w:rsidR="00A837C5" w:rsidRPr="006A3840">
        <w:rPr>
          <w:rFonts w:ascii="Times New Roman" w:hAnsi="Times New Roman"/>
          <w:sz w:val="22"/>
          <w:szCs w:val="22"/>
        </w:rPr>
        <w:t>Institute of Medicine</w:t>
      </w:r>
      <w:r>
        <w:rPr>
          <w:rFonts w:ascii="Times New Roman" w:hAnsi="Times New Roman"/>
          <w:sz w:val="22"/>
          <w:szCs w:val="22"/>
        </w:rPr>
        <w:t>)</w:t>
      </w:r>
      <w:r w:rsidR="00A837C5" w:rsidRPr="006A3840">
        <w:rPr>
          <w:rFonts w:ascii="Times New Roman" w:hAnsi="Times New Roman"/>
          <w:sz w:val="22"/>
          <w:szCs w:val="22"/>
        </w:rPr>
        <w:t>.</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 xml:space="preserve">Lifetime Elected Fellow, The Hastings Center: </w:t>
      </w:r>
      <w:r w:rsidR="006A3840" w:rsidRPr="006A3840">
        <w:rPr>
          <w:rFonts w:ascii="Times New Roman" w:hAnsi="Times New Roman"/>
          <w:sz w:val="22"/>
          <w:szCs w:val="22"/>
        </w:rPr>
        <w:t>“</w:t>
      </w:r>
      <w:r w:rsidRPr="006A3840">
        <w:rPr>
          <w:rFonts w:ascii="Times New Roman" w:hAnsi="Times New Roman"/>
          <w:sz w:val="22"/>
          <w:szCs w:val="22"/>
        </w:rPr>
        <w:t>For individuals who have made distinguished contributions to the field of bioethics.</w:t>
      </w:r>
      <w:r w:rsidR="006A3840" w:rsidRPr="006A3840">
        <w:rPr>
          <w:rFonts w:ascii="Times New Roman" w:hAnsi="Times New Roman"/>
          <w:sz w:val="22"/>
          <w:szCs w:val="22"/>
        </w:rPr>
        <w:t>”</w:t>
      </w:r>
    </w:p>
    <w:p w:rsidR="00A837C5"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Lif</w:t>
      </w:r>
      <w:r w:rsidR="00171A8F">
        <w:rPr>
          <w:rFonts w:ascii="Times New Roman" w:hAnsi="Times New Roman"/>
          <w:sz w:val="22"/>
          <w:szCs w:val="22"/>
        </w:rPr>
        <w:t>etime Elected Member, Council on</w:t>
      </w:r>
      <w:r w:rsidRPr="006A3840">
        <w:rPr>
          <w:rFonts w:ascii="Times New Roman" w:hAnsi="Times New Roman"/>
          <w:sz w:val="22"/>
          <w:szCs w:val="22"/>
        </w:rPr>
        <w:t xml:space="preserve"> Foreign Relations (to provide independent advice to governments on foreign policy).</w:t>
      </w:r>
    </w:p>
    <w:p w:rsidR="00EC2AAC" w:rsidRDefault="00EC2AAC"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Lifetime Achievement Award by the American Public Health Association (APHA) for a career devoted to Public Health Law (2015).</w:t>
      </w:r>
    </w:p>
    <w:p w:rsidR="003528AE" w:rsidRPr="006A3840" w:rsidRDefault="003528AE"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Distinguished Lifetime Achievement Award, Public Health Association of New York City, for extraordinary service to improve the public’s health (2014).</w:t>
      </w:r>
    </w:p>
    <w:p w:rsidR="00945330" w:rsidRDefault="00A837C5" w:rsidP="00945330">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Who</w:t>
      </w:r>
      <w:r w:rsidR="006A3840" w:rsidRPr="006A3840">
        <w:rPr>
          <w:rFonts w:ascii="Times New Roman" w:hAnsi="Times New Roman"/>
          <w:sz w:val="22"/>
          <w:szCs w:val="22"/>
        </w:rPr>
        <w:t>’</w:t>
      </w:r>
      <w:r w:rsidRPr="006A3840">
        <w:rPr>
          <w:rFonts w:ascii="Times New Roman" w:hAnsi="Times New Roman"/>
          <w:sz w:val="22"/>
          <w:szCs w:val="22"/>
        </w:rPr>
        <w:t>s Who in the World, since 1984.</w:t>
      </w:r>
    </w:p>
    <w:p w:rsidR="00945330" w:rsidRPr="00945330" w:rsidRDefault="00945330" w:rsidP="00945330">
      <w:pPr>
        <w:widowControl/>
        <w:numPr>
          <w:ilvl w:val="0"/>
          <w:numId w:val="1"/>
        </w:numPr>
        <w:tabs>
          <w:tab w:val="clear" w:pos="432"/>
          <w:tab w:val="num" w:pos="270"/>
        </w:tabs>
        <w:ind w:left="270" w:hanging="270"/>
        <w:rPr>
          <w:rFonts w:ascii="Times New Roman" w:hAnsi="Times New Roman"/>
          <w:sz w:val="22"/>
          <w:szCs w:val="22"/>
        </w:rPr>
      </w:pPr>
      <w:r w:rsidRPr="00945330">
        <w:rPr>
          <w:rFonts w:ascii="Times New Roman" w:hAnsi="Times New Roman"/>
          <w:sz w:val="22"/>
          <w:szCs w:val="22"/>
        </w:rPr>
        <w:t xml:space="preserve">Albert Nelson Marquis Lifetime Achievement Award, </w:t>
      </w:r>
      <w:r>
        <w:rPr>
          <w:rFonts w:ascii="Times New Roman" w:hAnsi="Times New Roman"/>
          <w:sz w:val="22"/>
          <w:szCs w:val="22"/>
        </w:rPr>
        <w:t>Who’s Who highest honor (2018).</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Homeland Security:</w:t>
      </w:r>
      <w:r w:rsidR="00C85DDE">
        <w:rPr>
          <w:rFonts w:ascii="Times New Roman" w:hAnsi="Times New Roman"/>
          <w:sz w:val="22"/>
          <w:szCs w:val="22"/>
        </w:rPr>
        <w:t xml:space="preserve"> </w:t>
      </w:r>
      <w:r w:rsidRPr="006A3840">
        <w:rPr>
          <w:rFonts w:ascii="Times New Roman" w:hAnsi="Times New Roman"/>
          <w:sz w:val="22"/>
          <w:szCs w:val="22"/>
        </w:rPr>
        <w:t xml:space="preserve"> 100 Key Government Officials and Experts, </w:t>
      </w:r>
      <w:r w:rsidRPr="00C85DDE">
        <w:rPr>
          <w:rFonts w:ascii="Times New Roman" w:hAnsi="Times New Roman"/>
          <w:i/>
          <w:sz w:val="22"/>
          <w:szCs w:val="22"/>
        </w:rPr>
        <w:t>National Journal</w:t>
      </w:r>
      <w:r w:rsidRPr="006A3840">
        <w:rPr>
          <w:rFonts w:ascii="Times New Roman" w:hAnsi="Times New Roman"/>
          <w:sz w:val="22"/>
          <w:szCs w:val="22"/>
        </w:rPr>
        <w:t>, Feb.</w:t>
      </w:r>
      <w:r w:rsidR="00C85DDE">
        <w:rPr>
          <w:rFonts w:ascii="Times New Roman" w:hAnsi="Times New Roman"/>
          <w:sz w:val="22"/>
          <w:szCs w:val="22"/>
        </w:rPr>
        <w:t> </w:t>
      </w:r>
      <w:r w:rsidRPr="006A3840">
        <w:rPr>
          <w:rFonts w:ascii="Times New Roman" w:hAnsi="Times New Roman"/>
          <w:sz w:val="22"/>
          <w:szCs w:val="22"/>
        </w:rPr>
        <w:t>2004.</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 xml:space="preserve">The Adam Yarmolinsky Medal conferred by the National Academy of Sciences for </w:t>
      </w:r>
      <w:r w:rsidR="006A3840" w:rsidRPr="006A3840">
        <w:rPr>
          <w:rFonts w:ascii="Times New Roman" w:hAnsi="Times New Roman"/>
          <w:sz w:val="22"/>
          <w:szCs w:val="22"/>
        </w:rPr>
        <w:t>“</w:t>
      </w:r>
      <w:r w:rsidRPr="006A3840">
        <w:rPr>
          <w:rFonts w:ascii="Times New Roman" w:hAnsi="Times New Roman"/>
          <w:sz w:val="22"/>
          <w:szCs w:val="22"/>
        </w:rPr>
        <w:t>distinguished service by a Member who, over a significant period of time, has contributed in multiple ways to the mission of the Institute of Medicine.</w:t>
      </w:r>
      <w:r w:rsidR="006A3840" w:rsidRPr="006A3840">
        <w:rPr>
          <w:rFonts w:ascii="Times New Roman" w:hAnsi="Times New Roman"/>
          <w:sz w:val="22"/>
          <w:szCs w:val="22"/>
        </w:rPr>
        <w:t>”</w:t>
      </w:r>
      <w:r w:rsidRPr="006A3840">
        <w:rPr>
          <w:rFonts w:ascii="Times New Roman" w:hAnsi="Times New Roman"/>
          <w:sz w:val="22"/>
          <w:szCs w:val="22"/>
        </w:rPr>
        <w:t xml:space="preserve"> (2006).</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 xml:space="preserve">Distinguished Lifetime Achievement Award from the Public Health Law Association, presented at the National CDC Public Health Law Conference: </w:t>
      </w:r>
      <w:r w:rsidR="006A3840" w:rsidRPr="006A3840">
        <w:rPr>
          <w:rFonts w:ascii="Times New Roman" w:hAnsi="Times New Roman"/>
          <w:sz w:val="22"/>
          <w:szCs w:val="22"/>
        </w:rPr>
        <w:t>“</w:t>
      </w:r>
      <w:r w:rsidRPr="006A3840">
        <w:rPr>
          <w:rFonts w:ascii="Times New Roman" w:hAnsi="Times New Roman"/>
          <w:sz w:val="22"/>
          <w:szCs w:val="22"/>
        </w:rPr>
        <w:t>in recognition of a career devoted to using law to improve the public</w:t>
      </w:r>
      <w:r w:rsidR="006A3840" w:rsidRPr="006A3840">
        <w:rPr>
          <w:rFonts w:ascii="Times New Roman" w:hAnsi="Times New Roman"/>
          <w:sz w:val="22"/>
          <w:szCs w:val="22"/>
        </w:rPr>
        <w:t>’</w:t>
      </w:r>
      <w:r w:rsidRPr="006A3840">
        <w:rPr>
          <w:rFonts w:ascii="Times New Roman" w:hAnsi="Times New Roman"/>
          <w:sz w:val="22"/>
          <w:szCs w:val="22"/>
        </w:rPr>
        <w:t>s health</w:t>
      </w:r>
      <w:r w:rsidR="006A3840" w:rsidRPr="006A3840">
        <w:rPr>
          <w:rFonts w:ascii="Times New Roman" w:hAnsi="Times New Roman"/>
          <w:sz w:val="22"/>
          <w:szCs w:val="22"/>
        </w:rPr>
        <w:t>”</w:t>
      </w:r>
      <w:r w:rsidRPr="006A3840">
        <w:rPr>
          <w:rFonts w:ascii="Times New Roman" w:hAnsi="Times New Roman"/>
          <w:sz w:val="22"/>
          <w:szCs w:val="22"/>
        </w:rPr>
        <w:t xml:space="preserve"> (2006).</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Key to Tohoko University, Japan, for distinguished contributions to human rights in mental health (January, 1987).</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Public Service Award from the State</w:t>
      </w:r>
      <w:r w:rsidR="00321606" w:rsidRPr="006A3840">
        <w:rPr>
          <w:rFonts w:ascii="Times New Roman" w:hAnsi="Times New Roman"/>
          <w:sz w:val="22"/>
          <w:szCs w:val="22"/>
        </w:rPr>
        <w:t xml:space="preserve"> </w:t>
      </w:r>
      <w:r w:rsidRPr="006A3840">
        <w:rPr>
          <w:rFonts w:ascii="Times New Roman" w:hAnsi="Times New Roman"/>
          <w:sz w:val="22"/>
          <w:szCs w:val="22"/>
        </w:rPr>
        <w:t>University of New York for distinguished public service and professional accomplishment (1991).</w:t>
      </w:r>
    </w:p>
    <w:p w:rsidR="00A837C5" w:rsidRPr="006A384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State University of New York, Hall of Heritage (20</w:t>
      </w:r>
      <w:r w:rsidR="00586DA2">
        <w:rPr>
          <w:rFonts w:ascii="Times New Roman" w:hAnsi="Times New Roman"/>
          <w:sz w:val="22"/>
          <w:szCs w:val="22"/>
        </w:rPr>
        <w:t>05) a</w:t>
      </w:r>
      <w:r w:rsidRPr="006A3840">
        <w:rPr>
          <w:rFonts w:ascii="Times New Roman" w:hAnsi="Times New Roman"/>
          <w:sz w:val="22"/>
          <w:szCs w:val="22"/>
        </w:rPr>
        <w:t xml:space="preserve"> for </w:t>
      </w:r>
      <w:r w:rsidR="006A3840" w:rsidRPr="006A3840">
        <w:rPr>
          <w:rFonts w:ascii="Times New Roman" w:hAnsi="Times New Roman"/>
          <w:sz w:val="22"/>
          <w:szCs w:val="22"/>
        </w:rPr>
        <w:t>“</w:t>
      </w:r>
      <w:r w:rsidRPr="006A3840">
        <w:rPr>
          <w:rFonts w:ascii="Times New Roman" w:hAnsi="Times New Roman"/>
          <w:sz w:val="22"/>
          <w:szCs w:val="22"/>
        </w:rPr>
        <w:t>most outstanding success in his/her profession and significant contribution to higher education or public service.</w:t>
      </w:r>
      <w:r w:rsidR="006A3840" w:rsidRPr="006A3840">
        <w:rPr>
          <w:rFonts w:ascii="Times New Roman" w:hAnsi="Times New Roman"/>
          <w:sz w:val="22"/>
          <w:szCs w:val="22"/>
        </w:rPr>
        <w:t>”</w:t>
      </w:r>
    </w:p>
    <w:p w:rsidR="000933E1" w:rsidRDefault="00A837C5" w:rsidP="000933E1">
      <w:pPr>
        <w:widowControl/>
        <w:numPr>
          <w:ilvl w:val="0"/>
          <w:numId w:val="1"/>
        </w:numPr>
        <w:tabs>
          <w:tab w:val="clear" w:pos="432"/>
          <w:tab w:val="num" w:pos="270"/>
        </w:tabs>
        <w:ind w:left="270" w:hanging="270"/>
        <w:rPr>
          <w:rFonts w:ascii="Times New Roman" w:hAnsi="Times New Roman"/>
          <w:sz w:val="22"/>
          <w:szCs w:val="22"/>
        </w:rPr>
      </w:pPr>
      <w:r w:rsidRPr="006A3840">
        <w:rPr>
          <w:rFonts w:ascii="Times New Roman" w:hAnsi="Times New Roman"/>
          <w:sz w:val="22"/>
          <w:szCs w:val="22"/>
        </w:rPr>
        <w:t>Jay Healy Health Law Teacher of the Year, conferred by the American Society of Law,</w:t>
      </w:r>
      <w:r w:rsidR="00321606" w:rsidRPr="006A3840">
        <w:rPr>
          <w:rFonts w:ascii="Times New Roman" w:hAnsi="Times New Roman"/>
          <w:sz w:val="22"/>
          <w:szCs w:val="22"/>
        </w:rPr>
        <w:t xml:space="preserve"> </w:t>
      </w:r>
      <w:r w:rsidR="000933E1">
        <w:rPr>
          <w:rFonts w:ascii="Times New Roman" w:hAnsi="Times New Roman"/>
          <w:sz w:val="22"/>
          <w:szCs w:val="22"/>
        </w:rPr>
        <w:t>Medicine &amp; Ethics (2002).</w:t>
      </w:r>
    </w:p>
    <w:p w:rsidR="000933E1" w:rsidRPr="000933E1" w:rsidRDefault="000933E1" w:rsidP="000933E1">
      <w:pPr>
        <w:widowControl/>
        <w:numPr>
          <w:ilvl w:val="0"/>
          <w:numId w:val="1"/>
        </w:numPr>
        <w:tabs>
          <w:tab w:val="clear" w:pos="432"/>
          <w:tab w:val="num" w:pos="270"/>
        </w:tabs>
        <w:ind w:left="270" w:hanging="270"/>
        <w:rPr>
          <w:rFonts w:ascii="Times New Roman" w:hAnsi="Times New Roman"/>
          <w:sz w:val="22"/>
        </w:rPr>
      </w:pPr>
      <w:r w:rsidRPr="000933E1">
        <w:rPr>
          <w:rFonts w:ascii="Times New Roman" w:hAnsi="Times New Roman"/>
          <w:sz w:val="22"/>
          <w:szCs w:val="22"/>
        </w:rPr>
        <w:t> </w:t>
      </w:r>
      <w:r>
        <w:rPr>
          <w:rFonts w:ascii="Times New Roman" w:hAnsi="Times New Roman"/>
          <w:sz w:val="22"/>
          <w:szCs w:val="22"/>
        </w:rPr>
        <w:t xml:space="preserve">150 most influential AIDS advocates, </w:t>
      </w:r>
      <w:r w:rsidRPr="000933E1">
        <w:rPr>
          <w:rFonts w:ascii="Times New Roman" w:hAnsi="Times New Roman"/>
          <w:sz w:val="22"/>
          <w:szCs w:val="22"/>
        </w:rPr>
        <w:t xml:space="preserve">International Association of </w:t>
      </w:r>
      <w:r>
        <w:rPr>
          <w:rFonts w:ascii="Times New Roman" w:hAnsi="Times New Roman"/>
          <w:sz w:val="22"/>
          <w:szCs w:val="22"/>
        </w:rPr>
        <w:t>Providers of AIDS Care (IAPAC) (2016).</w:t>
      </w:r>
    </w:p>
    <w:p w:rsidR="000933E1" w:rsidRPr="000933E1" w:rsidRDefault="000933E1" w:rsidP="000933E1">
      <w:pPr>
        <w:widowControl/>
        <w:numPr>
          <w:ilvl w:val="0"/>
          <w:numId w:val="1"/>
        </w:numPr>
        <w:tabs>
          <w:tab w:val="clear" w:pos="432"/>
          <w:tab w:val="num" w:pos="270"/>
        </w:tabs>
        <w:ind w:left="270" w:hanging="270"/>
        <w:rPr>
          <w:rFonts w:ascii="Times New Roman" w:hAnsi="Times New Roman"/>
          <w:sz w:val="22"/>
          <w:szCs w:val="22"/>
        </w:rPr>
        <w:sectPr w:rsidR="000933E1" w:rsidRPr="000933E1" w:rsidSect="00D22F89">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C85DDE" w:rsidRPr="003407F5" w:rsidTr="00054297">
        <w:tc>
          <w:tcPr>
            <w:tcW w:w="5000" w:type="pct"/>
            <w:tcBorders>
              <w:bottom w:val="single" w:sz="18" w:space="0" w:color="auto"/>
            </w:tcBorders>
            <w:shd w:val="clear" w:color="auto" w:fill="auto"/>
          </w:tcPr>
          <w:p w:rsidR="00C85DDE" w:rsidRPr="003407F5" w:rsidRDefault="00C85DDE" w:rsidP="00054297">
            <w:pPr>
              <w:widowControl/>
              <w:autoSpaceDE/>
              <w:autoSpaceDN/>
              <w:adjustRightInd/>
              <w:jc w:val="right"/>
              <w:rPr>
                <w:rFonts w:ascii="Times New Roman" w:eastAsia="Calibri" w:hAnsi="Times New Roman"/>
                <w:b/>
                <w:smallCaps/>
                <w:szCs w:val="22"/>
                <w:lang w:bidi="ar-SA"/>
              </w:rPr>
            </w:pPr>
          </w:p>
        </w:tc>
      </w:tr>
      <w:tr w:rsidR="00C85DDE" w:rsidRPr="003407F5" w:rsidTr="00054297">
        <w:tc>
          <w:tcPr>
            <w:tcW w:w="5000" w:type="pct"/>
            <w:tcBorders>
              <w:top w:val="single" w:sz="18" w:space="0" w:color="auto"/>
              <w:left w:val="single" w:sz="18" w:space="0" w:color="auto"/>
              <w:bottom w:val="single" w:sz="18" w:space="0" w:color="auto"/>
              <w:right w:val="single" w:sz="18" w:space="0" w:color="auto"/>
            </w:tcBorders>
            <w:shd w:val="clear" w:color="auto" w:fill="D9D9D9"/>
          </w:tcPr>
          <w:p w:rsidR="00C85DDE" w:rsidRPr="003407F5" w:rsidRDefault="00C85DDE" w:rsidP="00054297">
            <w:pPr>
              <w:widowControl/>
              <w:autoSpaceDE/>
              <w:autoSpaceDN/>
              <w:adjustRightInd/>
              <w:spacing w:before="120" w:after="120"/>
              <w:jc w:val="right"/>
              <w:rPr>
                <w:rFonts w:ascii="Times New Roman" w:eastAsia="Calibri" w:hAnsi="Times New Roman"/>
                <w:b/>
                <w:smallCaps/>
                <w:szCs w:val="22"/>
                <w:lang w:bidi="ar-SA"/>
              </w:rPr>
            </w:pPr>
            <w:r w:rsidRPr="00C85DDE">
              <w:rPr>
                <w:rFonts w:ascii="Times New Roman" w:eastAsia="Calibri" w:hAnsi="Times New Roman"/>
                <w:b/>
                <w:smallCaps/>
                <w:szCs w:val="22"/>
                <w:lang w:bidi="ar-SA"/>
              </w:rPr>
              <w:t>Editorial Positions</w:t>
            </w:r>
          </w:p>
        </w:tc>
      </w:tr>
      <w:tr w:rsidR="00C85DDE" w:rsidRPr="003407F5" w:rsidTr="00054297">
        <w:tc>
          <w:tcPr>
            <w:tcW w:w="5000" w:type="pct"/>
            <w:tcBorders>
              <w:top w:val="single" w:sz="18" w:space="0" w:color="auto"/>
            </w:tcBorders>
            <w:shd w:val="clear" w:color="auto" w:fill="auto"/>
          </w:tcPr>
          <w:p w:rsidR="00C85DDE" w:rsidRPr="003407F5" w:rsidRDefault="00C85DDE" w:rsidP="00054297">
            <w:pPr>
              <w:widowControl/>
              <w:autoSpaceDE/>
              <w:autoSpaceDN/>
              <w:adjustRightInd/>
              <w:jc w:val="right"/>
              <w:rPr>
                <w:rFonts w:ascii="Times New Roman" w:eastAsia="Calibri" w:hAnsi="Times New Roman"/>
                <w:b/>
                <w:smallCaps/>
                <w:szCs w:val="22"/>
                <w:lang w:bidi="ar-SA"/>
              </w:rPr>
            </w:pPr>
          </w:p>
        </w:tc>
      </w:tr>
    </w:tbl>
    <w:p w:rsidR="002D5C60" w:rsidRDefault="002D5C60" w:rsidP="002D5C60">
      <w:pPr>
        <w:numPr>
          <w:ilvl w:val="0"/>
          <w:numId w:val="1"/>
        </w:numPr>
        <w:tabs>
          <w:tab w:val="clear" w:pos="432"/>
          <w:tab w:val="num" w:pos="270"/>
        </w:tabs>
        <w:ind w:left="270" w:hanging="270"/>
        <w:rPr>
          <w:rFonts w:ascii="Times New Roman" w:hAnsi="Times New Roman"/>
          <w:sz w:val="22"/>
        </w:rPr>
        <w:sectPr w:rsidR="002D5C60" w:rsidSect="006572A2">
          <w:type w:val="continuous"/>
          <w:pgSz w:w="12240" w:h="15840" w:code="1"/>
          <w:pgMar w:top="720" w:right="1080" w:bottom="720" w:left="1080" w:header="360" w:footer="360" w:gutter="0"/>
          <w:cols w:space="720"/>
          <w:noEndnote/>
        </w:sectPr>
      </w:pP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Editor-in-Chief, </w:t>
      </w:r>
      <w:r w:rsidRPr="002D5C60">
        <w:rPr>
          <w:rFonts w:ascii="Times New Roman" w:hAnsi="Times New Roman"/>
          <w:i/>
          <w:sz w:val="22"/>
          <w:szCs w:val="22"/>
        </w:rPr>
        <w:t>Laws: An Open Access International Journal</w:t>
      </w:r>
      <w:r w:rsidRPr="002D5C60">
        <w:rPr>
          <w:rFonts w:ascii="Times New Roman" w:hAnsi="Times New Roman"/>
          <w:sz w:val="22"/>
          <w:szCs w:val="22"/>
        </w:rPr>
        <w:t xml:space="preserve"> (2010 – </w:t>
      </w:r>
      <w:r w:rsidR="005801FC">
        <w:rPr>
          <w:rFonts w:ascii="Times New Roman" w:hAnsi="Times New Roman"/>
          <w:sz w:val="22"/>
          <w:szCs w:val="22"/>
        </w:rPr>
        <w:t>2016</w:t>
      </w:r>
      <w:r w:rsidRPr="002D5C60">
        <w:rPr>
          <w:rFonts w:ascii="Times New Roman" w:hAnsi="Times New Roman"/>
          <w:sz w:val="22"/>
          <w:szCs w:val="22"/>
        </w:rPr>
        <w:t>)</w:t>
      </w:r>
    </w:p>
    <w:p w:rsidR="00A837C5" w:rsidRPr="002D5C60" w:rsidRDefault="00C54BC0" w:rsidP="00122FE2">
      <w:pPr>
        <w:widowControl/>
        <w:numPr>
          <w:ilvl w:val="0"/>
          <w:numId w:val="1"/>
        </w:numPr>
        <w:tabs>
          <w:tab w:val="clear" w:pos="432"/>
          <w:tab w:val="num" w:pos="270"/>
        </w:tabs>
        <w:ind w:left="270" w:hanging="270"/>
        <w:rPr>
          <w:rFonts w:ascii="Times New Roman" w:hAnsi="Times New Roman"/>
          <w:iCs/>
          <w:sz w:val="22"/>
          <w:szCs w:val="22"/>
        </w:rPr>
      </w:pPr>
      <w:r>
        <w:rPr>
          <w:rFonts w:ascii="Times New Roman" w:hAnsi="Times New Roman"/>
          <w:sz w:val="22"/>
          <w:szCs w:val="22"/>
        </w:rPr>
        <w:t>Legal</w:t>
      </w:r>
      <w:r w:rsidR="005556F2">
        <w:rPr>
          <w:rFonts w:ascii="Times New Roman" w:hAnsi="Times New Roman"/>
          <w:sz w:val="22"/>
          <w:szCs w:val="22"/>
        </w:rPr>
        <w:t xml:space="preserve"> Correspondent and </w:t>
      </w:r>
      <w:r w:rsidR="00391AD7">
        <w:rPr>
          <w:rFonts w:ascii="Times New Roman" w:hAnsi="Times New Roman"/>
          <w:sz w:val="22"/>
          <w:szCs w:val="22"/>
        </w:rPr>
        <w:t>Contributing Writer,</w:t>
      </w:r>
      <w:r w:rsidR="00321606" w:rsidRPr="002D5C60">
        <w:rPr>
          <w:rFonts w:ascii="Times New Roman" w:hAnsi="Times New Roman"/>
          <w:sz w:val="22"/>
          <w:szCs w:val="22"/>
        </w:rPr>
        <w:t xml:space="preserve"> </w:t>
      </w:r>
      <w:r w:rsidR="00A837C5" w:rsidRPr="002D5C60">
        <w:rPr>
          <w:rFonts w:ascii="Times New Roman" w:hAnsi="Times New Roman"/>
          <w:i/>
          <w:iCs/>
          <w:sz w:val="22"/>
          <w:szCs w:val="22"/>
        </w:rPr>
        <w:t>Journal of the American Medical Association (JAMA)</w:t>
      </w:r>
      <w:r>
        <w:rPr>
          <w:rFonts w:ascii="Times New Roman" w:hAnsi="Times New Roman"/>
          <w:iCs/>
          <w:sz w:val="22"/>
          <w:szCs w:val="22"/>
        </w:rPr>
        <w:t xml:space="preserve"> (1992 – 2017</w:t>
      </w:r>
      <w:r w:rsidR="00A837C5" w:rsidRPr="002D5C60">
        <w:rPr>
          <w:rFonts w:ascii="Times New Roman" w:hAnsi="Times New Roman"/>
          <w:iCs/>
          <w:sz w:val="22"/>
          <w:szCs w:val="22"/>
        </w:rPr>
        <w:t>)</w:t>
      </w:r>
    </w:p>
    <w:p w:rsidR="00A837C5" w:rsidRPr="002D5C60" w:rsidRDefault="007F5475" w:rsidP="00122FE2">
      <w:pPr>
        <w:widowControl/>
        <w:numPr>
          <w:ilvl w:val="0"/>
          <w:numId w:val="1"/>
        </w:numPr>
        <w:tabs>
          <w:tab w:val="clear" w:pos="432"/>
          <w:tab w:val="num" w:pos="270"/>
        </w:tabs>
        <w:ind w:left="270" w:hanging="270"/>
        <w:rPr>
          <w:rFonts w:ascii="Times New Roman" w:hAnsi="Times New Roman"/>
          <w:i/>
          <w:sz w:val="22"/>
          <w:szCs w:val="22"/>
        </w:rPr>
      </w:pPr>
      <w:r>
        <w:rPr>
          <w:rFonts w:ascii="Times New Roman" w:hAnsi="Times New Roman"/>
          <w:sz w:val="22"/>
          <w:szCs w:val="22"/>
        </w:rPr>
        <w:t>Global</w:t>
      </w:r>
      <w:r w:rsidR="00C54BC0">
        <w:rPr>
          <w:rFonts w:ascii="Times New Roman" w:hAnsi="Times New Roman"/>
          <w:sz w:val="22"/>
          <w:szCs w:val="22"/>
        </w:rPr>
        <w:t xml:space="preserve"> Health Editor &amp; Legal Correspondent</w:t>
      </w:r>
      <w:r w:rsidR="00A837C5" w:rsidRPr="002D5C60">
        <w:rPr>
          <w:rFonts w:ascii="Times New Roman" w:hAnsi="Times New Roman"/>
          <w:sz w:val="22"/>
          <w:szCs w:val="22"/>
        </w:rPr>
        <w:t xml:space="preserve">, </w:t>
      </w:r>
      <w:r w:rsidR="00A837C5" w:rsidRPr="002D5C60">
        <w:rPr>
          <w:rFonts w:ascii="Times New Roman" w:hAnsi="Times New Roman"/>
          <w:i/>
          <w:sz w:val="22"/>
          <w:szCs w:val="22"/>
        </w:rPr>
        <w:t xml:space="preserve">JAMA </w:t>
      </w:r>
      <w:r w:rsidR="00C54BC0">
        <w:rPr>
          <w:rFonts w:ascii="Times New Roman" w:hAnsi="Times New Roman"/>
          <w:iCs/>
          <w:sz w:val="22"/>
          <w:szCs w:val="22"/>
        </w:rPr>
        <w:t>(201</w:t>
      </w:r>
      <w:r w:rsidR="00A837C5" w:rsidRPr="002D5C60">
        <w:rPr>
          <w:rFonts w:ascii="Times New Roman" w:hAnsi="Times New Roman"/>
          <w:iCs/>
          <w:sz w:val="22"/>
          <w:szCs w:val="22"/>
        </w:rPr>
        <w:t>7- 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iCs/>
          <w:sz w:val="22"/>
          <w:szCs w:val="22"/>
        </w:rPr>
        <w:t xml:space="preserve">Editorial Board, </w:t>
      </w:r>
      <w:r w:rsidRPr="002D5C60">
        <w:rPr>
          <w:rFonts w:ascii="Times New Roman" w:hAnsi="Times New Roman"/>
          <w:i/>
          <w:iCs/>
          <w:sz w:val="22"/>
          <w:szCs w:val="22"/>
        </w:rPr>
        <w:t>Journal of Law &amp; Biosciences</w:t>
      </w:r>
      <w:r w:rsidRPr="002D5C60">
        <w:rPr>
          <w:rFonts w:ascii="Times New Roman" w:hAnsi="Times New Roman"/>
          <w:iCs/>
          <w:sz w:val="22"/>
          <w:szCs w:val="22"/>
        </w:rPr>
        <w:t xml:space="preserve"> (Peer reviewed journal from Harvard, Stanford, and Duke Universities) (2012 – present)</w:t>
      </w:r>
    </w:p>
    <w:p w:rsidR="00A837C5" w:rsidRPr="005556F2"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iCs/>
          <w:sz w:val="22"/>
          <w:szCs w:val="22"/>
        </w:rPr>
        <w:t xml:space="preserve">Editorial Board, </w:t>
      </w:r>
      <w:r w:rsidRPr="002D5C60">
        <w:rPr>
          <w:rFonts w:ascii="Times New Roman" w:hAnsi="Times New Roman"/>
          <w:i/>
          <w:iCs/>
          <w:sz w:val="22"/>
          <w:szCs w:val="22"/>
        </w:rPr>
        <w:t>Journal of Health Economics, Policy and Law</w:t>
      </w:r>
      <w:r w:rsidR="00321606" w:rsidRPr="002D5C60">
        <w:rPr>
          <w:rFonts w:ascii="Times New Roman" w:hAnsi="Times New Roman"/>
          <w:i/>
          <w:sz w:val="22"/>
          <w:szCs w:val="22"/>
        </w:rPr>
        <w:t xml:space="preserve"> </w:t>
      </w:r>
      <w:r w:rsidRPr="002D5C60">
        <w:rPr>
          <w:rFonts w:ascii="Times New Roman" w:hAnsi="Times New Roman"/>
          <w:sz w:val="22"/>
          <w:szCs w:val="22"/>
        </w:rPr>
        <w:t>(2010-2014)</w:t>
      </w:r>
    </w:p>
    <w:p w:rsidR="005556F2" w:rsidRPr="005556F2" w:rsidRDefault="005556F2" w:rsidP="005556F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Editorial Board, </w:t>
      </w:r>
      <w:r w:rsidRPr="005556F2">
        <w:rPr>
          <w:rFonts w:ascii="Times New Roman" w:hAnsi="Times New Roman"/>
          <w:i/>
          <w:sz w:val="22"/>
          <w:szCs w:val="22"/>
        </w:rPr>
        <w:t>I</w:t>
      </w:r>
      <w:r w:rsidRPr="005556F2">
        <w:rPr>
          <w:rFonts w:ascii="Times New Roman" w:hAnsi="Times New Roman"/>
          <w:bCs/>
          <w:i/>
          <w:sz w:val="22"/>
          <w:szCs w:val="22"/>
        </w:rPr>
        <w:t>nternational Journal of Health Policy and Management</w:t>
      </w:r>
      <w:r>
        <w:rPr>
          <w:rFonts w:ascii="Times New Roman" w:hAnsi="Times New Roman"/>
          <w:bCs/>
          <w:sz w:val="22"/>
          <w:szCs w:val="22"/>
        </w:rPr>
        <w:t xml:space="preserve"> (2016 – 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sz w:val="22"/>
          <w:szCs w:val="22"/>
        </w:rPr>
        <w:t>Associate Editor</w:t>
      </w:r>
      <w:r w:rsidRPr="002D5C60">
        <w:rPr>
          <w:rFonts w:ascii="Times New Roman" w:hAnsi="Times New Roman"/>
          <w:i/>
          <w:sz w:val="22"/>
          <w:szCs w:val="22"/>
        </w:rPr>
        <w:t>, American Journal of Tropical Medicine &amp; Public Health</w:t>
      </w:r>
      <w:r w:rsidRPr="002D5C60">
        <w:rPr>
          <w:rFonts w:ascii="Times New Roman" w:hAnsi="Times New Roman"/>
          <w:sz w:val="22"/>
          <w:szCs w:val="22"/>
        </w:rPr>
        <w:t xml:space="preserve"> (2011–present)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sz w:val="22"/>
          <w:szCs w:val="22"/>
        </w:rPr>
        <w:t>Honorary Editorial Board</w:t>
      </w:r>
      <w:r w:rsidRPr="002D5C60">
        <w:rPr>
          <w:rFonts w:ascii="Times New Roman" w:hAnsi="Times New Roman"/>
          <w:i/>
          <w:sz w:val="22"/>
          <w:szCs w:val="22"/>
        </w:rPr>
        <w:t>, Medicolegal and Bioethics</w:t>
      </w:r>
      <w:r w:rsidRPr="002D5C60">
        <w:rPr>
          <w:rFonts w:ascii="Times New Roman" w:hAnsi="Times New Roman"/>
          <w:sz w:val="22"/>
          <w:szCs w:val="22"/>
        </w:rPr>
        <w:t xml:space="preserve"> (2010 – 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sz w:val="22"/>
          <w:szCs w:val="22"/>
        </w:rPr>
        <w:t xml:space="preserve">International Editorial Board, </w:t>
      </w:r>
      <w:r w:rsidRPr="002D5C60">
        <w:rPr>
          <w:rFonts w:ascii="Times New Roman" w:hAnsi="Times New Roman"/>
          <w:i/>
          <w:sz w:val="22"/>
          <w:szCs w:val="22"/>
        </w:rPr>
        <w:t>Public Health: Journal of the Royal Society of Public Health</w:t>
      </w:r>
      <w:r w:rsidRPr="002D5C60">
        <w:rPr>
          <w:rFonts w:ascii="Times New Roman" w:hAnsi="Times New Roman"/>
          <w:sz w:val="22"/>
          <w:szCs w:val="22"/>
        </w:rPr>
        <w:t xml:space="preserve"> (2012 – 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sz w:val="22"/>
          <w:szCs w:val="22"/>
        </w:rPr>
        <w:t>Editorial Board,</w:t>
      </w:r>
      <w:r w:rsidRPr="002D5C60">
        <w:rPr>
          <w:rFonts w:ascii="Times New Roman" w:hAnsi="Times New Roman"/>
          <w:i/>
          <w:sz w:val="22"/>
          <w:szCs w:val="22"/>
        </w:rPr>
        <w:t xml:space="preserve"> Public Health Ethics </w:t>
      </w:r>
      <w:r w:rsidRPr="002D5C60">
        <w:rPr>
          <w:rFonts w:ascii="Times New Roman" w:hAnsi="Times New Roman"/>
          <w:sz w:val="22"/>
          <w:szCs w:val="22"/>
        </w:rPr>
        <w:t>(2007-present)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Editorial Board and Contributing Writer</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The Milbank Quarterly</w:t>
      </w:r>
      <w:r w:rsidR="00321606" w:rsidRPr="002D5C60">
        <w:rPr>
          <w:rFonts w:ascii="Times New Roman" w:hAnsi="Times New Roman"/>
          <w:iCs/>
          <w:sz w:val="22"/>
          <w:szCs w:val="22"/>
        </w:rPr>
        <w:t xml:space="preserve"> </w:t>
      </w:r>
      <w:r w:rsidRPr="002D5C60">
        <w:rPr>
          <w:rFonts w:ascii="Times New Roman" w:hAnsi="Times New Roman"/>
          <w:iCs/>
          <w:sz w:val="22"/>
          <w:szCs w:val="22"/>
        </w:rPr>
        <w:t>(2000-present)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sz w:val="22"/>
          <w:szCs w:val="22"/>
        </w:rPr>
        <w:t>Board of Editors</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Journal of Law, Medicine &amp; Ethics</w:t>
      </w:r>
      <w:r w:rsidR="00321606" w:rsidRPr="002D5C60">
        <w:rPr>
          <w:rFonts w:ascii="Times New Roman" w:hAnsi="Times New Roman"/>
          <w:i/>
          <w:iCs/>
          <w:sz w:val="22"/>
          <w:szCs w:val="22"/>
        </w:rPr>
        <w:t xml:space="preserve"> </w:t>
      </w:r>
      <w:r w:rsidRPr="002D5C60">
        <w:rPr>
          <w:rFonts w:ascii="Times New Roman" w:hAnsi="Times New Roman"/>
          <w:iCs/>
          <w:sz w:val="22"/>
          <w:szCs w:val="22"/>
        </w:rPr>
        <w:t>(2002-present)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Editorial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American Journal of Bioethics</w:t>
      </w:r>
      <w:r w:rsidR="00321606" w:rsidRPr="002D5C60">
        <w:rPr>
          <w:rFonts w:ascii="Times New Roman" w:hAnsi="Times New Roman"/>
          <w:iCs/>
          <w:sz w:val="22"/>
          <w:szCs w:val="22"/>
        </w:rPr>
        <w:t xml:space="preserve"> </w:t>
      </w:r>
      <w:r w:rsidRPr="002D5C60">
        <w:rPr>
          <w:rFonts w:ascii="Times New Roman" w:hAnsi="Times New Roman"/>
          <w:iCs/>
          <w:sz w:val="22"/>
          <w:szCs w:val="22"/>
        </w:rPr>
        <w:t>(2002-present)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Editorial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The Cambridge Dictionary of Bioethics</w:t>
      </w:r>
      <w:r w:rsidR="00321606" w:rsidRPr="002D5C60">
        <w:rPr>
          <w:rFonts w:ascii="Times New Roman" w:hAnsi="Times New Roman"/>
          <w:i/>
          <w:iCs/>
          <w:sz w:val="22"/>
          <w:szCs w:val="22"/>
        </w:rPr>
        <w:t xml:space="preserve"> </w:t>
      </w:r>
      <w:r w:rsidRPr="002D5C60">
        <w:rPr>
          <w:rFonts w:ascii="Times New Roman" w:hAnsi="Times New Roman"/>
          <w:iCs/>
          <w:sz w:val="22"/>
          <w:szCs w:val="22"/>
        </w:rPr>
        <w:t>(2001-present)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Editorial Advisory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Yale Journal of Health Policy, Law, &amp; Ethics</w:t>
      </w:r>
      <w:r w:rsidR="00321606" w:rsidRPr="002D5C60">
        <w:rPr>
          <w:rFonts w:ascii="Times New Roman" w:hAnsi="Times New Roman"/>
          <w:i/>
          <w:iCs/>
          <w:sz w:val="22"/>
          <w:szCs w:val="22"/>
        </w:rPr>
        <w:t xml:space="preserve"> </w:t>
      </w:r>
      <w:r w:rsidRPr="002D5C60">
        <w:rPr>
          <w:rFonts w:ascii="Times New Roman" w:hAnsi="Times New Roman"/>
          <w:iCs/>
          <w:sz w:val="22"/>
          <w:szCs w:val="22"/>
        </w:rPr>
        <w:t>(2000-present)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Editorial Advisory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Yale Journal on Regulation</w:t>
      </w:r>
      <w:r w:rsidRPr="002D5C60">
        <w:rPr>
          <w:rFonts w:ascii="Times New Roman" w:hAnsi="Times New Roman"/>
          <w:iCs/>
          <w:sz w:val="22"/>
          <w:szCs w:val="22"/>
        </w:rPr>
        <w:t xml:space="preserve"> (Yale</w:t>
      </w:r>
      <w:r w:rsidR="00321606" w:rsidRPr="002D5C60">
        <w:rPr>
          <w:rFonts w:ascii="Times New Roman" w:hAnsi="Times New Roman"/>
          <w:iCs/>
          <w:sz w:val="22"/>
          <w:szCs w:val="22"/>
        </w:rPr>
        <w:t xml:space="preserve"> </w:t>
      </w:r>
      <w:r w:rsidRPr="002D5C60">
        <w:rPr>
          <w:rFonts w:ascii="Times New Roman" w:hAnsi="Times New Roman"/>
          <w:iCs/>
          <w:sz w:val="22"/>
          <w:szCs w:val="22"/>
        </w:rPr>
        <w:t>University School of Law)</w:t>
      </w:r>
      <w:r w:rsidR="00321606" w:rsidRPr="002D5C60">
        <w:rPr>
          <w:rFonts w:ascii="Times New Roman" w:hAnsi="Times New Roman"/>
          <w:iCs/>
          <w:sz w:val="22"/>
          <w:szCs w:val="22"/>
        </w:rPr>
        <w:t xml:space="preserve"> </w:t>
      </w:r>
      <w:r w:rsidRPr="002D5C60">
        <w:rPr>
          <w:rFonts w:ascii="Times New Roman" w:hAnsi="Times New Roman"/>
          <w:iCs/>
          <w:sz w:val="22"/>
          <w:szCs w:val="22"/>
        </w:rPr>
        <w:t>(1991-present)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sz w:val="22"/>
          <w:szCs w:val="22"/>
        </w:rPr>
        <w:t>Editorial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sz w:val="22"/>
          <w:szCs w:val="22"/>
        </w:rPr>
        <w:t>Journal of Medical Practice and the Law</w:t>
      </w:r>
      <w:r w:rsidR="00321606" w:rsidRPr="002D5C60">
        <w:rPr>
          <w:rFonts w:ascii="Times New Roman" w:hAnsi="Times New Roman"/>
          <w:i/>
          <w:sz w:val="22"/>
          <w:szCs w:val="22"/>
        </w:rPr>
        <w:t xml:space="preserve"> </w:t>
      </w:r>
      <w:r w:rsidRPr="002D5C60">
        <w:rPr>
          <w:rFonts w:ascii="Times New Roman" w:hAnsi="Times New Roman"/>
          <w:iCs/>
          <w:sz w:val="22"/>
          <w:szCs w:val="22"/>
        </w:rPr>
        <w:t>(1991-present)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Editorial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sz w:val="22"/>
          <w:szCs w:val="22"/>
        </w:rPr>
        <w:t>Journal of Law &amp; Medicine</w:t>
      </w:r>
      <w:r w:rsidR="00321606" w:rsidRPr="002D5C60">
        <w:rPr>
          <w:rFonts w:ascii="Times New Roman" w:hAnsi="Times New Roman"/>
          <w:i/>
          <w:sz w:val="22"/>
          <w:szCs w:val="22"/>
        </w:rPr>
        <w:t xml:space="preserve"> </w:t>
      </w:r>
      <w:r w:rsidRPr="002D5C60">
        <w:rPr>
          <w:rFonts w:ascii="Times New Roman" w:hAnsi="Times New Roman"/>
          <w:iCs/>
          <w:sz w:val="22"/>
          <w:szCs w:val="22"/>
        </w:rPr>
        <w:t>(2003-present)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International Editorial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Medical Law Review</w:t>
      </w:r>
      <w:r w:rsidRPr="002D5C60">
        <w:rPr>
          <w:rFonts w:ascii="Times New Roman" w:hAnsi="Times New Roman"/>
          <w:iCs/>
          <w:sz w:val="22"/>
          <w:szCs w:val="22"/>
        </w:rPr>
        <w:t xml:space="preserve"> (Oxford University</w:t>
      </w:r>
      <w:r w:rsidR="00321606" w:rsidRPr="002D5C60">
        <w:rPr>
          <w:rFonts w:ascii="Times New Roman" w:hAnsi="Times New Roman"/>
          <w:iCs/>
          <w:sz w:val="22"/>
          <w:szCs w:val="22"/>
        </w:rPr>
        <w:t xml:space="preserve"> </w:t>
      </w:r>
      <w:r w:rsidRPr="002D5C60">
        <w:rPr>
          <w:rFonts w:ascii="Times New Roman" w:hAnsi="Times New Roman"/>
          <w:iCs/>
          <w:sz w:val="22"/>
          <w:szCs w:val="22"/>
        </w:rPr>
        <w:t>Press)</w:t>
      </w:r>
      <w:r w:rsidR="00321606" w:rsidRPr="002D5C60">
        <w:rPr>
          <w:rFonts w:ascii="Times New Roman" w:hAnsi="Times New Roman"/>
          <w:iCs/>
          <w:sz w:val="22"/>
          <w:szCs w:val="22"/>
        </w:rPr>
        <w:t xml:space="preserve"> </w:t>
      </w:r>
      <w:r w:rsidRPr="002D5C60">
        <w:rPr>
          <w:rFonts w:ascii="Times New Roman" w:hAnsi="Times New Roman"/>
          <w:iCs/>
          <w:sz w:val="22"/>
          <w:szCs w:val="22"/>
        </w:rPr>
        <w:t>(1992-present)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sz w:val="22"/>
          <w:szCs w:val="22"/>
        </w:rPr>
        <w:t>Medical Law International</w:t>
      </w:r>
      <w:r w:rsidR="00321606" w:rsidRPr="002D5C60">
        <w:rPr>
          <w:rFonts w:ascii="Times New Roman" w:hAnsi="Times New Roman"/>
          <w:i/>
          <w:sz w:val="22"/>
          <w:szCs w:val="22"/>
        </w:rPr>
        <w:t xml:space="preserve"> </w:t>
      </w:r>
      <w:r w:rsidRPr="002D5C60">
        <w:rPr>
          <w:rFonts w:ascii="Times New Roman" w:hAnsi="Times New Roman"/>
          <w:sz w:val="22"/>
          <w:szCs w:val="22"/>
        </w:rPr>
        <w:t>(1993-present)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Health and Human Rights: An International Journal</w:t>
      </w:r>
      <w:r w:rsidRPr="002D5C60">
        <w:rPr>
          <w:rFonts w:ascii="Times New Roman" w:hAnsi="Times New Roman"/>
          <w:iCs/>
          <w:sz w:val="22"/>
          <w:szCs w:val="22"/>
        </w:rPr>
        <w:t xml:space="preserve"> (Harvard University, Francois-Xavier Bagnoud Center for</w:t>
      </w:r>
      <w:r w:rsidR="00321606" w:rsidRPr="002D5C60">
        <w:rPr>
          <w:rFonts w:ascii="Times New Roman" w:hAnsi="Times New Roman"/>
          <w:iCs/>
          <w:sz w:val="22"/>
          <w:szCs w:val="22"/>
        </w:rPr>
        <w:t xml:space="preserve"> </w:t>
      </w:r>
      <w:r w:rsidRPr="002D5C60">
        <w:rPr>
          <w:rFonts w:ascii="Times New Roman" w:hAnsi="Times New Roman"/>
          <w:iCs/>
          <w:sz w:val="22"/>
          <w:szCs w:val="22"/>
        </w:rPr>
        <w:t>Health and Human Rights)</w:t>
      </w:r>
      <w:r w:rsidR="00321606" w:rsidRPr="002D5C60">
        <w:rPr>
          <w:rFonts w:ascii="Times New Roman" w:hAnsi="Times New Roman"/>
          <w:sz w:val="22"/>
          <w:szCs w:val="22"/>
        </w:rPr>
        <w:t xml:space="preserve"> </w:t>
      </w:r>
      <w:r w:rsidRPr="002D5C60">
        <w:rPr>
          <w:rFonts w:ascii="Times New Roman" w:hAnsi="Times New Roman"/>
          <w:sz w:val="22"/>
          <w:szCs w:val="22"/>
        </w:rPr>
        <w:t>(1993-present)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sz w:val="22"/>
          <w:szCs w:val="22"/>
        </w:rPr>
        <w:t>Organizational Ethics: Healthcare, Business, and Policy</w:t>
      </w:r>
      <w:r w:rsidR="00321606" w:rsidRPr="002D5C60">
        <w:rPr>
          <w:rFonts w:ascii="Times New Roman" w:hAnsi="Times New Roman"/>
          <w:sz w:val="22"/>
          <w:szCs w:val="22"/>
        </w:rPr>
        <w:t xml:space="preserve"> </w:t>
      </w:r>
      <w:r w:rsidRPr="002D5C60">
        <w:rPr>
          <w:rFonts w:ascii="Times New Roman" w:hAnsi="Times New Roman"/>
          <w:sz w:val="22"/>
          <w:szCs w:val="22"/>
        </w:rPr>
        <w:t>(2003 – 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Board,</w:t>
      </w:r>
      <w:r w:rsidR="00321606" w:rsidRPr="002D5C60">
        <w:rPr>
          <w:rFonts w:ascii="Times New Roman" w:hAnsi="Times New Roman"/>
          <w:sz w:val="22"/>
          <w:szCs w:val="22"/>
        </w:rPr>
        <w:t xml:space="preserve"> </w:t>
      </w:r>
      <w:r w:rsidRPr="002D5C60">
        <w:rPr>
          <w:rFonts w:ascii="Times New Roman" w:hAnsi="Times New Roman"/>
          <w:i/>
          <w:sz w:val="22"/>
          <w:szCs w:val="22"/>
        </w:rPr>
        <w:t xml:space="preserve">Global Health Governance: The Scholarly Journal for the New Health Security Paradigm </w:t>
      </w:r>
      <w:r w:rsidRPr="002D5C60">
        <w:rPr>
          <w:rFonts w:ascii="Times New Roman" w:hAnsi="Times New Roman"/>
          <w:sz w:val="22"/>
          <w:szCs w:val="22"/>
        </w:rPr>
        <w:t xml:space="preserve">(2008 – present) </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Current Issues in Public Health</w:t>
      </w:r>
      <w:r w:rsidR="00321606" w:rsidRPr="002D5C60">
        <w:rPr>
          <w:rFonts w:ascii="Times New Roman" w:hAnsi="Times New Roman"/>
          <w:sz w:val="22"/>
          <w:szCs w:val="22"/>
        </w:rPr>
        <w:t xml:space="preserve"> </w:t>
      </w:r>
      <w:r w:rsidRPr="002D5C60">
        <w:rPr>
          <w:rFonts w:ascii="Times New Roman" w:hAnsi="Times New Roman"/>
          <w:sz w:val="22"/>
          <w:szCs w:val="22"/>
        </w:rPr>
        <w:t>(1993 – 2000)</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Editorial Board, </w:t>
      </w:r>
      <w:r w:rsidRPr="002D5C60">
        <w:rPr>
          <w:rFonts w:ascii="Times New Roman" w:hAnsi="Times New Roman"/>
          <w:i/>
          <w:sz w:val="22"/>
          <w:szCs w:val="22"/>
        </w:rPr>
        <w:t>International Journal of Environmental Research and Public Health</w:t>
      </w:r>
      <w:r w:rsidRPr="002D5C60">
        <w:rPr>
          <w:rFonts w:ascii="Times New Roman" w:hAnsi="Times New Roman"/>
          <w:sz w:val="22"/>
          <w:szCs w:val="22"/>
        </w:rPr>
        <w:t xml:space="preserve"> (2009-present)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International Editorial</w:t>
      </w:r>
      <w:r w:rsidR="00C85DDE" w:rsidRPr="002D5C60">
        <w:rPr>
          <w:rFonts w:ascii="Times New Roman" w:hAnsi="Times New Roman"/>
          <w:sz w:val="22"/>
          <w:szCs w:val="22"/>
        </w:rPr>
        <w:t>,</w:t>
      </w:r>
      <w:r w:rsidRPr="002D5C60">
        <w:rPr>
          <w:rFonts w:ascii="Times New Roman" w:hAnsi="Times New Roman"/>
          <w:sz w:val="22"/>
          <w:szCs w:val="22"/>
        </w:rPr>
        <w:t xml:space="preserve"> Board</w:t>
      </w:r>
      <w:r w:rsidR="00321606" w:rsidRPr="002D5C60">
        <w:rPr>
          <w:rFonts w:ascii="Times New Roman" w:hAnsi="Times New Roman"/>
          <w:sz w:val="22"/>
          <w:szCs w:val="22"/>
        </w:rPr>
        <w:t xml:space="preserve"> </w:t>
      </w:r>
      <w:r w:rsidRPr="002D5C60">
        <w:rPr>
          <w:rFonts w:ascii="Times New Roman" w:hAnsi="Times New Roman"/>
          <w:i/>
          <w:sz w:val="22"/>
          <w:szCs w:val="22"/>
        </w:rPr>
        <w:t>British Journal of Holistic Medicine</w:t>
      </w:r>
      <w:r w:rsidR="00321606" w:rsidRPr="002D5C60">
        <w:rPr>
          <w:rFonts w:ascii="Times New Roman" w:hAnsi="Times New Roman"/>
          <w:sz w:val="22"/>
          <w:szCs w:val="22"/>
        </w:rPr>
        <w:t xml:space="preserve"> </w:t>
      </w:r>
      <w:r w:rsidRPr="002D5C60">
        <w:rPr>
          <w:rFonts w:ascii="Times New Roman" w:hAnsi="Times New Roman"/>
          <w:sz w:val="22"/>
          <w:szCs w:val="22"/>
        </w:rPr>
        <w:t>(1985-present)</w:t>
      </w:r>
    </w:p>
    <w:p w:rsidR="00C85DDE"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sz w:val="22"/>
          <w:szCs w:val="22"/>
        </w:rPr>
        <w:t>Editorial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AIDS Law &amp; Policy Journal</w:t>
      </w:r>
      <w:r w:rsidR="00321606" w:rsidRPr="002D5C60">
        <w:rPr>
          <w:rFonts w:ascii="Times New Roman" w:hAnsi="Times New Roman"/>
          <w:i/>
          <w:iCs/>
          <w:sz w:val="22"/>
          <w:szCs w:val="22"/>
        </w:rPr>
        <w:t xml:space="preserve"> </w:t>
      </w:r>
      <w:r w:rsidRPr="002D5C60">
        <w:rPr>
          <w:rFonts w:ascii="Times New Roman" w:hAnsi="Times New Roman"/>
          <w:iCs/>
          <w:sz w:val="22"/>
          <w:szCs w:val="22"/>
        </w:rPr>
        <w:t>(1985-present)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Cs/>
          <w:sz w:val="22"/>
          <w:szCs w:val="22"/>
        </w:rPr>
      </w:pPr>
      <w:r w:rsidRPr="002D5C60">
        <w:rPr>
          <w:rFonts w:ascii="Times New Roman" w:hAnsi="Times New Roman"/>
          <w:iCs/>
          <w:sz w:val="22"/>
          <w:szCs w:val="22"/>
        </w:rPr>
        <w:t>Editorial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HIV/AIDS Policy &amp; Law Review</w:t>
      </w:r>
      <w:r w:rsidR="00321606" w:rsidRPr="002D5C60">
        <w:rPr>
          <w:rFonts w:ascii="Times New Roman" w:hAnsi="Times New Roman"/>
          <w:i/>
          <w:iCs/>
          <w:sz w:val="22"/>
          <w:szCs w:val="22"/>
        </w:rPr>
        <w:t xml:space="preserve"> </w:t>
      </w:r>
      <w:r w:rsidRPr="002D5C60">
        <w:rPr>
          <w:rFonts w:ascii="Times New Roman" w:hAnsi="Times New Roman"/>
          <w:iCs/>
          <w:sz w:val="22"/>
          <w:szCs w:val="22"/>
        </w:rPr>
        <w:t>(2005-present)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
          <w:iCs/>
          <w:sz w:val="22"/>
          <w:szCs w:val="22"/>
        </w:rPr>
      </w:pPr>
      <w:r w:rsidRPr="002D5C60">
        <w:rPr>
          <w:rFonts w:ascii="Times New Roman" w:hAnsi="Times New Roman"/>
          <w:iCs/>
          <w:sz w:val="22"/>
          <w:szCs w:val="22"/>
        </w:rPr>
        <w:t>Editorial Board</w:t>
      </w:r>
      <w:r w:rsidR="00C85DDE" w:rsidRPr="002D5C60">
        <w:rPr>
          <w:rFonts w:ascii="Times New Roman" w:hAnsi="Times New Roman"/>
          <w:iCs/>
          <w:sz w:val="22"/>
          <w:szCs w:val="22"/>
        </w:rPr>
        <w:t>,</w:t>
      </w:r>
      <w:r w:rsidR="00321606" w:rsidRPr="002D5C60">
        <w:rPr>
          <w:rFonts w:ascii="Times New Roman" w:hAnsi="Times New Roman"/>
          <w:iCs/>
          <w:sz w:val="22"/>
          <w:szCs w:val="22"/>
        </w:rPr>
        <w:t xml:space="preserve"> </w:t>
      </w:r>
      <w:r w:rsidRPr="002D5C60">
        <w:rPr>
          <w:rFonts w:ascii="Times New Roman" w:hAnsi="Times New Roman"/>
          <w:i/>
          <w:iCs/>
          <w:sz w:val="22"/>
          <w:szCs w:val="22"/>
        </w:rPr>
        <w:t xml:space="preserve">Journal of Forensic Psychiatry </w:t>
      </w:r>
      <w:r w:rsidRPr="002D5C60">
        <w:rPr>
          <w:rFonts w:ascii="Times New Roman" w:hAnsi="Times New Roman"/>
          <w:iCs/>
          <w:sz w:val="22"/>
          <w:szCs w:val="22"/>
        </w:rPr>
        <w:t>(1989-present)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Advisory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Journal of American Health Policy</w:t>
      </w:r>
      <w:r w:rsidR="00321606" w:rsidRPr="002D5C60">
        <w:rPr>
          <w:rFonts w:ascii="Times New Roman" w:hAnsi="Times New Roman"/>
          <w:i/>
          <w:iCs/>
          <w:sz w:val="22"/>
          <w:szCs w:val="22"/>
        </w:rPr>
        <w:t xml:space="preserve"> </w:t>
      </w:r>
      <w:r w:rsidRPr="002D5C60">
        <w:rPr>
          <w:rFonts w:ascii="Times New Roman" w:hAnsi="Times New Roman"/>
          <w:iCs/>
          <w:sz w:val="22"/>
          <w:szCs w:val="22"/>
        </w:rPr>
        <w:t>(1991-present)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Advisory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AIDS Reference Guide</w:t>
      </w:r>
      <w:r w:rsidR="00321606" w:rsidRPr="002D5C60">
        <w:rPr>
          <w:rFonts w:ascii="Times New Roman" w:hAnsi="Times New Roman"/>
          <w:i/>
          <w:iCs/>
          <w:sz w:val="22"/>
          <w:szCs w:val="22"/>
        </w:rPr>
        <w:t xml:space="preserve"> </w:t>
      </w:r>
      <w:r w:rsidRPr="002D5C60">
        <w:rPr>
          <w:rFonts w:ascii="Times New Roman" w:hAnsi="Times New Roman"/>
          <w:iCs/>
          <w:sz w:val="22"/>
          <w:szCs w:val="22"/>
        </w:rPr>
        <w:t>(1989-2000)</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Editorial Board</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International Journal of Bioethics</w:t>
      </w:r>
      <w:r w:rsidR="00321606" w:rsidRPr="002D5C60">
        <w:rPr>
          <w:rFonts w:ascii="Times New Roman" w:hAnsi="Times New Roman"/>
          <w:sz w:val="22"/>
          <w:szCs w:val="22"/>
        </w:rPr>
        <w:t xml:space="preserve"> </w:t>
      </w:r>
      <w:r w:rsidRPr="002D5C60">
        <w:rPr>
          <w:rFonts w:ascii="Times New Roman" w:hAnsi="Times New Roman"/>
          <w:sz w:val="22"/>
          <w:szCs w:val="22"/>
        </w:rPr>
        <w:t>(1990-present)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Editor-in-Chief</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Journal of Law, Medicine &amp; Ethics</w:t>
      </w:r>
      <w:r w:rsidRPr="002D5C60">
        <w:rPr>
          <w:rFonts w:ascii="Times New Roman" w:hAnsi="Times New Roman"/>
          <w:sz w:val="22"/>
          <w:szCs w:val="22"/>
        </w:rPr>
        <w:t xml:space="preserve"> (formerly </w:t>
      </w:r>
      <w:r w:rsidRPr="002D5C60">
        <w:rPr>
          <w:rFonts w:ascii="Times New Roman" w:hAnsi="Times New Roman"/>
          <w:i/>
          <w:iCs/>
          <w:sz w:val="22"/>
          <w:szCs w:val="22"/>
        </w:rPr>
        <w:t>Law, Medicine &amp; Health Care</w:t>
      </w:r>
      <w:r w:rsidRPr="002D5C60">
        <w:rPr>
          <w:rFonts w:ascii="Times New Roman" w:hAnsi="Times New Roman"/>
          <w:sz w:val="22"/>
          <w:szCs w:val="22"/>
        </w:rPr>
        <w:t>) (1986-1995)</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Executive Editor</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American Journal of Law &amp; Medicine</w:t>
      </w:r>
      <w:r w:rsidRPr="002D5C60">
        <w:rPr>
          <w:rFonts w:ascii="Times New Roman" w:hAnsi="Times New Roman"/>
          <w:sz w:val="22"/>
          <w:szCs w:val="22"/>
        </w:rPr>
        <w:t xml:space="preserve"> (1986-1995)</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Associate Editor</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ATIN: AIDS Targeted Information: Abstracts and Critical Comments from</w:t>
      </w:r>
      <w:r w:rsidR="00321606" w:rsidRPr="002D5C60">
        <w:rPr>
          <w:rFonts w:ascii="Times New Roman" w:hAnsi="Times New Roman"/>
          <w:i/>
          <w:iCs/>
          <w:sz w:val="22"/>
          <w:szCs w:val="22"/>
        </w:rPr>
        <w:t xml:space="preserve"> </w:t>
      </w:r>
      <w:r w:rsidRPr="002D5C60">
        <w:rPr>
          <w:rFonts w:ascii="Times New Roman" w:hAnsi="Times New Roman"/>
          <w:i/>
          <w:iCs/>
          <w:sz w:val="22"/>
          <w:szCs w:val="22"/>
        </w:rPr>
        <w:t xml:space="preserve">Current AIDS Literature </w:t>
      </w:r>
      <w:r w:rsidRPr="002D5C60">
        <w:rPr>
          <w:rFonts w:ascii="Times New Roman" w:hAnsi="Times New Roman"/>
          <w:sz w:val="22"/>
          <w:szCs w:val="22"/>
        </w:rPr>
        <w:t>(American</w:t>
      </w:r>
      <w:r w:rsidR="00321606" w:rsidRPr="002D5C60">
        <w:rPr>
          <w:rFonts w:ascii="Times New Roman" w:hAnsi="Times New Roman"/>
          <w:sz w:val="22"/>
          <w:szCs w:val="22"/>
        </w:rPr>
        <w:t xml:space="preserve"> </w:t>
      </w:r>
      <w:r w:rsidRPr="002D5C60">
        <w:rPr>
          <w:rFonts w:ascii="Times New Roman" w:hAnsi="Times New Roman"/>
          <w:sz w:val="22"/>
          <w:szCs w:val="22"/>
        </w:rPr>
        <w:t>Foundation for AIDS Research, distributed</w:t>
      </w:r>
      <w:r w:rsidR="00321606" w:rsidRPr="002D5C60">
        <w:rPr>
          <w:rFonts w:ascii="Times New Roman" w:hAnsi="Times New Roman"/>
          <w:sz w:val="22"/>
          <w:szCs w:val="22"/>
        </w:rPr>
        <w:t xml:space="preserve"> </w:t>
      </w:r>
      <w:r w:rsidRPr="002D5C60">
        <w:rPr>
          <w:rFonts w:ascii="Times New Roman" w:hAnsi="Times New Roman"/>
          <w:sz w:val="22"/>
          <w:szCs w:val="22"/>
        </w:rPr>
        <w:t>by WHO)</w:t>
      </w:r>
      <w:r w:rsidR="00321606" w:rsidRPr="002D5C60">
        <w:rPr>
          <w:rFonts w:ascii="Times New Roman" w:hAnsi="Times New Roman"/>
          <w:sz w:val="22"/>
          <w:szCs w:val="22"/>
        </w:rPr>
        <w:t xml:space="preserve"> </w:t>
      </w:r>
      <w:r w:rsidRPr="002D5C60">
        <w:rPr>
          <w:rFonts w:ascii="Times New Roman" w:hAnsi="Times New Roman"/>
          <w:sz w:val="22"/>
          <w:szCs w:val="22"/>
        </w:rPr>
        <w:t>(1986-1992)</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Western European and United Kingdom</w:t>
      </w:r>
      <w:r w:rsidR="00321606" w:rsidRPr="002D5C60">
        <w:rPr>
          <w:rFonts w:ascii="Times New Roman" w:hAnsi="Times New Roman"/>
          <w:sz w:val="22"/>
          <w:szCs w:val="22"/>
        </w:rPr>
        <w:t xml:space="preserve"> </w:t>
      </w:r>
      <w:r w:rsidRPr="002D5C60">
        <w:rPr>
          <w:rFonts w:ascii="Times New Roman" w:hAnsi="Times New Roman"/>
          <w:sz w:val="22"/>
          <w:szCs w:val="22"/>
        </w:rPr>
        <w:t>Editor</w:t>
      </w:r>
      <w:r w:rsidR="00C85DDE" w:rsidRPr="002D5C60">
        <w:rPr>
          <w:rFonts w:ascii="Times New Roman" w:hAnsi="Times New Roman"/>
          <w:sz w:val="22"/>
          <w:szCs w:val="22"/>
        </w:rPr>
        <w:t>,</w:t>
      </w:r>
      <w:r w:rsidR="00321606" w:rsidRPr="002D5C60">
        <w:rPr>
          <w:rFonts w:ascii="Times New Roman" w:hAnsi="Times New Roman"/>
          <w:sz w:val="22"/>
          <w:szCs w:val="22"/>
        </w:rPr>
        <w:t xml:space="preserve"> </w:t>
      </w:r>
      <w:r w:rsidRPr="002D5C60">
        <w:rPr>
          <w:rFonts w:ascii="Times New Roman" w:hAnsi="Times New Roman"/>
          <w:i/>
          <w:iCs/>
          <w:sz w:val="22"/>
          <w:szCs w:val="22"/>
        </w:rPr>
        <w:t>International Journal of Law &amp;</w:t>
      </w:r>
      <w:r w:rsidR="00321606" w:rsidRPr="002D5C60">
        <w:rPr>
          <w:rFonts w:ascii="Times New Roman" w:hAnsi="Times New Roman"/>
          <w:i/>
          <w:iCs/>
          <w:sz w:val="22"/>
          <w:szCs w:val="22"/>
        </w:rPr>
        <w:t xml:space="preserve"> </w:t>
      </w:r>
      <w:r w:rsidRPr="002D5C60">
        <w:rPr>
          <w:rFonts w:ascii="Times New Roman" w:hAnsi="Times New Roman"/>
          <w:i/>
          <w:iCs/>
          <w:sz w:val="22"/>
          <w:szCs w:val="22"/>
        </w:rPr>
        <w:t>Psychiatry</w:t>
      </w:r>
      <w:r w:rsidRPr="002D5C60">
        <w:rPr>
          <w:rFonts w:ascii="Times New Roman" w:hAnsi="Times New Roman"/>
          <w:sz w:val="22"/>
          <w:szCs w:val="22"/>
        </w:rPr>
        <w:t xml:space="preserve"> (1978-81)</w:t>
      </w:r>
    </w:p>
    <w:p w:rsidR="002D5C60" w:rsidRDefault="002D5C60" w:rsidP="00122FE2">
      <w:pPr>
        <w:widowControl/>
        <w:rPr>
          <w:rFonts w:ascii="Times New Roman" w:hAnsi="Times New Roman"/>
        </w:rPr>
        <w:sectPr w:rsidR="002D5C60" w:rsidSect="002D5C60">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2D5C60" w:rsidRPr="003407F5" w:rsidTr="00054297">
        <w:tc>
          <w:tcPr>
            <w:tcW w:w="5000" w:type="pct"/>
            <w:tcBorders>
              <w:bottom w:val="single" w:sz="18" w:space="0" w:color="auto"/>
            </w:tcBorders>
            <w:shd w:val="clear" w:color="auto" w:fill="auto"/>
          </w:tcPr>
          <w:p w:rsidR="002D5C60" w:rsidRPr="003407F5" w:rsidRDefault="002D5C60" w:rsidP="00054297">
            <w:pPr>
              <w:widowControl/>
              <w:autoSpaceDE/>
              <w:autoSpaceDN/>
              <w:adjustRightInd/>
              <w:jc w:val="right"/>
              <w:rPr>
                <w:rFonts w:ascii="Times New Roman" w:eastAsia="Calibri" w:hAnsi="Times New Roman"/>
                <w:b/>
                <w:smallCaps/>
                <w:szCs w:val="22"/>
                <w:lang w:bidi="ar-SA"/>
              </w:rPr>
            </w:pPr>
          </w:p>
        </w:tc>
      </w:tr>
      <w:tr w:rsidR="002D5C60" w:rsidRPr="003407F5" w:rsidTr="00054297">
        <w:tc>
          <w:tcPr>
            <w:tcW w:w="5000" w:type="pct"/>
            <w:tcBorders>
              <w:top w:val="single" w:sz="18" w:space="0" w:color="auto"/>
              <w:left w:val="single" w:sz="18" w:space="0" w:color="auto"/>
              <w:bottom w:val="single" w:sz="18" w:space="0" w:color="auto"/>
              <w:right w:val="single" w:sz="18" w:space="0" w:color="auto"/>
            </w:tcBorders>
            <w:shd w:val="clear" w:color="auto" w:fill="D9D9D9"/>
          </w:tcPr>
          <w:p w:rsidR="002D5C60" w:rsidRPr="003407F5" w:rsidRDefault="002D5C60" w:rsidP="00054297">
            <w:pPr>
              <w:widowControl/>
              <w:autoSpaceDE/>
              <w:autoSpaceDN/>
              <w:adjustRightInd/>
              <w:spacing w:before="120" w:after="120"/>
              <w:jc w:val="right"/>
              <w:rPr>
                <w:rFonts w:ascii="Times New Roman" w:eastAsia="Calibri" w:hAnsi="Times New Roman"/>
                <w:b/>
                <w:smallCaps/>
                <w:szCs w:val="22"/>
                <w:lang w:bidi="ar-SA"/>
              </w:rPr>
            </w:pPr>
            <w:r w:rsidRPr="002D5C60">
              <w:rPr>
                <w:rFonts w:ascii="Times New Roman" w:eastAsia="Calibri" w:hAnsi="Times New Roman"/>
                <w:b/>
                <w:smallCaps/>
                <w:szCs w:val="22"/>
                <w:lang w:bidi="ar-SA"/>
              </w:rPr>
              <w:t>Guest Symposium Editor</w:t>
            </w:r>
          </w:p>
        </w:tc>
      </w:tr>
      <w:tr w:rsidR="002D5C60" w:rsidRPr="003407F5" w:rsidTr="00054297">
        <w:tc>
          <w:tcPr>
            <w:tcW w:w="5000" w:type="pct"/>
            <w:tcBorders>
              <w:top w:val="single" w:sz="18" w:space="0" w:color="auto"/>
            </w:tcBorders>
            <w:shd w:val="clear" w:color="auto" w:fill="auto"/>
          </w:tcPr>
          <w:p w:rsidR="002D5C60" w:rsidRPr="003407F5" w:rsidRDefault="002D5C60" w:rsidP="00054297">
            <w:pPr>
              <w:widowControl/>
              <w:autoSpaceDE/>
              <w:autoSpaceDN/>
              <w:adjustRightInd/>
              <w:jc w:val="right"/>
              <w:rPr>
                <w:rFonts w:ascii="Times New Roman" w:eastAsia="Calibri" w:hAnsi="Times New Roman"/>
                <w:b/>
                <w:smallCaps/>
                <w:szCs w:val="22"/>
                <w:lang w:bidi="ar-SA"/>
              </w:rPr>
            </w:pPr>
          </w:p>
        </w:tc>
      </w:tr>
    </w:tbl>
    <w:p w:rsidR="002D5C60" w:rsidRDefault="002D5C60" w:rsidP="002D5C60">
      <w:pPr>
        <w:numPr>
          <w:ilvl w:val="0"/>
          <w:numId w:val="1"/>
        </w:numPr>
        <w:tabs>
          <w:tab w:val="clear" w:pos="432"/>
          <w:tab w:val="num" w:pos="270"/>
        </w:tabs>
        <w:ind w:left="270" w:hanging="270"/>
        <w:rPr>
          <w:rFonts w:ascii="Times New Roman" w:hAnsi="Times New Roman"/>
          <w:i/>
          <w:sz w:val="22"/>
        </w:rPr>
        <w:sectPr w:rsidR="002D5C60" w:rsidSect="006572A2">
          <w:type w:val="continuous"/>
          <w:pgSz w:w="12240" w:h="15840" w:code="1"/>
          <w:pgMar w:top="720" w:right="1080" w:bottom="720" w:left="1080" w:header="360" w:footer="360" w:gutter="0"/>
          <w:cols w:space="720"/>
          <w:noEndnote/>
        </w:sectPr>
      </w:pPr>
    </w:p>
    <w:p w:rsidR="00A837C5" w:rsidRPr="002D5C60"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i/>
          <w:sz w:val="22"/>
          <w:szCs w:val="22"/>
        </w:rPr>
        <w:t xml:space="preserve">World Health Organization: Past, Present, and Future, </w:t>
      </w:r>
      <w:r w:rsidRPr="002D5C60">
        <w:rPr>
          <w:rFonts w:ascii="Times New Roman" w:hAnsi="Times New Roman"/>
          <w:smallCaps/>
          <w:sz w:val="22"/>
          <w:szCs w:val="22"/>
        </w:rPr>
        <w:t xml:space="preserve">Public Health </w:t>
      </w:r>
      <w:r w:rsidRPr="002D5C60">
        <w:rPr>
          <w:rFonts w:ascii="Times New Roman" w:hAnsi="Times New Roman"/>
          <w:sz w:val="22"/>
          <w:szCs w:val="22"/>
        </w:rPr>
        <w:t>(</w:t>
      </w:r>
      <w:r w:rsidRPr="002D5C60">
        <w:rPr>
          <w:rFonts w:ascii="Times New Roman" w:hAnsi="Times New Roman"/>
          <w:i/>
          <w:sz w:val="22"/>
          <w:szCs w:val="22"/>
        </w:rPr>
        <w:t>Journal of the Royal Society for Public Health</w:t>
      </w:r>
      <w:r w:rsidRPr="002D5C60">
        <w:rPr>
          <w:rFonts w:ascii="Times New Roman" w:hAnsi="Times New Roman"/>
          <w:sz w:val="22"/>
          <w:szCs w:val="22"/>
        </w:rPr>
        <w:t>)</w:t>
      </w:r>
      <w:r w:rsidRPr="002D5C60">
        <w:rPr>
          <w:rFonts w:ascii="Times New Roman" w:hAnsi="Times New Roman"/>
          <w:smallCaps/>
          <w:sz w:val="22"/>
          <w:szCs w:val="22"/>
        </w:rPr>
        <w:t>, V</w:t>
      </w:r>
      <w:r w:rsidRPr="002D5C60">
        <w:rPr>
          <w:rFonts w:ascii="Times New Roman" w:hAnsi="Times New Roman"/>
          <w:sz w:val="22"/>
          <w:szCs w:val="22"/>
        </w:rPr>
        <w:t>ol.</w:t>
      </w:r>
      <w:r w:rsidRPr="002D5C60">
        <w:rPr>
          <w:rFonts w:ascii="Times New Roman" w:hAnsi="Times New Roman"/>
          <w:smallCaps/>
          <w:sz w:val="22"/>
          <w:szCs w:val="22"/>
        </w:rPr>
        <w:t xml:space="preserve"> 128(2), P</w:t>
      </w:r>
      <w:r w:rsidRPr="002D5C60">
        <w:rPr>
          <w:rFonts w:ascii="Times New Roman" w:hAnsi="Times New Roman"/>
          <w:sz w:val="22"/>
          <w:szCs w:val="22"/>
        </w:rPr>
        <w:t>ages 115-204 (February</w:t>
      </w:r>
      <w:r w:rsidRPr="002D5C60">
        <w:rPr>
          <w:rFonts w:ascii="Times New Roman" w:hAnsi="Times New Roman"/>
          <w:smallCaps/>
          <w:sz w:val="22"/>
          <w:szCs w:val="22"/>
        </w:rPr>
        <w:t xml:space="preserve"> 2014) (</w:t>
      </w:r>
      <w:r w:rsidRPr="002D5C60">
        <w:rPr>
          <w:rFonts w:ascii="Times New Roman" w:hAnsi="Times New Roman"/>
          <w:sz w:val="22"/>
          <w:szCs w:val="22"/>
        </w:rPr>
        <w:t xml:space="preserve">with Devi Sridhar), </w:t>
      </w:r>
      <w:bookmarkStart w:id="0" w:name="_GoBack"/>
      <w:r w:rsidR="004F00BF">
        <w:rPr>
          <w:rFonts w:ascii="Times New Roman" w:hAnsi="Times New Roman"/>
          <w:sz w:val="22"/>
          <w:szCs w:val="22"/>
        </w:rPr>
        <w:fldChar w:fldCharType="begin"/>
      </w:r>
      <w:r w:rsidR="004F00BF">
        <w:rPr>
          <w:rFonts w:ascii="Times New Roman" w:hAnsi="Times New Roman"/>
          <w:sz w:val="22"/>
          <w:szCs w:val="22"/>
        </w:rPr>
        <w:instrText xml:space="preserve"> HYPERLINK "</w:instrText>
      </w:r>
      <w:r w:rsidR="004F00BF" w:rsidRPr="004F00BF">
        <w:rPr>
          <w:rFonts w:ascii="Times New Roman" w:hAnsi="Times New Roman"/>
          <w:sz w:val="22"/>
          <w:szCs w:val="22"/>
        </w:rPr>
        <w:instrText>http://www.publichealthjrnl.com/article/S0033-3506(13)00404-6/abstract</w:instrText>
      </w:r>
      <w:r w:rsidR="004F00BF">
        <w:rPr>
          <w:rFonts w:ascii="Times New Roman" w:hAnsi="Times New Roman"/>
          <w:sz w:val="22"/>
          <w:szCs w:val="22"/>
        </w:rPr>
        <w:instrText xml:space="preserve">" </w:instrText>
      </w:r>
      <w:r w:rsidR="004F00BF">
        <w:rPr>
          <w:rFonts w:ascii="Times New Roman" w:hAnsi="Times New Roman"/>
          <w:sz w:val="22"/>
          <w:szCs w:val="22"/>
        </w:rPr>
        <w:fldChar w:fldCharType="separate"/>
      </w:r>
      <w:r w:rsidR="004F00BF" w:rsidRPr="00FB1958">
        <w:rPr>
          <w:rStyle w:val="Hyperlink"/>
          <w:rFonts w:ascii="Times New Roman" w:hAnsi="Times New Roman"/>
          <w:sz w:val="22"/>
          <w:szCs w:val="22"/>
        </w:rPr>
        <w:t>http://www.publichealthjrnl.com/article/S0033-3506(13)00404-6/abstract</w:t>
      </w:r>
      <w:r w:rsidR="004F00BF">
        <w:rPr>
          <w:rFonts w:ascii="Times New Roman" w:hAnsi="Times New Roman"/>
          <w:sz w:val="22"/>
          <w:szCs w:val="22"/>
        </w:rPr>
        <w:fldChar w:fldCharType="end"/>
      </w:r>
      <w:bookmarkEnd w:id="0"/>
      <w:r w:rsidR="004F00BF">
        <w:rPr>
          <w:rFonts w:ascii="Times New Roman" w:hAnsi="Times New Roman"/>
          <w:sz w:val="22"/>
          <w:szCs w:val="22"/>
        </w:rPr>
        <w:t xml:space="preserve"> </w:t>
      </w:r>
      <w:r w:rsidR="0073182F">
        <w:rPr>
          <w:rFonts w:ascii="Times New Roman" w:hAnsi="Times New Roman"/>
          <w:sz w:val="22"/>
          <w:szCs w:val="22"/>
        </w:rPr>
        <w:t xml:space="preserve">and </w:t>
      </w:r>
      <w:hyperlink r:id="rId28" w:history="1">
        <w:r w:rsidR="0073182F" w:rsidRPr="00C00CCF">
          <w:rPr>
            <w:rStyle w:val="Hyperlink"/>
            <w:rFonts w:ascii="Times New Roman" w:hAnsi="Times New Roman"/>
            <w:sz w:val="22"/>
            <w:szCs w:val="22"/>
          </w:rPr>
          <w:t>http://www.publichealthjrnl.com/issue/S0033-3506(13)X0015-0</w:t>
        </w:r>
      </w:hyperlink>
      <w:r w:rsidR="0073182F">
        <w:rPr>
          <w:rFonts w:ascii="Times New Roman" w:hAnsi="Times New Roman"/>
          <w:sz w:val="22"/>
          <w:szCs w:val="22"/>
        </w:rPr>
        <w:t>. A</w:t>
      </w:r>
      <w:r w:rsidR="004F00BF">
        <w:rPr>
          <w:rFonts w:ascii="Times New Roman" w:hAnsi="Times New Roman"/>
          <w:sz w:val="22"/>
          <w:szCs w:val="22"/>
        </w:rPr>
        <w:t xml:space="preserve">warded 2015 Public Health Prize for the most influential </w:t>
      </w:r>
      <w:r w:rsidR="0073182F">
        <w:rPr>
          <w:rFonts w:ascii="Times New Roman" w:hAnsi="Times New Roman"/>
          <w:sz w:val="22"/>
          <w:szCs w:val="22"/>
        </w:rPr>
        <w:t xml:space="preserve">journal </w:t>
      </w:r>
      <w:r w:rsidR="005801FC">
        <w:rPr>
          <w:rFonts w:ascii="Times New Roman" w:hAnsi="Times New Roman"/>
          <w:sz w:val="22"/>
          <w:szCs w:val="22"/>
        </w:rPr>
        <w:t>volume</w:t>
      </w:r>
      <w:r w:rsidR="004F00BF">
        <w:rPr>
          <w:rFonts w:ascii="Times New Roman" w:hAnsi="Times New Roman"/>
          <w:sz w:val="22"/>
          <w:szCs w:val="22"/>
        </w:rPr>
        <w:t>).</w:t>
      </w:r>
    </w:p>
    <w:p w:rsidR="00A837C5" w:rsidRPr="002D5C60" w:rsidRDefault="00A837C5" w:rsidP="00122FE2">
      <w:pPr>
        <w:widowControl/>
        <w:numPr>
          <w:ilvl w:val="0"/>
          <w:numId w:val="1"/>
        </w:numPr>
        <w:tabs>
          <w:tab w:val="clear" w:pos="432"/>
          <w:tab w:val="num" w:pos="270"/>
        </w:tabs>
        <w:ind w:left="270" w:hanging="270"/>
        <w:rPr>
          <w:rFonts w:ascii="Times New Roman" w:hAnsi="Times New Roman"/>
          <w:i/>
          <w:sz w:val="22"/>
          <w:szCs w:val="22"/>
        </w:rPr>
      </w:pPr>
      <w:r w:rsidRPr="002D5C60">
        <w:rPr>
          <w:rFonts w:ascii="Times New Roman" w:hAnsi="Times New Roman"/>
          <w:i/>
          <w:sz w:val="22"/>
          <w:szCs w:val="22"/>
        </w:rPr>
        <w:t>Realizing the Right to Health Through a Framework Convention on Global Health: A Health and Human Rights Special Issue</w:t>
      </w:r>
      <w:r w:rsidRPr="002D5C60">
        <w:rPr>
          <w:rFonts w:ascii="Times New Roman" w:hAnsi="Times New Roman"/>
          <w:sz w:val="22"/>
          <w:szCs w:val="22"/>
        </w:rPr>
        <w:t xml:space="preserve">, 15(1) </w:t>
      </w:r>
      <w:r w:rsidRPr="002D5C60">
        <w:rPr>
          <w:rFonts w:ascii="Times New Roman" w:hAnsi="Times New Roman"/>
          <w:smallCaps/>
          <w:sz w:val="22"/>
          <w:szCs w:val="22"/>
        </w:rPr>
        <w:t>Health &amp; Human Rights: An International Journal</w:t>
      </w:r>
      <w:r w:rsidRPr="002D5C60">
        <w:rPr>
          <w:rFonts w:ascii="Times New Roman" w:hAnsi="Times New Roman"/>
          <w:sz w:val="22"/>
          <w:szCs w:val="22"/>
        </w:rPr>
        <w:t xml:space="preserve"> 1-4 (June 2013), available at </w:t>
      </w:r>
      <w:hyperlink r:id="rId29" w:history="1">
        <w:r w:rsidRPr="002D5C60">
          <w:rPr>
            <w:rStyle w:val="Hyperlink"/>
            <w:rFonts w:ascii="Times New Roman" w:hAnsi="Times New Roman"/>
            <w:sz w:val="22"/>
            <w:szCs w:val="22"/>
          </w:rPr>
          <w:t>http://www.hhrjournal.org/</w:t>
        </w:r>
      </w:hyperlink>
      <w:r w:rsidRPr="002D5C60">
        <w:rPr>
          <w:rFonts w:ascii="Times New Roman" w:hAnsi="Times New Roman"/>
          <w:sz w:val="22"/>
          <w:szCs w:val="22"/>
        </w:rPr>
        <w:t xml:space="preserve"> and </w:t>
      </w:r>
      <w:hyperlink r:id="rId30" w:history="1">
        <w:r w:rsidRPr="002D5C60">
          <w:rPr>
            <w:rStyle w:val="Hyperlink"/>
            <w:rFonts w:ascii="Times New Roman" w:hAnsi="Times New Roman"/>
            <w:sz w:val="22"/>
            <w:szCs w:val="22"/>
          </w:rPr>
          <w:t>http://ssrn.com/abstract=2340474</w:t>
        </w:r>
      </w:hyperlink>
      <w:r w:rsidRPr="002D5C60">
        <w:rPr>
          <w:rFonts w:ascii="Times New Roman" w:hAnsi="Times New Roman"/>
          <w:sz w:val="22"/>
          <w:szCs w:val="22"/>
        </w:rPr>
        <w:t xml:space="preserve">. </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Global Health Governance, </w:t>
      </w:r>
      <w:r w:rsidRPr="002D5C60">
        <w:rPr>
          <w:rFonts w:ascii="Times New Roman" w:hAnsi="Times New Roman"/>
          <w:i/>
          <w:sz w:val="22"/>
          <w:szCs w:val="22"/>
        </w:rPr>
        <w:t>Journal of Law, Med. &amp; Ethics</w:t>
      </w:r>
      <w:r w:rsidRPr="002D5C60">
        <w:rPr>
          <w:rFonts w:ascii="Times New Roman" w:hAnsi="Times New Roman"/>
          <w:sz w:val="22"/>
          <w:szCs w:val="22"/>
        </w:rPr>
        <w:t>, Vol. 38(3) (with Emily A. Mok).</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Innovations in Global Health in the New Political Era, </w:t>
      </w:r>
      <w:r w:rsidRPr="002D5C60">
        <w:rPr>
          <w:rFonts w:ascii="Times New Roman" w:hAnsi="Times New Roman"/>
          <w:i/>
          <w:sz w:val="22"/>
          <w:szCs w:val="22"/>
        </w:rPr>
        <w:t>Global Health Governance: The Scholarly Journal for the New Health Security Paradigm</w:t>
      </w:r>
      <w:r w:rsidRPr="002D5C60">
        <w:rPr>
          <w:rFonts w:ascii="Times New Roman" w:hAnsi="Times New Roman"/>
          <w:sz w:val="22"/>
          <w:szCs w:val="22"/>
        </w:rPr>
        <w:t xml:space="preserve">, Volume II, Issue 2: 2009 (with Devi Sridhar), </w:t>
      </w:r>
      <w:hyperlink r:id="rId31" w:history="1">
        <w:r w:rsidRPr="002D5C60">
          <w:rPr>
            <w:rStyle w:val="Hyperlink"/>
            <w:rFonts w:ascii="Times New Roman" w:hAnsi="Times New Roman"/>
            <w:sz w:val="22"/>
            <w:szCs w:val="22"/>
          </w:rPr>
          <w:t>http://www.ghgj.org/Volume%20II%20Issue%202.htm</w:t>
        </w:r>
      </w:hyperlink>
      <w:r w:rsidRPr="002D5C60">
        <w:rPr>
          <w:rFonts w:ascii="Times New Roman" w:hAnsi="Times New Roman"/>
          <w:sz w:val="22"/>
          <w:szCs w:val="22"/>
        </w:rPr>
        <w:t xml:space="preserve">. </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Health Governance: Law, Regulation, and Policy, </w:t>
      </w:r>
      <w:r w:rsidRPr="002D5C60">
        <w:rPr>
          <w:rFonts w:ascii="Times New Roman" w:hAnsi="Times New Roman"/>
          <w:i/>
          <w:sz w:val="22"/>
          <w:szCs w:val="22"/>
        </w:rPr>
        <w:t>Public Health</w:t>
      </w:r>
      <w:r w:rsidRPr="002D5C60">
        <w:rPr>
          <w:rFonts w:ascii="Times New Roman" w:hAnsi="Times New Roman"/>
          <w:sz w:val="22"/>
          <w:szCs w:val="22"/>
        </w:rPr>
        <w:t xml:space="preserve"> (</w:t>
      </w:r>
      <w:r w:rsidRPr="002D5C60">
        <w:rPr>
          <w:rFonts w:ascii="Times New Roman" w:hAnsi="Times New Roman"/>
          <w:i/>
          <w:sz w:val="22"/>
          <w:szCs w:val="22"/>
        </w:rPr>
        <w:t>Journal of the Royal Society for Public Health</w:t>
      </w:r>
      <w:r w:rsidRPr="002D5C60">
        <w:rPr>
          <w:rFonts w:ascii="Times New Roman" w:hAnsi="Times New Roman"/>
          <w:sz w:val="22"/>
          <w:szCs w:val="22"/>
        </w:rPr>
        <w:t>), vol. 123 (2009) (with Belinda Bennett, Robyn Martin, and Roger Magnusson).</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Global Health Law, Ethics, and Policy, </w:t>
      </w:r>
      <w:r w:rsidRPr="002D5C60">
        <w:rPr>
          <w:rFonts w:ascii="Times New Roman" w:hAnsi="Times New Roman"/>
          <w:i/>
          <w:iCs/>
          <w:sz w:val="22"/>
          <w:szCs w:val="22"/>
        </w:rPr>
        <w:t>Journal of Law, Medicine &amp; Ethics</w:t>
      </w:r>
      <w:r w:rsidRPr="002D5C60">
        <w:rPr>
          <w:rFonts w:ascii="Times New Roman" w:hAnsi="Times New Roman"/>
          <w:sz w:val="22"/>
          <w:szCs w:val="22"/>
        </w:rPr>
        <w:t>, vol. 35(4) (Winter 2007) (with James G. Hodge, Jr.).</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Legislating and Litigating Health Care Rights Around the World, </w:t>
      </w:r>
      <w:r w:rsidRPr="002D5C60">
        <w:rPr>
          <w:rFonts w:ascii="Times New Roman" w:hAnsi="Times New Roman"/>
          <w:i/>
          <w:iCs/>
          <w:sz w:val="22"/>
          <w:szCs w:val="22"/>
        </w:rPr>
        <w:t>Journal of Law, Medicine &amp; Ethics</w:t>
      </w:r>
      <w:r w:rsidRPr="002D5C60">
        <w:rPr>
          <w:rFonts w:ascii="Times New Roman" w:hAnsi="Times New Roman"/>
          <w:sz w:val="22"/>
          <w:szCs w:val="22"/>
        </w:rPr>
        <w:t>, vol. 33(4) (Winter 2005) (with Colleen M. Flood &amp; Lance Gable).</w:t>
      </w:r>
    </w:p>
    <w:p w:rsidR="00A837C5" w:rsidRPr="002D5C60" w:rsidRDefault="002D5C60"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br w:type="column"/>
      </w:r>
      <w:r w:rsidR="00A837C5" w:rsidRPr="002D5C60">
        <w:rPr>
          <w:rFonts w:ascii="Times New Roman" w:hAnsi="Times New Roman"/>
          <w:sz w:val="22"/>
          <w:szCs w:val="22"/>
        </w:rPr>
        <w:t xml:space="preserve">International and Comparative Health Law and Ethics: A 25-Year Retrospective as a Tribute to Professor Dickens, </w:t>
      </w:r>
      <w:r w:rsidR="00A837C5" w:rsidRPr="002D5C60">
        <w:rPr>
          <w:rFonts w:ascii="Times New Roman" w:hAnsi="Times New Roman"/>
          <w:i/>
          <w:iCs/>
          <w:sz w:val="22"/>
          <w:szCs w:val="22"/>
        </w:rPr>
        <w:t>Journal of Law, Medicine &amp; Ethics</w:t>
      </w:r>
      <w:r w:rsidR="00A837C5" w:rsidRPr="002D5C60">
        <w:rPr>
          <w:rFonts w:ascii="Times New Roman" w:hAnsi="Times New Roman"/>
          <w:sz w:val="22"/>
          <w:szCs w:val="22"/>
        </w:rPr>
        <w:t>, vol. 32(4) (Winter 2004).</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Emerging Issues in Population Health: National and Global Perspectives: A Tribute to Gene W. Matthews, </w:t>
      </w:r>
      <w:r w:rsidRPr="002D5C60">
        <w:rPr>
          <w:rFonts w:ascii="Times New Roman" w:hAnsi="Times New Roman"/>
          <w:i/>
          <w:iCs/>
          <w:sz w:val="22"/>
          <w:szCs w:val="22"/>
        </w:rPr>
        <w:t>Journal of Law, Medicine &amp; Ethics</w:t>
      </w:r>
      <w:r w:rsidRPr="002D5C60">
        <w:rPr>
          <w:rFonts w:ascii="Times New Roman" w:hAnsi="Times New Roman"/>
          <w:sz w:val="22"/>
          <w:szCs w:val="22"/>
        </w:rPr>
        <w:t>, vol. 31(4) (Winter 2003).</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Public Health Law and Ethics, </w:t>
      </w:r>
      <w:r w:rsidRPr="002D5C60">
        <w:rPr>
          <w:rFonts w:ascii="Times New Roman" w:hAnsi="Times New Roman"/>
          <w:i/>
          <w:iCs/>
          <w:sz w:val="22"/>
          <w:szCs w:val="22"/>
        </w:rPr>
        <w:t>Journal of Law, Medicine &amp; Ethics</w:t>
      </w:r>
      <w:r w:rsidRPr="002D5C60">
        <w:rPr>
          <w:rFonts w:ascii="Times New Roman" w:hAnsi="Times New Roman"/>
          <w:sz w:val="22"/>
          <w:szCs w:val="22"/>
        </w:rPr>
        <w:t>, vol. 30(2) (Summer 2002).</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Health, Law, and Human Rights: Exploring the Connections, </w:t>
      </w:r>
      <w:r w:rsidRPr="002D5C60">
        <w:rPr>
          <w:rFonts w:ascii="Times New Roman" w:hAnsi="Times New Roman"/>
          <w:i/>
          <w:iCs/>
          <w:sz w:val="22"/>
          <w:szCs w:val="22"/>
        </w:rPr>
        <w:t>Journal of Law, Medicine &amp; Ethics</w:t>
      </w:r>
      <w:r w:rsidRPr="002D5C60">
        <w:rPr>
          <w:rFonts w:ascii="Times New Roman" w:hAnsi="Times New Roman"/>
          <w:iCs/>
          <w:sz w:val="22"/>
          <w:szCs w:val="22"/>
        </w:rPr>
        <w:t>,</w:t>
      </w:r>
      <w:r w:rsidRPr="002D5C60">
        <w:rPr>
          <w:rFonts w:ascii="Times New Roman" w:hAnsi="Times New Roman"/>
          <w:sz w:val="22"/>
          <w:szCs w:val="22"/>
        </w:rPr>
        <w:t xml:space="preserve"> vol. 30(4): 485-754 (with Scott Burris and Zita</w:t>
      </w:r>
      <w:r w:rsidR="00C033DA">
        <w:rPr>
          <w:rFonts w:ascii="Times New Roman" w:hAnsi="Times New Roman"/>
          <w:sz w:val="22"/>
          <w:szCs w:val="22"/>
        </w:rPr>
        <w:t> </w:t>
      </w:r>
      <w:r w:rsidRPr="002D5C60">
        <w:rPr>
          <w:rFonts w:ascii="Times New Roman" w:hAnsi="Times New Roman"/>
          <w:sz w:val="22"/>
          <w:szCs w:val="22"/>
        </w:rPr>
        <w:t>Lazzarini) (Winter 2002).</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The Dual Epidemics of Tuberculosis and</w:t>
      </w:r>
      <w:r w:rsidR="00321606" w:rsidRPr="002D5C60">
        <w:rPr>
          <w:rFonts w:ascii="Times New Roman" w:hAnsi="Times New Roman"/>
          <w:sz w:val="22"/>
          <w:szCs w:val="22"/>
        </w:rPr>
        <w:t xml:space="preserve"> </w:t>
      </w:r>
      <w:r w:rsidRPr="002D5C60">
        <w:rPr>
          <w:rFonts w:ascii="Times New Roman" w:hAnsi="Times New Roman"/>
          <w:sz w:val="22"/>
          <w:szCs w:val="22"/>
        </w:rPr>
        <w:t xml:space="preserve">AIDS, </w:t>
      </w:r>
      <w:r w:rsidRPr="002D5C60">
        <w:rPr>
          <w:rFonts w:ascii="Times New Roman" w:hAnsi="Times New Roman"/>
          <w:i/>
          <w:iCs/>
          <w:sz w:val="22"/>
          <w:szCs w:val="22"/>
        </w:rPr>
        <w:t>Journal of Law, Med. &amp;Ethics</w:t>
      </w:r>
      <w:r w:rsidRPr="002D5C60">
        <w:rPr>
          <w:rFonts w:ascii="Times New Roman" w:hAnsi="Times New Roman"/>
          <w:iCs/>
          <w:sz w:val="22"/>
          <w:szCs w:val="22"/>
        </w:rPr>
        <w:t>,</w:t>
      </w:r>
      <w:r w:rsidRPr="002D5C60">
        <w:rPr>
          <w:rFonts w:ascii="Times New Roman" w:hAnsi="Times New Roman"/>
          <w:sz w:val="22"/>
          <w:szCs w:val="22"/>
        </w:rPr>
        <w:t xml:space="preserve"> vol. 21 (3-4): 276-393 (with Ronald Bayer and Nancy</w:t>
      </w:r>
      <w:r w:rsidR="00C033DA">
        <w:rPr>
          <w:rFonts w:ascii="Times New Roman" w:hAnsi="Times New Roman"/>
          <w:sz w:val="22"/>
          <w:szCs w:val="22"/>
        </w:rPr>
        <w:t> </w:t>
      </w:r>
      <w:r w:rsidRPr="002D5C60">
        <w:rPr>
          <w:rFonts w:ascii="Times New Roman" w:hAnsi="Times New Roman"/>
          <w:sz w:val="22"/>
          <w:szCs w:val="22"/>
        </w:rPr>
        <w:t>Neveloff</w:t>
      </w:r>
      <w:r w:rsidR="00C033DA">
        <w:rPr>
          <w:rFonts w:ascii="Times New Roman" w:hAnsi="Times New Roman"/>
          <w:sz w:val="22"/>
          <w:szCs w:val="22"/>
        </w:rPr>
        <w:t> </w:t>
      </w:r>
      <w:r w:rsidRPr="002D5C60">
        <w:rPr>
          <w:rFonts w:ascii="Times New Roman" w:hAnsi="Times New Roman"/>
          <w:sz w:val="22"/>
          <w:szCs w:val="22"/>
        </w:rPr>
        <w:t>Dubler) (Fall-Winter 1993).</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The Harvard Model AIDS Legislation Project, </w:t>
      </w:r>
      <w:r w:rsidRPr="002D5C60">
        <w:rPr>
          <w:rFonts w:ascii="Times New Roman" w:hAnsi="Times New Roman"/>
          <w:i/>
          <w:iCs/>
          <w:sz w:val="22"/>
          <w:szCs w:val="22"/>
        </w:rPr>
        <w:t>American Journal of Law &amp; Medicine</w:t>
      </w:r>
      <w:r w:rsidRPr="002D5C60">
        <w:rPr>
          <w:rFonts w:ascii="Times New Roman" w:hAnsi="Times New Roman"/>
          <w:sz w:val="22"/>
          <w:szCs w:val="22"/>
        </w:rPr>
        <w:t>, vol. XVI (1,</w:t>
      </w:r>
      <w:r w:rsidR="002D5C60">
        <w:rPr>
          <w:rFonts w:ascii="Times New Roman" w:hAnsi="Times New Roman"/>
          <w:sz w:val="22"/>
          <w:szCs w:val="22"/>
        </w:rPr>
        <w:t xml:space="preserve"> </w:t>
      </w:r>
      <w:r w:rsidRPr="002D5C60">
        <w:rPr>
          <w:rFonts w:ascii="Times New Roman" w:hAnsi="Times New Roman"/>
          <w:sz w:val="22"/>
          <w:szCs w:val="22"/>
        </w:rPr>
        <w:t>2) (with William J. Curran) (1990).</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 xml:space="preserve">London </w:t>
      </w:r>
      <w:r w:rsidR="006A3840" w:rsidRPr="002D5C60">
        <w:rPr>
          <w:rFonts w:ascii="Times New Roman" w:hAnsi="Times New Roman"/>
          <w:sz w:val="22"/>
          <w:szCs w:val="22"/>
        </w:rPr>
        <w:t>‘</w:t>
      </w:r>
      <w:r w:rsidRPr="002D5C60">
        <w:rPr>
          <w:rFonts w:ascii="Times New Roman" w:hAnsi="Times New Roman"/>
          <w:sz w:val="22"/>
          <w:szCs w:val="22"/>
        </w:rPr>
        <w:t>89: Proceedings of the Second</w:t>
      </w:r>
      <w:r w:rsidR="00321606" w:rsidRPr="002D5C60">
        <w:rPr>
          <w:rFonts w:ascii="Times New Roman" w:hAnsi="Times New Roman"/>
          <w:sz w:val="22"/>
          <w:szCs w:val="22"/>
        </w:rPr>
        <w:t xml:space="preserve"> </w:t>
      </w:r>
      <w:r w:rsidRPr="002D5C60">
        <w:rPr>
          <w:rFonts w:ascii="Times New Roman" w:hAnsi="Times New Roman"/>
          <w:sz w:val="22"/>
          <w:szCs w:val="22"/>
        </w:rPr>
        <w:t xml:space="preserve">International Conference on Health Law and Ethics, </w:t>
      </w:r>
      <w:r w:rsidRPr="002D5C60">
        <w:rPr>
          <w:rFonts w:ascii="Times New Roman" w:hAnsi="Times New Roman"/>
          <w:i/>
          <w:iCs/>
          <w:sz w:val="22"/>
          <w:szCs w:val="22"/>
        </w:rPr>
        <w:t>Journal of Law, Medicine &amp; Ethics</w:t>
      </w:r>
      <w:r w:rsidRPr="002D5C60">
        <w:rPr>
          <w:rFonts w:ascii="Times New Roman" w:hAnsi="Times New Roman"/>
          <w:sz w:val="22"/>
          <w:szCs w:val="22"/>
        </w:rPr>
        <w:t>, vol.</w:t>
      </w:r>
      <w:r w:rsidR="002D5C60">
        <w:rPr>
          <w:rFonts w:ascii="Times New Roman" w:hAnsi="Times New Roman"/>
          <w:sz w:val="22"/>
          <w:szCs w:val="22"/>
        </w:rPr>
        <w:t> </w:t>
      </w:r>
      <w:r w:rsidRPr="002D5C60">
        <w:rPr>
          <w:rFonts w:ascii="Times New Roman" w:hAnsi="Times New Roman"/>
          <w:sz w:val="22"/>
          <w:szCs w:val="22"/>
        </w:rPr>
        <w:t>18 (1,</w:t>
      </w:r>
      <w:r w:rsidR="002D5C60">
        <w:rPr>
          <w:rFonts w:ascii="Times New Roman" w:hAnsi="Times New Roman"/>
          <w:sz w:val="22"/>
          <w:szCs w:val="22"/>
        </w:rPr>
        <w:t xml:space="preserve"> </w:t>
      </w:r>
      <w:r w:rsidRPr="002D5C60">
        <w:rPr>
          <w:rFonts w:ascii="Times New Roman" w:hAnsi="Times New Roman"/>
          <w:sz w:val="22"/>
          <w:szCs w:val="22"/>
        </w:rPr>
        <w:t>2) (with Alexander Capron) (1990).</w:t>
      </w:r>
    </w:p>
    <w:p w:rsidR="00A837C5" w:rsidRPr="002D5C60"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2D5C60">
        <w:rPr>
          <w:rFonts w:ascii="Times New Roman" w:hAnsi="Times New Roman"/>
          <w:sz w:val="22"/>
          <w:szCs w:val="22"/>
        </w:rPr>
        <w:t>Justice Harry A. Blackmun: The Supreme</w:t>
      </w:r>
      <w:r w:rsidR="00321606" w:rsidRPr="002D5C60">
        <w:rPr>
          <w:rFonts w:ascii="Times New Roman" w:hAnsi="Times New Roman"/>
          <w:sz w:val="22"/>
          <w:szCs w:val="22"/>
        </w:rPr>
        <w:t xml:space="preserve"> </w:t>
      </w:r>
      <w:r w:rsidRPr="002D5C60">
        <w:rPr>
          <w:rFonts w:ascii="Times New Roman" w:hAnsi="Times New Roman"/>
          <w:sz w:val="22"/>
          <w:szCs w:val="22"/>
        </w:rPr>
        <w:t xml:space="preserve">Court and the Limits of Medical Privacy, </w:t>
      </w:r>
      <w:r w:rsidRPr="002D5C60">
        <w:rPr>
          <w:rFonts w:ascii="Times New Roman" w:hAnsi="Times New Roman"/>
          <w:i/>
          <w:iCs/>
          <w:sz w:val="22"/>
          <w:szCs w:val="22"/>
        </w:rPr>
        <w:t>American Journal of Law &amp; Medicine</w:t>
      </w:r>
      <w:r w:rsidRPr="002D5C60">
        <w:rPr>
          <w:rFonts w:ascii="Times New Roman" w:hAnsi="Times New Roman"/>
          <w:sz w:val="22"/>
          <w:szCs w:val="22"/>
        </w:rPr>
        <w:t>, vol. XIII (2,3) (1987).</w:t>
      </w:r>
    </w:p>
    <w:p w:rsidR="002D5C60" w:rsidRDefault="002D5C60" w:rsidP="00122FE2">
      <w:pPr>
        <w:widowControl/>
        <w:tabs>
          <w:tab w:val="center" w:pos="4680"/>
        </w:tabs>
        <w:rPr>
          <w:rFonts w:ascii="Times New Roman" w:hAnsi="Times New Roman"/>
        </w:rPr>
        <w:sectPr w:rsidR="002D5C60" w:rsidSect="002D5C60">
          <w:type w:val="continuous"/>
          <w:pgSz w:w="12240" w:h="15840" w:code="1"/>
          <w:pgMar w:top="720" w:right="1080" w:bottom="720" w:left="1080" w:header="360" w:footer="360" w:gutter="0"/>
          <w:cols w:num="2" w:space="720"/>
          <w:noEndnote/>
        </w:sectPr>
      </w:pPr>
    </w:p>
    <w:p w:rsidR="00122FE2" w:rsidRPr="003407F5" w:rsidRDefault="00122FE2" w:rsidP="00054297">
      <w:pPr>
        <w:widowControl/>
        <w:autoSpaceDE/>
        <w:autoSpaceDN/>
        <w:adjustRightInd/>
        <w:jc w:val="right"/>
        <w:rPr>
          <w:rFonts w:ascii="Times New Roman" w:eastAsia="Calibri" w:hAnsi="Times New Roman"/>
          <w:b/>
          <w:smallCaps/>
          <w:szCs w:val="22"/>
          <w:lang w:bidi="ar-SA"/>
        </w:rPr>
      </w:pPr>
    </w:p>
    <w:p w:rsidR="00122FE2" w:rsidRDefault="00122FE2">
      <w:r>
        <w:br w:type="page"/>
      </w:r>
    </w:p>
    <w:tbl>
      <w:tblPr>
        <w:tblW w:w="5000" w:type="pct"/>
        <w:tblLayout w:type="fixed"/>
        <w:tblCellMar>
          <w:left w:w="115" w:type="dxa"/>
          <w:right w:w="115" w:type="dxa"/>
        </w:tblCellMar>
        <w:tblLook w:val="04A0" w:firstRow="1" w:lastRow="0" w:firstColumn="1" w:lastColumn="0" w:noHBand="0" w:noVBand="1"/>
      </w:tblPr>
      <w:tblGrid>
        <w:gridCol w:w="10034"/>
      </w:tblGrid>
      <w:tr w:rsidR="002D5C60" w:rsidRPr="003407F5" w:rsidTr="00054297">
        <w:tc>
          <w:tcPr>
            <w:tcW w:w="5000" w:type="pct"/>
            <w:tcBorders>
              <w:top w:val="single" w:sz="18" w:space="0" w:color="auto"/>
              <w:left w:val="single" w:sz="18" w:space="0" w:color="auto"/>
              <w:bottom w:val="single" w:sz="18" w:space="0" w:color="auto"/>
              <w:right w:val="single" w:sz="18" w:space="0" w:color="auto"/>
            </w:tcBorders>
            <w:shd w:val="clear" w:color="auto" w:fill="D9D9D9"/>
          </w:tcPr>
          <w:p w:rsidR="002D5C60" w:rsidRPr="003407F5" w:rsidRDefault="002D5C60" w:rsidP="0017673C">
            <w:pPr>
              <w:widowControl/>
              <w:autoSpaceDE/>
              <w:autoSpaceDN/>
              <w:adjustRightInd/>
              <w:spacing w:before="120" w:after="120"/>
              <w:jc w:val="right"/>
              <w:rPr>
                <w:rFonts w:ascii="Times New Roman" w:eastAsia="Calibri" w:hAnsi="Times New Roman"/>
                <w:b/>
                <w:smallCaps/>
                <w:szCs w:val="22"/>
                <w:lang w:bidi="ar-SA"/>
              </w:rPr>
            </w:pPr>
            <w:r w:rsidRPr="002D5C60">
              <w:rPr>
                <w:rFonts w:ascii="Times New Roman" w:eastAsia="Calibri" w:hAnsi="Times New Roman"/>
                <w:b/>
                <w:smallCaps/>
                <w:szCs w:val="22"/>
                <w:lang w:bidi="ar-SA"/>
              </w:rPr>
              <w:t xml:space="preserve">Global </w:t>
            </w:r>
            <w:r>
              <w:rPr>
                <w:rFonts w:ascii="Times New Roman" w:eastAsia="Calibri" w:hAnsi="Times New Roman"/>
                <w:b/>
                <w:smallCaps/>
                <w:szCs w:val="22"/>
                <w:lang w:bidi="ar-SA"/>
              </w:rPr>
              <w:t>a</w:t>
            </w:r>
            <w:r w:rsidRPr="002D5C60">
              <w:rPr>
                <w:rFonts w:ascii="Times New Roman" w:eastAsia="Calibri" w:hAnsi="Times New Roman"/>
                <w:b/>
                <w:smallCaps/>
                <w:szCs w:val="22"/>
                <w:lang w:bidi="ar-SA"/>
              </w:rPr>
              <w:t xml:space="preserve">nd </w:t>
            </w:r>
            <w:r w:rsidR="0017673C">
              <w:rPr>
                <w:rFonts w:ascii="Times New Roman" w:eastAsia="Calibri" w:hAnsi="Times New Roman"/>
                <w:b/>
                <w:smallCaps/>
                <w:szCs w:val="22"/>
                <w:lang w:bidi="ar-SA"/>
              </w:rPr>
              <w:t>National</w:t>
            </w:r>
            <w:r w:rsidRPr="002D5C60">
              <w:rPr>
                <w:rFonts w:ascii="Times New Roman" w:eastAsia="Calibri" w:hAnsi="Times New Roman"/>
                <w:b/>
                <w:smallCaps/>
                <w:szCs w:val="22"/>
                <w:lang w:bidi="ar-SA"/>
              </w:rPr>
              <w:t xml:space="preserve"> Advisory Committees</w:t>
            </w:r>
          </w:p>
        </w:tc>
      </w:tr>
      <w:tr w:rsidR="002D5C60" w:rsidRPr="003407F5" w:rsidTr="00054297">
        <w:tc>
          <w:tcPr>
            <w:tcW w:w="5000" w:type="pct"/>
            <w:tcBorders>
              <w:top w:val="single" w:sz="18" w:space="0" w:color="auto"/>
            </w:tcBorders>
            <w:shd w:val="clear" w:color="auto" w:fill="auto"/>
          </w:tcPr>
          <w:p w:rsidR="002D5C60" w:rsidRPr="003407F5" w:rsidRDefault="002D5C60" w:rsidP="00054297">
            <w:pPr>
              <w:widowControl/>
              <w:autoSpaceDE/>
              <w:autoSpaceDN/>
              <w:adjustRightInd/>
              <w:jc w:val="right"/>
              <w:rPr>
                <w:rFonts w:ascii="Times New Roman" w:eastAsia="Calibri" w:hAnsi="Times New Roman"/>
                <w:b/>
                <w:smallCaps/>
                <w:szCs w:val="22"/>
                <w:lang w:bidi="ar-SA"/>
              </w:rPr>
            </w:pPr>
          </w:p>
        </w:tc>
      </w:tr>
    </w:tbl>
    <w:p w:rsidR="00C033DA" w:rsidRDefault="00C033DA" w:rsidP="00321606">
      <w:pPr>
        <w:numPr>
          <w:ilvl w:val="0"/>
          <w:numId w:val="3"/>
        </w:numPr>
        <w:rPr>
          <w:rFonts w:ascii="Times New Roman" w:hAnsi="Times New Roman"/>
          <w:sz w:val="22"/>
          <w:szCs w:val="22"/>
        </w:rPr>
        <w:sectPr w:rsidR="00C033DA" w:rsidSect="006572A2">
          <w:type w:val="continuous"/>
          <w:pgSz w:w="12240" w:h="15840" w:code="1"/>
          <w:pgMar w:top="720" w:right="1080" w:bottom="720" w:left="1080" w:header="360" w:footer="360" w:gutter="0"/>
          <w:cols w:space="720"/>
          <w:noEndnote/>
        </w:sectPr>
      </w:pPr>
    </w:p>
    <w:p w:rsidR="003A6D3D" w:rsidRPr="00B2536A" w:rsidRDefault="003A6D3D" w:rsidP="00B2536A">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Appointed by President Barack Obama to a six-year term on the President’s</w:t>
      </w:r>
      <w:r w:rsidR="00B2536A">
        <w:rPr>
          <w:rFonts w:ascii="Times New Roman" w:hAnsi="Times New Roman"/>
          <w:sz w:val="22"/>
          <w:szCs w:val="22"/>
        </w:rPr>
        <w:t xml:space="preserve"> National Cancer Advisory Board in</w:t>
      </w:r>
      <w:r>
        <w:rPr>
          <w:rFonts w:ascii="Times New Roman" w:hAnsi="Times New Roman"/>
          <w:sz w:val="22"/>
          <w:szCs w:val="22"/>
        </w:rPr>
        <w:t xml:space="preserve"> </w:t>
      </w:r>
      <w:r w:rsidR="009A4811">
        <w:rPr>
          <w:rFonts w:ascii="Times New Roman" w:hAnsi="Times New Roman"/>
          <w:sz w:val="22"/>
          <w:szCs w:val="22"/>
        </w:rPr>
        <w:t>June</w:t>
      </w:r>
      <w:r>
        <w:rPr>
          <w:rFonts w:ascii="Times New Roman" w:hAnsi="Times New Roman"/>
          <w:sz w:val="22"/>
          <w:szCs w:val="22"/>
        </w:rPr>
        <w:t xml:space="preserve"> 2016.</w:t>
      </w:r>
      <w:r w:rsidR="00B2536A">
        <w:rPr>
          <w:rFonts w:ascii="Times New Roman" w:hAnsi="Times New Roman"/>
          <w:sz w:val="22"/>
          <w:szCs w:val="22"/>
        </w:rPr>
        <w:t xml:space="preserve"> NCAB </w:t>
      </w:r>
      <w:r w:rsidR="00B2536A" w:rsidRPr="00B2536A">
        <w:rPr>
          <w:rFonts w:ascii="Times New Roman" w:hAnsi="Times New Roman"/>
          <w:sz w:val="22"/>
          <w:szCs w:val="22"/>
        </w:rPr>
        <w:t xml:space="preserve">Subcommittee </w:t>
      </w:r>
      <w:r w:rsidR="00B2536A">
        <w:rPr>
          <w:rFonts w:ascii="Times New Roman" w:hAnsi="Times New Roman"/>
          <w:sz w:val="22"/>
          <w:szCs w:val="22"/>
        </w:rPr>
        <w:t xml:space="preserve">on </w:t>
      </w:r>
      <w:r w:rsidR="00B2536A" w:rsidRPr="00B2536A">
        <w:rPr>
          <w:rFonts w:ascii="Times New Roman" w:hAnsi="Times New Roman"/>
          <w:sz w:val="22"/>
          <w:szCs w:val="22"/>
        </w:rPr>
        <w:t>Population Scienc</w:t>
      </w:r>
      <w:r w:rsidR="00B2536A">
        <w:rPr>
          <w:rFonts w:ascii="Times New Roman" w:hAnsi="Times New Roman"/>
          <w:sz w:val="22"/>
          <w:szCs w:val="22"/>
        </w:rPr>
        <w:t>e, Epidemiology and Disparities.</w:t>
      </w:r>
    </w:p>
    <w:p w:rsidR="006863C8" w:rsidRDefault="00391AD7" w:rsidP="006863C8">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Board on Global Health, National Research Council and National Academies of Sciences Engineering, and Medicine, 2017 – 2020.</w:t>
      </w:r>
    </w:p>
    <w:p w:rsidR="006863C8" w:rsidRDefault="006863C8" w:rsidP="006863C8">
      <w:pPr>
        <w:widowControl/>
        <w:numPr>
          <w:ilvl w:val="0"/>
          <w:numId w:val="1"/>
        </w:numPr>
        <w:tabs>
          <w:tab w:val="clear" w:pos="432"/>
          <w:tab w:val="num" w:pos="270"/>
        </w:tabs>
        <w:ind w:left="270" w:hanging="270"/>
        <w:rPr>
          <w:rFonts w:ascii="Times New Roman" w:hAnsi="Times New Roman"/>
          <w:sz w:val="22"/>
          <w:szCs w:val="22"/>
        </w:rPr>
      </w:pPr>
      <w:r w:rsidRPr="006863C8">
        <w:rPr>
          <w:rFonts w:ascii="Times New Roman" w:hAnsi="Times New Roman"/>
          <w:sz w:val="22"/>
          <w:szCs w:val="22"/>
        </w:rPr>
        <w:t xml:space="preserve">National Academy of Medicine, 1918 </w:t>
      </w:r>
      <w:r w:rsidR="00AE7A8E">
        <w:rPr>
          <w:rFonts w:ascii="Times New Roman" w:hAnsi="Times New Roman"/>
          <w:sz w:val="22"/>
          <w:szCs w:val="22"/>
        </w:rPr>
        <w:t xml:space="preserve">Influenza </w:t>
      </w:r>
      <w:r>
        <w:rPr>
          <w:rFonts w:ascii="Times New Roman" w:hAnsi="Times New Roman"/>
          <w:sz w:val="22"/>
          <w:szCs w:val="22"/>
        </w:rPr>
        <w:t>Advisory Committee, 2018.</w:t>
      </w:r>
    </w:p>
    <w:p w:rsidR="00603F81" w:rsidRPr="00603F81" w:rsidRDefault="00603F81" w:rsidP="00603F81">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A</w:t>
      </w:r>
      <w:r w:rsidRPr="00603F81">
        <w:rPr>
          <w:rFonts w:ascii="Times New Roman" w:hAnsi="Times New Roman"/>
          <w:sz w:val="22"/>
          <w:szCs w:val="22"/>
        </w:rPr>
        <w:t>dvisory</w:t>
      </w:r>
      <w:r>
        <w:rPr>
          <w:rFonts w:ascii="Times New Roman" w:hAnsi="Times New Roman"/>
          <w:sz w:val="22"/>
          <w:szCs w:val="22"/>
        </w:rPr>
        <w:t xml:space="preserve"> Committee to the Director, National Institutes of Health. E</w:t>
      </w:r>
      <w:r w:rsidRPr="00603F81">
        <w:rPr>
          <w:rFonts w:ascii="Times New Roman" w:hAnsi="Times New Roman"/>
          <w:sz w:val="22"/>
          <w:szCs w:val="22"/>
        </w:rPr>
        <w:t>thic</w:t>
      </w:r>
      <w:r>
        <w:rPr>
          <w:rFonts w:ascii="Times New Roman" w:hAnsi="Times New Roman"/>
          <w:sz w:val="22"/>
          <w:szCs w:val="22"/>
        </w:rPr>
        <w:t>s</w:t>
      </w:r>
      <w:r w:rsidRPr="00603F81">
        <w:rPr>
          <w:rFonts w:ascii="Times New Roman" w:hAnsi="Times New Roman"/>
          <w:sz w:val="22"/>
          <w:szCs w:val="22"/>
        </w:rPr>
        <w:t xml:space="preserve"> industry</w:t>
      </w:r>
      <w:r>
        <w:rPr>
          <w:rFonts w:ascii="Times New Roman" w:hAnsi="Times New Roman"/>
          <w:sz w:val="22"/>
          <w:szCs w:val="22"/>
        </w:rPr>
        <w:t xml:space="preserve"> partnership on research to end the current opioid crisis, 2018.</w:t>
      </w:r>
    </w:p>
    <w:p w:rsidR="00E93494" w:rsidRDefault="00E93494"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National Institutes of Health,</w:t>
      </w:r>
      <w:r w:rsidRPr="00E93494">
        <w:rPr>
          <w:rFonts w:ascii="Times New Roman" w:hAnsi="Times New Roman"/>
          <w:sz w:val="22"/>
          <w:szCs w:val="22"/>
        </w:rPr>
        <w:t xml:space="preserve"> BD2K (Big Data to Knowledge)</w:t>
      </w:r>
      <w:r>
        <w:rPr>
          <w:rFonts w:ascii="Times New Roman" w:hAnsi="Times New Roman"/>
          <w:sz w:val="22"/>
          <w:szCs w:val="22"/>
        </w:rPr>
        <w:t xml:space="preserve"> Board, 2016</w:t>
      </w:r>
    </w:p>
    <w:p w:rsidR="00032F3C" w:rsidRDefault="00032F3C"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International Expert Panel, Global Health Security Index. </w:t>
      </w:r>
      <w:r w:rsidRPr="00032F3C">
        <w:rPr>
          <w:rFonts w:ascii="Times New Roman" w:hAnsi="Times New Roman"/>
          <w:i/>
          <w:sz w:val="22"/>
          <w:szCs w:val="22"/>
        </w:rPr>
        <w:t>The Economist</w:t>
      </w:r>
      <w:r>
        <w:rPr>
          <w:rFonts w:ascii="Times New Roman" w:hAnsi="Times New Roman"/>
          <w:sz w:val="22"/>
          <w:szCs w:val="22"/>
        </w:rPr>
        <w:t>/Nuclear Threat Initiative, London, 2017.</w:t>
      </w:r>
    </w:p>
    <w:p w:rsidR="009832D2" w:rsidRDefault="009832D2"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World Bank, Expert Committee on Equity of Financing for Universal Health Coverage (UHC), Oslo, 2017.</w:t>
      </w:r>
    </w:p>
    <w:p w:rsidR="0096054F" w:rsidRDefault="0096054F"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Swedish Institute for Global Health Transformation (SIGHT), The Royal Swedish Academy of Sciences, Stockholm, 2017.</w:t>
      </w:r>
    </w:p>
    <w:p w:rsidR="009F444A" w:rsidRDefault="009F444A"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Pandemic Metrics: To spur</w:t>
      </w:r>
      <w:r w:rsidRPr="009F444A">
        <w:rPr>
          <w:rFonts w:ascii="Times New Roman" w:hAnsi="Times New Roman"/>
          <w:sz w:val="22"/>
          <w:szCs w:val="22"/>
        </w:rPr>
        <w:t xml:space="preserve"> action</w:t>
      </w:r>
      <w:r>
        <w:rPr>
          <w:rFonts w:ascii="Times New Roman" w:hAnsi="Times New Roman"/>
          <w:sz w:val="22"/>
          <w:szCs w:val="22"/>
        </w:rPr>
        <w:t xml:space="preserve"> on </w:t>
      </w:r>
      <w:r w:rsidRPr="009F444A">
        <w:rPr>
          <w:rFonts w:ascii="Times New Roman" w:hAnsi="Times New Roman"/>
          <w:sz w:val="22"/>
          <w:szCs w:val="22"/>
        </w:rPr>
        <w:t>global pandemic preparedness.</w:t>
      </w:r>
      <w:r>
        <w:rPr>
          <w:rFonts w:ascii="Times New Roman" w:hAnsi="Times New Roman"/>
          <w:sz w:val="22"/>
          <w:szCs w:val="22"/>
        </w:rPr>
        <w:t xml:space="preserve"> National Academy of Medicine/Harvard Global Health Institute, 2017.</w:t>
      </w:r>
    </w:p>
    <w:p w:rsidR="008D6BAC" w:rsidRDefault="008D6BAC"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Co-Chair, The Lancet – </w:t>
      </w:r>
      <w:r w:rsidRPr="008D6BAC">
        <w:rPr>
          <w:rFonts w:ascii="Times New Roman" w:hAnsi="Times New Roman"/>
          <w:sz w:val="22"/>
          <w:szCs w:val="22"/>
        </w:rPr>
        <w:t>O’Neill</w:t>
      </w:r>
      <w:r>
        <w:rPr>
          <w:rFonts w:ascii="Times New Roman" w:hAnsi="Times New Roman"/>
          <w:sz w:val="22"/>
          <w:szCs w:val="22"/>
        </w:rPr>
        <w:t xml:space="preserve"> </w:t>
      </w:r>
      <w:r w:rsidRPr="008D6BAC">
        <w:rPr>
          <w:rFonts w:ascii="Times New Roman" w:hAnsi="Times New Roman"/>
          <w:sz w:val="22"/>
          <w:szCs w:val="22"/>
        </w:rPr>
        <w:t>Institute, Georgetown University Commission on Global Health and the Law</w:t>
      </w:r>
      <w:r>
        <w:rPr>
          <w:rFonts w:ascii="Times New Roman" w:hAnsi="Times New Roman"/>
          <w:sz w:val="22"/>
          <w:szCs w:val="22"/>
        </w:rPr>
        <w:t xml:space="preserve"> (2015/16)</w:t>
      </w:r>
    </w:p>
    <w:p w:rsidR="00710E80" w:rsidRDefault="00710E80"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World Health Organization/Global Fund/UNICEF, </w:t>
      </w:r>
      <w:r w:rsidRPr="00710E80">
        <w:rPr>
          <w:rFonts w:ascii="Times New Roman" w:hAnsi="Times New Roman"/>
          <w:sz w:val="22"/>
          <w:szCs w:val="22"/>
        </w:rPr>
        <w:t xml:space="preserve">High-level </w:t>
      </w:r>
      <w:r w:rsidR="00796CE8">
        <w:rPr>
          <w:rFonts w:ascii="Times New Roman" w:hAnsi="Times New Roman"/>
          <w:sz w:val="22"/>
          <w:szCs w:val="22"/>
        </w:rPr>
        <w:t>Blue-Ribbon</w:t>
      </w:r>
      <w:r w:rsidRPr="00710E80">
        <w:rPr>
          <w:rFonts w:ascii="Times New Roman" w:hAnsi="Times New Roman"/>
          <w:sz w:val="22"/>
          <w:szCs w:val="22"/>
        </w:rPr>
        <w:t xml:space="preserve"> Panel</w:t>
      </w:r>
      <w:r>
        <w:rPr>
          <w:rFonts w:ascii="Times New Roman" w:hAnsi="Times New Roman"/>
          <w:sz w:val="22"/>
          <w:szCs w:val="22"/>
        </w:rPr>
        <w:t xml:space="preserve"> on</w:t>
      </w:r>
      <w:r w:rsidRPr="00710E80">
        <w:rPr>
          <w:rFonts w:ascii="Times New Roman" w:hAnsi="Times New Roman"/>
          <w:sz w:val="22"/>
          <w:szCs w:val="22"/>
        </w:rPr>
        <w:t xml:space="preserve"> </w:t>
      </w:r>
      <w:r>
        <w:rPr>
          <w:rFonts w:ascii="Times New Roman" w:hAnsi="Times New Roman"/>
          <w:sz w:val="22"/>
          <w:szCs w:val="22"/>
        </w:rPr>
        <w:t>Equitable Access Initiative (2015</w:t>
      </w:r>
      <w:r w:rsidR="008D6BAC">
        <w:rPr>
          <w:rFonts w:ascii="Times New Roman" w:hAnsi="Times New Roman"/>
          <w:sz w:val="22"/>
          <w:szCs w:val="22"/>
        </w:rPr>
        <w:t>/16</w:t>
      </w:r>
      <w:r w:rsidRPr="00710E80">
        <w:rPr>
          <w:rFonts w:ascii="Times New Roman" w:hAnsi="Times New Roman"/>
          <w:sz w:val="22"/>
          <w:szCs w:val="22"/>
        </w:rPr>
        <w:t>)</w:t>
      </w:r>
    </w:p>
    <w:p w:rsidR="005801FC" w:rsidRDefault="005801FC"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Commissioner, Independent Panel on the Global Response to Ebola (Harvard University and the London School of Hygiene and Tropical Medicine)</w:t>
      </w:r>
      <w:r w:rsidR="006C48B9">
        <w:rPr>
          <w:rFonts w:ascii="Times New Roman" w:hAnsi="Times New Roman"/>
          <w:sz w:val="22"/>
          <w:szCs w:val="22"/>
        </w:rPr>
        <w:t xml:space="preserve"> (2015/16)</w:t>
      </w:r>
    </w:p>
    <w:p w:rsidR="005801FC" w:rsidRDefault="006C48B9" w:rsidP="00122FE2">
      <w:pPr>
        <w:widowControl/>
        <w:numPr>
          <w:ilvl w:val="0"/>
          <w:numId w:val="1"/>
        </w:numPr>
        <w:tabs>
          <w:tab w:val="clear" w:pos="432"/>
          <w:tab w:val="num" w:pos="270"/>
        </w:tabs>
        <w:ind w:left="270" w:hanging="270"/>
        <w:rPr>
          <w:rFonts w:ascii="Times New Roman" w:hAnsi="Times New Roman"/>
          <w:sz w:val="22"/>
          <w:szCs w:val="22"/>
        </w:rPr>
      </w:pPr>
      <w:r w:rsidRPr="006C48B9">
        <w:rPr>
          <w:rFonts w:ascii="Times New Roman" w:hAnsi="Times New Roman"/>
          <w:sz w:val="22"/>
          <w:szCs w:val="22"/>
        </w:rPr>
        <w:t>Commission on a Global Health Risk Framework for the Future</w:t>
      </w:r>
      <w:r>
        <w:rPr>
          <w:rFonts w:ascii="Times New Roman" w:hAnsi="Times New Roman"/>
          <w:sz w:val="22"/>
          <w:szCs w:val="22"/>
        </w:rPr>
        <w:t xml:space="preserve"> (National Academy of Medicine, in collaboration with the World Health Organization, World Bank, and Rockefeller Foundation) (2015/16).</w:t>
      </w:r>
      <w:r w:rsidR="00E82FFB">
        <w:rPr>
          <w:rFonts w:ascii="Times New Roman" w:hAnsi="Times New Roman"/>
          <w:sz w:val="22"/>
          <w:szCs w:val="22"/>
        </w:rPr>
        <w:t xml:space="preserve"> (Charged with </w:t>
      </w:r>
      <w:r w:rsidR="00E82FFB" w:rsidRPr="00E82FFB">
        <w:rPr>
          <w:rFonts w:ascii="Times New Roman" w:hAnsi="Times New Roman"/>
          <w:sz w:val="22"/>
          <w:szCs w:val="22"/>
        </w:rPr>
        <w:t>recommend</w:t>
      </w:r>
      <w:r w:rsidR="00E82FFB">
        <w:rPr>
          <w:rFonts w:ascii="Times New Roman" w:hAnsi="Times New Roman"/>
          <w:sz w:val="22"/>
          <w:szCs w:val="22"/>
        </w:rPr>
        <w:t>ing</w:t>
      </w:r>
      <w:r w:rsidR="00E82FFB" w:rsidRPr="00E82FFB">
        <w:rPr>
          <w:rFonts w:ascii="Times New Roman" w:hAnsi="Times New Roman"/>
          <w:sz w:val="22"/>
          <w:szCs w:val="22"/>
        </w:rPr>
        <w:t xml:space="preserve"> an effective global architecture for recognizing and mitigating the threat of epidemic infectious diseases</w:t>
      </w:r>
      <w:r w:rsidR="00E82FFB">
        <w:rPr>
          <w:rFonts w:ascii="Times New Roman" w:hAnsi="Times New Roman"/>
          <w:sz w:val="22"/>
          <w:szCs w:val="22"/>
        </w:rPr>
        <w:t>)</w:t>
      </w:r>
      <w:r w:rsidR="00E82FFB" w:rsidRPr="00E82FFB">
        <w:rPr>
          <w:rFonts w:ascii="Times New Roman" w:hAnsi="Times New Roman"/>
          <w:sz w:val="22"/>
          <w:szCs w:val="22"/>
        </w:rPr>
        <w:t>.</w:t>
      </w:r>
    </w:p>
    <w:p w:rsidR="001D1666" w:rsidRPr="001D1666" w:rsidRDefault="001D1666" w:rsidP="001D1666">
      <w:pPr>
        <w:widowControl/>
        <w:numPr>
          <w:ilvl w:val="0"/>
          <w:numId w:val="1"/>
        </w:numPr>
        <w:tabs>
          <w:tab w:val="clear" w:pos="432"/>
          <w:tab w:val="num" w:pos="270"/>
        </w:tabs>
        <w:ind w:left="270" w:hanging="270"/>
        <w:rPr>
          <w:rFonts w:ascii="Times New Roman" w:hAnsi="Times New Roman"/>
          <w:sz w:val="22"/>
          <w:szCs w:val="22"/>
        </w:rPr>
      </w:pPr>
      <w:r w:rsidRPr="001D1666">
        <w:rPr>
          <w:rFonts w:ascii="Times New Roman" w:hAnsi="Times New Roman"/>
          <w:sz w:val="22"/>
          <w:szCs w:val="22"/>
        </w:rPr>
        <w:t>Secretary General’s High Level Panel on the Global Response to Health Crises</w:t>
      </w:r>
      <w:r>
        <w:rPr>
          <w:rFonts w:ascii="Times New Roman" w:hAnsi="Times New Roman"/>
          <w:sz w:val="22"/>
          <w:szCs w:val="22"/>
        </w:rPr>
        <w:t xml:space="preserve">, </w:t>
      </w:r>
      <w:r w:rsidRPr="001D1666">
        <w:rPr>
          <w:rFonts w:ascii="Times New Roman" w:hAnsi="Times New Roman"/>
          <w:sz w:val="22"/>
          <w:szCs w:val="22"/>
        </w:rPr>
        <w:t>United Nations</w:t>
      </w:r>
      <w:r>
        <w:rPr>
          <w:rFonts w:ascii="Times New Roman" w:hAnsi="Times New Roman"/>
          <w:sz w:val="22"/>
          <w:szCs w:val="22"/>
        </w:rPr>
        <w:t xml:space="preserve"> (Expert Advisor 2015/16).</w:t>
      </w:r>
    </w:p>
    <w:p w:rsidR="004C31D2" w:rsidRDefault="004C31D2"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Chair, World Health Organization Expert Advisory Committee on Noncommunicable Diseases and Public Health Law in the Eastern Mediterranean (EMRO) (2014-16)</w:t>
      </w:r>
    </w:p>
    <w:p w:rsidR="008D6BAC" w:rsidRDefault="008D6BAC" w:rsidP="006D6238">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World Health Organization,</w:t>
      </w:r>
      <w:r w:rsidR="006D6238">
        <w:rPr>
          <w:rFonts w:ascii="Times New Roman" w:hAnsi="Times New Roman"/>
          <w:sz w:val="22"/>
          <w:szCs w:val="22"/>
        </w:rPr>
        <w:t xml:space="preserve"> </w:t>
      </w:r>
      <w:r w:rsidR="006D6238" w:rsidRPr="006D6238">
        <w:rPr>
          <w:rFonts w:ascii="Times New Roman" w:hAnsi="Times New Roman"/>
          <w:sz w:val="22"/>
          <w:szCs w:val="22"/>
        </w:rPr>
        <w:t xml:space="preserve">Report on the Independent Advisory Group on Public Health Implications of Synthetic Biology Technology Related to Variola </w:t>
      </w:r>
      <w:r w:rsidR="006D6238" w:rsidRPr="008D6BAC">
        <w:rPr>
          <w:rFonts w:ascii="Times New Roman" w:hAnsi="Times New Roman"/>
          <w:sz w:val="22"/>
          <w:szCs w:val="22"/>
        </w:rPr>
        <w:t xml:space="preserve">Virus </w:t>
      </w:r>
      <w:r w:rsidR="006D6238">
        <w:rPr>
          <w:rFonts w:ascii="Times New Roman" w:hAnsi="Times New Roman"/>
          <w:sz w:val="22"/>
          <w:szCs w:val="22"/>
        </w:rPr>
        <w:t xml:space="preserve">and </w:t>
      </w:r>
      <w:r w:rsidR="006D6238" w:rsidRPr="006D6238">
        <w:rPr>
          <w:rFonts w:ascii="Times New Roman" w:hAnsi="Times New Roman"/>
          <w:sz w:val="22"/>
          <w:szCs w:val="22"/>
        </w:rPr>
        <w:t>Smallpox</w:t>
      </w:r>
      <w:r w:rsidR="006D6238">
        <w:rPr>
          <w:rFonts w:ascii="Times New Roman" w:hAnsi="Times New Roman"/>
          <w:sz w:val="22"/>
          <w:szCs w:val="22"/>
        </w:rPr>
        <w:t xml:space="preserve"> </w:t>
      </w:r>
      <w:r>
        <w:rPr>
          <w:rFonts w:ascii="Times New Roman" w:hAnsi="Times New Roman"/>
          <w:sz w:val="22"/>
          <w:szCs w:val="22"/>
        </w:rPr>
        <w:t>(2015/16)</w:t>
      </w:r>
      <w:r w:rsidR="006D6238">
        <w:rPr>
          <w:rFonts w:ascii="Times New Roman" w:hAnsi="Times New Roman"/>
          <w:sz w:val="22"/>
          <w:szCs w:val="22"/>
        </w:rPr>
        <w:t>.</w:t>
      </w:r>
    </w:p>
    <w:p w:rsidR="00AD79D3" w:rsidRDefault="00AD79D3"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World Health Organization, Technical Advisory Group for the Pandemic Influenza Preparedness (PIP) Framework (2014)</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World Health Organization, Director-General</w:t>
      </w:r>
      <w:r w:rsidR="006A3840" w:rsidRPr="00C033DA">
        <w:rPr>
          <w:rFonts w:ascii="Times New Roman" w:hAnsi="Times New Roman"/>
          <w:sz w:val="22"/>
          <w:szCs w:val="22"/>
        </w:rPr>
        <w:t>’</w:t>
      </w:r>
      <w:r w:rsidRPr="00C033DA">
        <w:rPr>
          <w:rFonts w:ascii="Times New Roman" w:hAnsi="Times New Roman"/>
          <w:sz w:val="22"/>
          <w:szCs w:val="22"/>
        </w:rPr>
        <w:t>s Advisory Committee on Reforming WHO and Global Health Governance (2011).</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World Health Organization Expert Advisory Panel on Mental Health (2007 – 2011</w:t>
      </w:r>
      <w:r w:rsidR="00557775">
        <w:rPr>
          <w:rFonts w:ascii="Times New Roman" w:hAnsi="Times New Roman"/>
          <w:sz w:val="22"/>
          <w:szCs w:val="22"/>
        </w:rPr>
        <w:t>, reappointed until 2019</w:t>
      </w:r>
      <w:r w:rsidRPr="00C033DA">
        <w:rPr>
          <w:rFonts w:ascii="Times New Roman" w:hAnsi="Times New Roman"/>
          <w:sz w:val="22"/>
          <w:szCs w:val="22"/>
        </w:rPr>
        <w:t>).</w:t>
      </w:r>
    </w:p>
    <w:p w:rsidR="00A837C5" w:rsidRPr="00C033DA" w:rsidRDefault="00A837C5" w:rsidP="00EE3CBD">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World Health Organization, International Health Regulations (IHR) Roster of Experts (Appointment by the WHO Director General)</w:t>
      </w:r>
      <w:r w:rsidR="003836BF" w:rsidRPr="00C033DA">
        <w:rPr>
          <w:rFonts w:ascii="Times New Roman" w:hAnsi="Times New Roman"/>
          <w:sz w:val="22"/>
          <w:szCs w:val="22"/>
        </w:rPr>
        <w:t xml:space="preserve"> </w:t>
      </w:r>
      <w:r w:rsidRPr="00C033DA">
        <w:rPr>
          <w:rFonts w:ascii="Times New Roman" w:hAnsi="Times New Roman"/>
          <w:sz w:val="22"/>
          <w:szCs w:val="22"/>
        </w:rPr>
        <w:t>(2008 – 2015</w:t>
      </w:r>
      <w:r w:rsidR="00EE3CBD">
        <w:rPr>
          <w:rFonts w:ascii="Times New Roman" w:hAnsi="Times New Roman"/>
          <w:sz w:val="22"/>
          <w:szCs w:val="22"/>
        </w:rPr>
        <w:t>, appointed to 2</w:t>
      </w:r>
      <w:r w:rsidR="00EE3CBD" w:rsidRPr="00EE3CBD">
        <w:rPr>
          <w:rFonts w:ascii="Times New Roman" w:hAnsi="Times New Roman"/>
          <w:sz w:val="22"/>
          <w:szCs w:val="22"/>
          <w:vertAlign w:val="superscript"/>
        </w:rPr>
        <w:t>nd</w:t>
      </w:r>
      <w:r w:rsidR="00EE3CBD">
        <w:rPr>
          <w:rFonts w:ascii="Times New Roman" w:hAnsi="Times New Roman"/>
          <w:sz w:val="22"/>
          <w:szCs w:val="22"/>
        </w:rPr>
        <w:t xml:space="preserve"> term, 2015- 2020</w:t>
      </w:r>
      <w:r w:rsidRPr="00C033DA">
        <w:rPr>
          <w:rFonts w:ascii="Times New Roman" w:hAnsi="Times New Roman"/>
          <w:sz w:val="22"/>
          <w:szCs w:val="22"/>
        </w:rPr>
        <w:t>).</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Stop TB Partnership: World Health Organization and UNAIDS, TB and Human Rights Task Force: To Advance a Rights-Based Approach to TB Prevention, Care and Control) (2010 – 2013).</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World Health Organization Task Force on Addressing Ethical Issues in TB Prevention, Care and Control</w:t>
      </w:r>
      <w:r w:rsidR="00321606" w:rsidRPr="00C033DA">
        <w:rPr>
          <w:rFonts w:ascii="Times New Roman" w:hAnsi="Times New Roman"/>
          <w:sz w:val="22"/>
          <w:szCs w:val="22"/>
        </w:rPr>
        <w:t xml:space="preserve"> </w:t>
      </w:r>
      <w:r w:rsidRPr="00C033DA">
        <w:rPr>
          <w:rFonts w:ascii="Times New Roman" w:hAnsi="Times New Roman"/>
          <w:sz w:val="22"/>
          <w:szCs w:val="22"/>
        </w:rPr>
        <w:t xml:space="preserve">(2008 – 2010). </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Pan American Health Organization Committee of Experts to Implement the IHR in the Americas (2008 – 2010).</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National Vaccine Advisory Committee, Office of DHHS Assistant Secretary for Health (Charged with advising the Assistant Secretary on national vaccine policy) (2008 – 2009).</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Office of AIDS Research Advisory Council of the National Institutes of Health (Appointment by the U.S. Secretary for Health and Human Services to advise the Director of the Office of AIDS Research of the NIH),</w:t>
      </w:r>
      <w:r w:rsidR="003836BF" w:rsidRPr="00C033DA">
        <w:rPr>
          <w:rFonts w:ascii="Times New Roman" w:hAnsi="Times New Roman"/>
          <w:sz w:val="22"/>
          <w:szCs w:val="22"/>
        </w:rPr>
        <w:t xml:space="preserve"> </w:t>
      </w:r>
      <w:r w:rsidRPr="00C033DA">
        <w:rPr>
          <w:rFonts w:ascii="Times New Roman" w:hAnsi="Times New Roman"/>
          <w:sz w:val="22"/>
          <w:szCs w:val="22"/>
        </w:rPr>
        <w:t>(October 1, 2000</w:t>
      </w:r>
      <w:r w:rsidR="000F5463">
        <w:rPr>
          <w:rFonts w:ascii="Times New Roman" w:hAnsi="Times New Roman"/>
          <w:sz w:val="22"/>
          <w:szCs w:val="22"/>
        </w:rPr>
        <w:t xml:space="preserve"> – </w:t>
      </w:r>
      <w:r w:rsidRPr="00C033DA">
        <w:rPr>
          <w:rFonts w:ascii="Times New Roman" w:hAnsi="Times New Roman"/>
          <w:sz w:val="22"/>
          <w:szCs w:val="22"/>
        </w:rPr>
        <w:t>September, 2004).</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Food and Drug Administration, Drug Safety and Risk Management Advisory Committee, Special Employee (October 2001 – 2009).</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Centers for Disease Control and Prevention</w:t>
      </w:r>
      <w:r w:rsidR="00321606" w:rsidRPr="00C033DA">
        <w:rPr>
          <w:rFonts w:ascii="Times New Roman" w:hAnsi="Times New Roman"/>
          <w:sz w:val="22"/>
          <w:szCs w:val="22"/>
        </w:rPr>
        <w:t xml:space="preserve"> </w:t>
      </w:r>
      <w:r w:rsidRPr="00C033DA">
        <w:rPr>
          <w:rFonts w:ascii="Times New Roman" w:hAnsi="Times New Roman"/>
          <w:sz w:val="22"/>
          <w:szCs w:val="22"/>
        </w:rPr>
        <w:t>(CDC), National Advisory Committee on HIV and STD Prevention (Appointed by the U.S. Secretary for Health and Human Services) (1994-1998).</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Advisory Board, Centre for Health Governance, Law and Ethics, University of Sydney (2008</w:t>
      </w:r>
      <w:r w:rsidR="000F5463">
        <w:rPr>
          <w:rFonts w:ascii="Times New Roman" w:hAnsi="Times New Roman"/>
          <w:sz w:val="22"/>
          <w:szCs w:val="22"/>
        </w:rPr>
        <w:t xml:space="preserve"> – </w:t>
      </w:r>
      <w:r w:rsidRPr="00C033DA">
        <w:rPr>
          <w:rFonts w:ascii="Times New Roman" w:hAnsi="Times New Roman"/>
          <w:sz w:val="22"/>
          <w:szCs w:val="22"/>
        </w:rPr>
        <w:t>current)</w:t>
      </w:r>
    </w:p>
    <w:p w:rsidR="00A837C5" w:rsidRPr="00C033DA" w:rsidRDefault="00763BB2"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Election as</w:t>
      </w:r>
      <w:r w:rsidR="00A837C5" w:rsidRPr="00C033DA">
        <w:rPr>
          <w:rFonts w:ascii="Times New Roman" w:hAnsi="Times New Roman"/>
          <w:sz w:val="22"/>
          <w:szCs w:val="22"/>
        </w:rPr>
        <w:t xml:space="preserve"> Member o</w:t>
      </w:r>
      <w:r>
        <w:rPr>
          <w:rFonts w:ascii="Times New Roman" w:hAnsi="Times New Roman"/>
          <w:sz w:val="22"/>
          <w:szCs w:val="22"/>
        </w:rPr>
        <w:t>f the Institute of Medicine (now National Academy of Medicine</w:t>
      </w:r>
      <w:r w:rsidR="00A837C5" w:rsidRPr="00C033DA">
        <w:rPr>
          <w:rFonts w:ascii="Times New Roman" w:hAnsi="Times New Roman"/>
          <w:sz w:val="22"/>
          <w:szCs w:val="22"/>
        </w:rPr>
        <w:t>) (2000).</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Board on Health Sciences Policy (2007–2013)</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Board on Population Health and Public Health Practice (Formerly Board on Health Promotion and Disease Prevention (March 1998 – 2006).</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National Academy of Science, Committee on Science, Technology, and Law (2006 – 2010).</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National Research Council, Committee to Review Studies on Human Subjects (Ethical review of human subjects research undertaken by the National Research Council, National Academy of Sciences) (1998-present).</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 xml:space="preserve">Chair, Committee on the Independent Review and Assessment of the Activities of the NIH Recombinant DNA Advisory Committee (2013/14) Report: </w:t>
      </w:r>
      <w:r w:rsidRPr="00C033DA">
        <w:rPr>
          <w:rFonts w:ascii="Times New Roman" w:hAnsi="Times New Roman"/>
          <w:i/>
          <w:sz w:val="22"/>
          <w:szCs w:val="22"/>
        </w:rPr>
        <w:t>Oversight and Review of Clinical Gene Transfer Protocols: Assessing the Role of the Recombinant DNA Advisory Committee</w:t>
      </w:r>
      <w:r w:rsidRPr="00C033DA">
        <w:rPr>
          <w:rFonts w:ascii="Times New Roman" w:hAnsi="Times New Roman"/>
          <w:sz w:val="22"/>
          <w:szCs w:val="22"/>
        </w:rPr>
        <w:t xml:space="preserve"> (2014).</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 xml:space="preserve">Chair, Committee on Understanding the Global Public Health Implications of Substandard, Falsified, and Counterfeit Medical Products (Commissioned by FDA, 2012/13) Report </w:t>
      </w:r>
      <w:r w:rsidRPr="00C033DA">
        <w:rPr>
          <w:rFonts w:ascii="Times New Roman" w:hAnsi="Times New Roman"/>
          <w:i/>
          <w:sz w:val="22"/>
          <w:szCs w:val="22"/>
        </w:rPr>
        <w:t>Countering the Problem of Substandard and Falsified Drugs</w:t>
      </w:r>
      <w:r w:rsidRPr="00C033DA">
        <w:rPr>
          <w:rFonts w:ascii="Times New Roman" w:hAnsi="Times New Roman"/>
          <w:sz w:val="22"/>
          <w:szCs w:val="22"/>
        </w:rPr>
        <w:t xml:space="preserve"> available at </w:t>
      </w:r>
      <w:r w:rsidRPr="00C033DA">
        <w:rPr>
          <w:rFonts w:ascii="Times New Roman" w:hAnsi="Times New Roman"/>
          <w:sz w:val="22"/>
          <w:szCs w:val="22"/>
        </w:rPr>
        <w:fldChar w:fldCharType="begin"/>
      </w:r>
      <w:r w:rsidRPr="00C033DA">
        <w:rPr>
          <w:rFonts w:ascii="Times New Roman" w:hAnsi="Times New Roman"/>
          <w:sz w:val="22"/>
          <w:szCs w:val="22"/>
        </w:rPr>
        <w:instrText xml:space="preserve"> HYPERLINK "http://www.nap.edu/catalog.php?record_id=18272" </w:instrText>
      </w:r>
      <w:r w:rsidR="00DB5F74" w:rsidRPr="00C033DA">
        <w:rPr>
          <w:rFonts w:ascii="Times New Roman" w:hAnsi="Times New Roman"/>
          <w:sz w:val="22"/>
          <w:szCs w:val="22"/>
        </w:rPr>
      </w:r>
      <w:r w:rsidRPr="00C033DA">
        <w:rPr>
          <w:rFonts w:ascii="Times New Roman" w:hAnsi="Times New Roman"/>
          <w:sz w:val="22"/>
          <w:szCs w:val="22"/>
        </w:rPr>
        <w:fldChar w:fldCharType="separate"/>
      </w:r>
      <w:r w:rsidRPr="00C033DA">
        <w:rPr>
          <w:rStyle w:val="Hyperlink"/>
          <w:rFonts w:ascii="Times New Roman" w:hAnsi="Times New Roman"/>
          <w:sz w:val="22"/>
          <w:szCs w:val="22"/>
        </w:rPr>
        <w:t>www.nap.edu/catalog.php?record_id=18272</w:t>
      </w:r>
      <w:r w:rsidRPr="00C033DA">
        <w:rPr>
          <w:rFonts w:ascii="Times New Roman" w:hAnsi="Times New Roman"/>
          <w:sz w:val="22"/>
          <w:szCs w:val="22"/>
        </w:rPr>
        <w:fldChar w:fldCharType="end"/>
      </w:r>
      <w:r w:rsidRPr="00C033DA">
        <w:rPr>
          <w:rFonts w:ascii="Times New Roman" w:hAnsi="Times New Roman"/>
          <w:sz w:val="22"/>
          <w:szCs w:val="22"/>
        </w:rPr>
        <w:t xml:space="preserve">. </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 xml:space="preserve">Chair, Committee on Establishing National Standards of Care for Use in Disaster Situations (2009 – 2012). Report: </w:t>
      </w:r>
      <w:r w:rsidRPr="00C033DA">
        <w:rPr>
          <w:rFonts w:ascii="Times New Roman" w:hAnsi="Times New Roman"/>
          <w:i/>
          <w:sz w:val="22"/>
          <w:szCs w:val="22"/>
        </w:rPr>
        <w:t>Guidance for Establishing Crisis Standards of Care for Use in Disaster Situations</w:t>
      </w:r>
      <w:r w:rsidRPr="00C033DA">
        <w:rPr>
          <w:rFonts w:ascii="Times New Roman" w:hAnsi="Times New Roman"/>
          <w:sz w:val="22"/>
          <w:szCs w:val="22"/>
        </w:rPr>
        <w:t xml:space="preserve"> (2009).</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Expert Consultant, Committee on Envisioning a Strategy to Prepare for the Long-Term Burden of HIV/AIDS: African Needs and U.S. Interests (2010 – 2011).</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Committee on a National Surveillance System for Cardiovascular and Select Chronic Diseases (2010 – 2012).</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 xml:space="preserve">Committee on Public Health Strategies to Improve Health (2010 – 2012). Reports: </w:t>
      </w:r>
      <w:r w:rsidRPr="00C033DA">
        <w:rPr>
          <w:rFonts w:ascii="Times New Roman" w:hAnsi="Times New Roman"/>
          <w:i/>
          <w:sz w:val="22"/>
          <w:szCs w:val="22"/>
        </w:rPr>
        <w:t>For the Public</w:t>
      </w:r>
      <w:r w:rsidR="006A3840" w:rsidRPr="00C033DA">
        <w:rPr>
          <w:rFonts w:ascii="Times New Roman" w:hAnsi="Times New Roman"/>
          <w:i/>
          <w:sz w:val="22"/>
          <w:szCs w:val="22"/>
        </w:rPr>
        <w:t>’</w:t>
      </w:r>
      <w:r w:rsidRPr="00C033DA">
        <w:rPr>
          <w:rFonts w:ascii="Times New Roman" w:hAnsi="Times New Roman"/>
          <w:i/>
          <w:sz w:val="22"/>
          <w:szCs w:val="22"/>
        </w:rPr>
        <w:t>s Health: Revitalizing Law and Policy to Meet New Challenges (2011)</w:t>
      </w:r>
      <w:r w:rsidRPr="00C033DA">
        <w:rPr>
          <w:rFonts w:ascii="Times New Roman" w:hAnsi="Times New Roman"/>
          <w:sz w:val="22"/>
          <w:szCs w:val="22"/>
        </w:rPr>
        <w:t xml:space="preserve">; </w:t>
      </w:r>
      <w:r w:rsidRPr="00C033DA">
        <w:rPr>
          <w:rFonts w:ascii="Times New Roman" w:hAnsi="Times New Roman"/>
          <w:i/>
          <w:sz w:val="22"/>
          <w:szCs w:val="22"/>
        </w:rPr>
        <w:t>For the Public</w:t>
      </w:r>
      <w:r w:rsidR="006A3840" w:rsidRPr="00C033DA">
        <w:rPr>
          <w:rFonts w:ascii="Times New Roman" w:hAnsi="Times New Roman"/>
          <w:i/>
          <w:sz w:val="22"/>
          <w:szCs w:val="22"/>
        </w:rPr>
        <w:t>’</w:t>
      </w:r>
      <w:r w:rsidRPr="00C033DA">
        <w:rPr>
          <w:rFonts w:ascii="Times New Roman" w:hAnsi="Times New Roman"/>
          <w:i/>
          <w:sz w:val="22"/>
          <w:szCs w:val="22"/>
        </w:rPr>
        <w:t>s Health: The Role of Measurement in Action and Accountability (2011)</w:t>
      </w:r>
      <w:r w:rsidRPr="00C033DA">
        <w:rPr>
          <w:rFonts w:ascii="Times New Roman" w:hAnsi="Times New Roman"/>
          <w:sz w:val="22"/>
          <w:szCs w:val="22"/>
        </w:rPr>
        <w:t xml:space="preserve">; </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Chair, Committee on Health Research and the Privacy of Health Information: The HIPAA Privacy Rule (2007 – 2009).</w:t>
      </w:r>
      <w:r w:rsidR="00321606" w:rsidRPr="00C033DA">
        <w:rPr>
          <w:rFonts w:ascii="Times New Roman" w:hAnsi="Times New Roman"/>
          <w:sz w:val="22"/>
          <w:szCs w:val="22"/>
        </w:rPr>
        <w:t xml:space="preserve"> </w:t>
      </w:r>
      <w:r w:rsidRPr="00C033DA">
        <w:rPr>
          <w:rFonts w:ascii="Times New Roman" w:hAnsi="Times New Roman"/>
          <w:i/>
          <w:sz w:val="22"/>
          <w:szCs w:val="22"/>
        </w:rPr>
        <w:t>Report: Beyond the HIPAA Privacy Rule: Enhancing Privacy, Improving Health Through Research</w:t>
      </w:r>
      <w:r w:rsidRPr="00C033DA">
        <w:rPr>
          <w:rFonts w:ascii="Times New Roman" w:hAnsi="Times New Roman"/>
          <w:sz w:val="22"/>
          <w:szCs w:val="22"/>
        </w:rPr>
        <w:t xml:space="preserve"> (2009).</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Chair, Committee on Ethical Considerations for Revisions to DHHS Regulations for Protection of Prisoners Involved in Research (January 2005 – July 2006).</w:t>
      </w:r>
      <w:r w:rsidR="00321606" w:rsidRPr="00C033DA">
        <w:rPr>
          <w:rFonts w:ascii="Times New Roman" w:hAnsi="Times New Roman"/>
          <w:sz w:val="22"/>
          <w:szCs w:val="22"/>
        </w:rPr>
        <w:t xml:space="preserve"> </w:t>
      </w:r>
      <w:r w:rsidRPr="00C033DA">
        <w:rPr>
          <w:rFonts w:ascii="Times New Roman" w:hAnsi="Times New Roman"/>
          <w:i/>
          <w:sz w:val="22"/>
          <w:szCs w:val="22"/>
        </w:rPr>
        <w:t>Report: Ethical Considerations for Research Involving Prisoners</w:t>
      </w:r>
      <w:r w:rsidRPr="00C033DA">
        <w:rPr>
          <w:rFonts w:ascii="Times New Roman" w:hAnsi="Times New Roman"/>
          <w:sz w:val="22"/>
          <w:szCs w:val="22"/>
        </w:rPr>
        <w:t xml:space="preserve"> (2007).</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Chair, Committee on Genomics and the Public</w:t>
      </w:r>
      <w:r w:rsidR="006A3840" w:rsidRPr="00C033DA">
        <w:rPr>
          <w:rFonts w:ascii="Times New Roman" w:hAnsi="Times New Roman"/>
          <w:sz w:val="22"/>
          <w:szCs w:val="22"/>
        </w:rPr>
        <w:t>’</w:t>
      </w:r>
      <w:r w:rsidRPr="00C033DA">
        <w:rPr>
          <w:rFonts w:ascii="Times New Roman" w:hAnsi="Times New Roman"/>
          <w:sz w:val="22"/>
          <w:szCs w:val="22"/>
        </w:rPr>
        <w:t>s Health in the 21</w:t>
      </w:r>
      <w:r w:rsidRPr="00C033DA">
        <w:rPr>
          <w:rFonts w:ascii="Times New Roman" w:hAnsi="Times New Roman"/>
          <w:sz w:val="22"/>
          <w:szCs w:val="22"/>
          <w:vertAlign w:val="superscript"/>
        </w:rPr>
        <w:t>st</w:t>
      </w:r>
      <w:r w:rsidRPr="00C033DA">
        <w:rPr>
          <w:rFonts w:ascii="Times New Roman" w:hAnsi="Times New Roman"/>
          <w:sz w:val="22"/>
          <w:szCs w:val="22"/>
        </w:rPr>
        <w:t xml:space="preserve"> Century (May 2004 – present). </w:t>
      </w:r>
      <w:r w:rsidRPr="00C033DA">
        <w:rPr>
          <w:rFonts w:ascii="Times New Roman" w:hAnsi="Times New Roman"/>
          <w:i/>
          <w:sz w:val="22"/>
          <w:szCs w:val="22"/>
        </w:rPr>
        <w:t>Report</w:t>
      </w:r>
      <w:r w:rsidRPr="00C033DA">
        <w:rPr>
          <w:rFonts w:ascii="Times New Roman" w:hAnsi="Times New Roman"/>
          <w:sz w:val="22"/>
          <w:szCs w:val="22"/>
        </w:rPr>
        <w:t xml:space="preserve">: </w:t>
      </w:r>
      <w:r w:rsidRPr="00C033DA">
        <w:rPr>
          <w:rFonts w:ascii="Times New Roman" w:hAnsi="Times New Roman"/>
          <w:i/>
          <w:sz w:val="22"/>
          <w:szCs w:val="22"/>
        </w:rPr>
        <w:t>Implications of Genomics for Public Health</w:t>
      </w:r>
      <w:r w:rsidRPr="00C033DA">
        <w:rPr>
          <w:rFonts w:ascii="Times New Roman" w:hAnsi="Times New Roman"/>
          <w:sz w:val="22"/>
          <w:szCs w:val="22"/>
        </w:rPr>
        <w:t xml:space="preserve"> (2005).</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Committee on Measures to Enhance the Effectiveness of CDC Quarantine Station Expansion Plan for U.S. Ports of Entry (September 2004 – September 2005).</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Committee on Assuring the Health of the Public in the 21</w:t>
      </w:r>
      <w:r w:rsidRPr="00C033DA">
        <w:rPr>
          <w:rFonts w:ascii="Times New Roman" w:hAnsi="Times New Roman"/>
          <w:sz w:val="22"/>
          <w:szCs w:val="22"/>
          <w:vertAlign w:val="superscript"/>
        </w:rPr>
        <w:t>st</w:t>
      </w:r>
      <w:r w:rsidRPr="00C033DA">
        <w:rPr>
          <w:rFonts w:ascii="Times New Roman" w:hAnsi="Times New Roman"/>
          <w:sz w:val="22"/>
          <w:szCs w:val="22"/>
        </w:rPr>
        <w:t xml:space="preserve"> Century (Recommending a new, inclusive framework for assuring population-level health) (January 2000 – 2002). </w:t>
      </w:r>
      <w:r w:rsidRPr="00C033DA">
        <w:rPr>
          <w:rFonts w:ascii="Times New Roman" w:hAnsi="Times New Roman"/>
          <w:i/>
          <w:iCs/>
          <w:sz w:val="22"/>
          <w:szCs w:val="22"/>
        </w:rPr>
        <w:t>Report</w:t>
      </w:r>
      <w:r w:rsidRPr="00C033DA">
        <w:rPr>
          <w:rFonts w:ascii="Times New Roman" w:hAnsi="Times New Roman"/>
          <w:sz w:val="22"/>
          <w:szCs w:val="22"/>
        </w:rPr>
        <w:t>: Committee on Assuring the Health of the Public,</w:t>
      </w:r>
      <w:r w:rsidRPr="00C033DA">
        <w:rPr>
          <w:rFonts w:ascii="Times New Roman" w:hAnsi="Times New Roman"/>
          <w:i/>
          <w:iCs/>
          <w:sz w:val="22"/>
          <w:szCs w:val="22"/>
        </w:rPr>
        <w:t xml:space="preserve"> The Future of the Public</w:t>
      </w:r>
      <w:r w:rsidR="006A3840" w:rsidRPr="00C033DA">
        <w:rPr>
          <w:rFonts w:ascii="Times New Roman" w:hAnsi="Times New Roman"/>
          <w:i/>
          <w:iCs/>
          <w:sz w:val="22"/>
          <w:szCs w:val="22"/>
        </w:rPr>
        <w:t>’</w:t>
      </w:r>
      <w:r w:rsidRPr="00C033DA">
        <w:rPr>
          <w:rFonts w:ascii="Times New Roman" w:hAnsi="Times New Roman"/>
          <w:i/>
          <w:iCs/>
          <w:sz w:val="22"/>
          <w:szCs w:val="22"/>
        </w:rPr>
        <w:t>s Health in the 21</w:t>
      </w:r>
      <w:r w:rsidRPr="00C033DA">
        <w:rPr>
          <w:rFonts w:ascii="Times New Roman" w:hAnsi="Times New Roman"/>
          <w:i/>
          <w:iCs/>
          <w:sz w:val="22"/>
          <w:szCs w:val="22"/>
          <w:vertAlign w:val="superscript"/>
        </w:rPr>
        <w:t>st</w:t>
      </w:r>
      <w:r w:rsidRPr="00C033DA">
        <w:rPr>
          <w:rFonts w:ascii="Times New Roman" w:hAnsi="Times New Roman"/>
          <w:i/>
          <w:iCs/>
          <w:sz w:val="22"/>
          <w:szCs w:val="22"/>
        </w:rPr>
        <w:t xml:space="preserve"> Century </w:t>
      </w:r>
      <w:r w:rsidRPr="00C033DA">
        <w:rPr>
          <w:rFonts w:ascii="Times New Roman" w:hAnsi="Times New Roman"/>
          <w:sz w:val="22"/>
          <w:szCs w:val="22"/>
        </w:rPr>
        <w:t>(National Academy Press, 2002).</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Committee on Human Rights (October 2001 – present).</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 xml:space="preserve">Committee on Health and Human Behavior: Research, Practice and Policy (Update scientific findings, identify behavioral and social risk factors for disease, review evidence of cost and efficacy of behavioral interventions, and make recommendations concerning research, policy and financing) (September, 1998 – 2001). </w:t>
      </w:r>
      <w:r w:rsidRPr="00C033DA">
        <w:rPr>
          <w:rFonts w:ascii="Times New Roman" w:hAnsi="Times New Roman"/>
          <w:i/>
          <w:iCs/>
          <w:sz w:val="22"/>
          <w:szCs w:val="22"/>
        </w:rPr>
        <w:t>Report</w:t>
      </w:r>
      <w:r w:rsidRPr="00C033DA">
        <w:rPr>
          <w:rFonts w:ascii="Times New Roman" w:hAnsi="Times New Roman"/>
          <w:sz w:val="22"/>
          <w:szCs w:val="22"/>
        </w:rPr>
        <w:t xml:space="preserve">: Committee on Health and Behavior, </w:t>
      </w:r>
      <w:r w:rsidRPr="00C033DA">
        <w:rPr>
          <w:rFonts w:ascii="Times New Roman" w:hAnsi="Times New Roman"/>
          <w:i/>
          <w:iCs/>
          <w:sz w:val="22"/>
          <w:szCs w:val="22"/>
        </w:rPr>
        <w:t>Health and Behavior: The Interplay of Biological, Behavioral, and Societal Influences</w:t>
      </w:r>
      <w:r w:rsidRPr="00C033DA">
        <w:rPr>
          <w:rFonts w:ascii="Times New Roman" w:hAnsi="Times New Roman"/>
          <w:sz w:val="22"/>
          <w:szCs w:val="22"/>
        </w:rPr>
        <w:t xml:space="preserve"> (National Academy Press, 2001).</w:t>
      </w:r>
    </w:p>
    <w:p w:rsidR="00A837C5" w:rsidRPr="00C033DA"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 xml:space="preserve">Committee on a Strategy for Minimizing the Impact of Infectious Diseases on Future Military Operations: Vaccine Development in the U.S. Military (January 2000 – 2002). </w:t>
      </w:r>
      <w:r w:rsidRPr="00C033DA">
        <w:rPr>
          <w:rFonts w:ascii="Times New Roman" w:hAnsi="Times New Roman"/>
          <w:i/>
          <w:iCs/>
          <w:sz w:val="22"/>
          <w:szCs w:val="22"/>
        </w:rPr>
        <w:t>Report</w:t>
      </w:r>
      <w:r w:rsidRPr="00C033DA">
        <w:rPr>
          <w:rFonts w:ascii="Times New Roman" w:hAnsi="Times New Roman"/>
          <w:sz w:val="22"/>
          <w:szCs w:val="22"/>
        </w:rPr>
        <w:t xml:space="preserve">: Committee on a Strategy for Minimizing the Impact of Naturally Occurring Infectious Diseases of Military Importance, </w:t>
      </w:r>
      <w:r w:rsidRPr="00C033DA">
        <w:rPr>
          <w:rFonts w:ascii="Times New Roman" w:hAnsi="Times New Roman"/>
          <w:i/>
          <w:iCs/>
          <w:sz w:val="22"/>
          <w:szCs w:val="22"/>
        </w:rPr>
        <w:t>Protecting Our Forces: Improving Vaccine Acquisition and Availability in the U.S. Military</w:t>
      </w:r>
      <w:r w:rsidRPr="00C033DA">
        <w:rPr>
          <w:rFonts w:ascii="Times New Roman" w:hAnsi="Times New Roman"/>
          <w:sz w:val="22"/>
          <w:szCs w:val="22"/>
        </w:rPr>
        <w:t xml:space="preserve"> (National Academy Press, 2002).</w:t>
      </w:r>
    </w:p>
    <w:p w:rsidR="00A837C5"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C033DA">
        <w:rPr>
          <w:rFonts w:ascii="Times New Roman" w:hAnsi="Times New Roman"/>
          <w:sz w:val="22"/>
          <w:szCs w:val="22"/>
        </w:rPr>
        <w:t>Committee on Battlefield Radiation Exposure Criteria (to make recommendations concerning the North Atlantic Treaty Organization (NATO) guidelines for limits on and controls for exposure of soldiers to ionizing radiation on the battlefield) (December 1996 – 1999).</w:t>
      </w:r>
      <w:r w:rsidR="00C033DA">
        <w:rPr>
          <w:rFonts w:ascii="Times New Roman" w:hAnsi="Times New Roman"/>
          <w:sz w:val="22"/>
          <w:szCs w:val="22"/>
        </w:rPr>
        <w:br/>
      </w:r>
      <w:r w:rsidRPr="00C033DA">
        <w:rPr>
          <w:rFonts w:ascii="Times New Roman" w:hAnsi="Times New Roman"/>
          <w:b/>
          <w:i/>
          <w:iCs/>
          <w:sz w:val="22"/>
          <w:szCs w:val="22"/>
        </w:rPr>
        <w:t>Interim Report</w:t>
      </w:r>
      <w:r w:rsidRPr="00C033DA">
        <w:rPr>
          <w:rFonts w:ascii="Times New Roman" w:hAnsi="Times New Roman"/>
          <w:b/>
          <w:sz w:val="22"/>
          <w:szCs w:val="22"/>
        </w:rPr>
        <w:t>:</w:t>
      </w:r>
      <w:r w:rsidRPr="00C033DA">
        <w:rPr>
          <w:rFonts w:ascii="Times New Roman" w:hAnsi="Times New Roman"/>
          <w:sz w:val="22"/>
          <w:szCs w:val="22"/>
        </w:rPr>
        <w:t xml:space="preserve"> </w:t>
      </w:r>
      <w:r w:rsidR="00C033DA">
        <w:rPr>
          <w:rFonts w:ascii="Times New Roman" w:hAnsi="Times New Roman"/>
          <w:sz w:val="22"/>
          <w:szCs w:val="22"/>
        </w:rPr>
        <w:t xml:space="preserve"> </w:t>
      </w:r>
      <w:r w:rsidRPr="00C033DA">
        <w:rPr>
          <w:rFonts w:ascii="Times New Roman" w:hAnsi="Times New Roman"/>
          <w:sz w:val="22"/>
          <w:szCs w:val="22"/>
        </w:rPr>
        <w:t xml:space="preserve">Committee on Battlefield Radiation Exposure Criteria, Medical Follow-up Agency, Institute of Medicine, </w:t>
      </w:r>
      <w:r w:rsidRPr="00C033DA">
        <w:rPr>
          <w:rFonts w:ascii="Times New Roman" w:hAnsi="Times New Roman"/>
          <w:i/>
          <w:iCs/>
          <w:sz w:val="22"/>
          <w:szCs w:val="22"/>
        </w:rPr>
        <w:t>An Evaluation of Radiation Exposure Guidance for Military Operations</w:t>
      </w:r>
      <w:r w:rsidRPr="00C033DA">
        <w:rPr>
          <w:rFonts w:ascii="Times New Roman" w:hAnsi="Times New Roman"/>
          <w:sz w:val="22"/>
          <w:szCs w:val="22"/>
        </w:rPr>
        <w:t xml:space="preserve"> (National Academy Press, 1997).</w:t>
      </w:r>
      <w:r w:rsidR="00C033DA">
        <w:rPr>
          <w:rFonts w:ascii="Times New Roman" w:hAnsi="Times New Roman"/>
          <w:sz w:val="22"/>
          <w:szCs w:val="22"/>
        </w:rPr>
        <w:br/>
      </w:r>
      <w:r w:rsidRPr="00C033DA">
        <w:rPr>
          <w:rFonts w:ascii="Times New Roman" w:hAnsi="Times New Roman"/>
          <w:b/>
          <w:i/>
          <w:iCs/>
          <w:sz w:val="22"/>
          <w:szCs w:val="22"/>
        </w:rPr>
        <w:t>Final Report</w:t>
      </w:r>
      <w:r w:rsidRPr="00C033DA">
        <w:rPr>
          <w:rFonts w:ascii="Times New Roman" w:hAnsi="Times New Roman"/>
          <w:b/>
          <w:sz w:val="22"/>
          <w:szCs w:val="22"/>
        </w:rPr>
        <w:t>:</w:t>
      </w:r>
      <w:r w:rsidRPr="00C033DA">
        <w:rPr>
          <w:rFonts w:ascii="Times New Roman" w:hAnsi="Times New Roman"/>
          <w:sz w:val="22"/>
          <w:szCs w:val="22"/>
        </w:rPr>
        <w:t xml:space="preserve"> </w:t>
      </w:r>
      <w:r w:rsidR="00C033DA">
        <w:rPr>
          <w:rFonts w:ascii="Times New Roman" w:hAnsi="Times New Roman"/>
          <w:sz w:val="22"/>
          <w:szCs w:val="22"/>
        </w:rPr>
        <w:t xml:space="preserve"> </w:t>
      </w:r>
      <w:r w:rsidRPr="00C033DA">
        <w:rPr>
          <w:rFonts w:ascii="Times New Roman" w:hAnsi="Times New Roman"/>
          <w:sz w:val="22"/>
          <w:szCs w:val="22"/>
        </w:rPr>
        <w:t>Committee on Battlefield Radiation Exp</w:t>
      </w:r>
      <w:r w:rsidR="00AD79D3">
        <w:rPr>
          <w:rFonts w:ascii="Times New Roman" w:hAnsi="Times New Roman"/>
          <w:sz w:val="22"/>
          <w:szCs w:val="22"/>
        </w:rPr>
        <w:t>osure Criteria, Medical Follow-</w:t>
      </w:r>
      <w:r w:rsidRPr="00C033DA">
        <w:rPr>
          <w:rFonts w:ascii="Times New Roman" w:hAnsi="Times New Roman"/>
          <w:sz w:val="22"/>
          <w:szCs w:val="22"/>
        </w:rPr>
        <w:t xml:space="preserve">up Agency, Institute of Medicine, </w:t>
      </w:r>
      <w:r w:rsidRPr="00C033DA">
        <w:rPr>
          <w:rFonts w:ascii="Times New Roman" w:hAnsi="Times New Roman"/>
          <w:i/>
          <w:iCs/>
          <w:sz w:val="22"/>
          <w:szCs w:val="22"/>
        </w:rPr>
        <w:t>Potential Radiation Exposure in Military Operations: Protecting the Soldier Before, During, and After</w:t>
      </w:r>
      <w:r w:rsidRPr="00C033DA">
        <w:rPr>
          <w:rFonts w:ascii="Times New Roman" w:hAnsi="Times New Roman"/>
          <w:sz w:val="22"/>
          <w:szCs w:val="22"/>
        </w:rPr>
        <w:t xml:space="preserve"> (National Academy Press, 1999).</w:t>
      </w:r>
    </w:p>
    <w:p w:rsidR="00C033DA" w:rsidRPr="00C033DA" w:rsidRDefault="00C033DA" w:rsidP="00122FE2">
      <w:pPr>
        <w:widowControl/>
        <w:numPr>
          <w:ilvl w:val="0"/>
          <w:numId w:val="3"/>
        </w:numPr>
        <w:rPr>
          <w:rFonts w:ascii="Times New Roman" w:hAnsi="Times New Roman"/>
          <w:sz w:val="22"/>
          <w:szCs w:val="22"/>
        </w:rPr>
        <w:sectPr w:rsidR="00C033DA" w:rsidRPr="00C033DA" w:rsidSect="00C033DA">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C033DA" w:rsidRPr="003407F5" w:rsidTr="00054297">
        <w:tc>
          <w:tcPr>
            <w:tcW w:w="5000" w:type="pct"/>
            <w:tcBorders>
              <w:bottom w:val="single" w:sz="18" w:space="0" w:color="auto"/>
            </w:tcBorders>
            <w:shd w:val="clear" w:color="auto" w:fill="auto"/>
          </w:tcPr>
          <w:p w:rsidR="00C033DA" w:rsidRPr="003407F5" w:rsidRDefault="00C033DA" w:rsidP="00054297">
            <w:pPr>
              <w:widowControl/>
              <w:autoSpaceDE/>
              <w:autoSpaceDN/>
              <w:adjustRightInd/>
              <w:jc w:val="right"/>
              <w:rPr>
                <w:rFonts w:ascii="Times New Roman" w:eastAsia="Calibri" w:hAnsi="Times New Roman"/>
                <w:b/>
                <w:smallCaps/>
                <w:szCs w:val="22"/>
                <w:lang w:bidi="ar-SA"/>
              </w:rPr>
            </w:pPr>
          </w:p>
        </w:tc>
      </w:tr>
      <w:tr w:rsidR="00C033DA" w:rsidRPr="003407F5" w:rsidTr="00054297">
        <w:tc>
          <w:tcPr>
            <w:tcW w:w="5000" w:type="pct"/>
            <w:tcBorders>
              <w:top w:val="single" w:sz="18" w:space="0" w:color="auto"/>
              <w:left w:val="single" w:sz="18" w:space="0" w:color="auto"/>
              <w:bottom w:val="single" w:sz="18" w:space="0" w:color="auto"/>
              <w:right w:val="single" w:sz="18" w:space="0" w:color="auto"/>
            </w:tcBorders>
            <w:shd w:val="clear" w:color="auto" w:fill="D9D9D9"/>
          </w:tcPr>
          <w:p w:rsidR="00C033DA" w:rsidRPr="003407F5" w:rsidRDefault="00C033DA" w:rsidP="00054297">
            <w:pPr>
              <w:widowControl/>
              <w:autoSpaceDE/>
              <w:autoSpaceDN/>
              <w:adjustRightInd/>
              <w:spacing w:before="120" w:after="120"/>
              <w:jc w:val="right"/>
              <w:rPr>
                <w:rFonts w:ascii="Times New Roman" w:eastAsia="Calibri" w:hAnsi="Times New Roman"/>
                <w:b/>
                <w:smallCaps/>
                <w:szCs w:val="22"/>
                <w:lang w:bidi="ar-SA"/>
              </w:rPr>
            </w:pPr>
            <w:r w:rsidRPr="00C033DA">
              <w:rPr>
                <w:rFonts w:ascii="Times New Roman" w:eastAsia="Calibri" w:hAnsi="Times New Roman"/>
                <w:b/>
                <w:smallCaps/>
                <w:szCs w:val="22"/>
                <w:lang w:bidi="ar-SA"/>
              </w:rPr>
              <w:t>National and International Boards</w:t>
            </w:r>
          </w:p>
        </w:tc>
      </w:tr>
    </w:tbl>
    <w:p w:rsidR="00A837C5" w:rsidRDefault="004F5F4F" w:rsidP="00312CA6">
      <w:pPr>
        <w:pBdr>
          <w:bottom w:val="single" w:sz="4" w:space="1" w:color="auto"/>
        </w:pBdr>
        <w:spacing w:before="120"/>
        <w:outlineLvl w:val="0"/>
        <w:rPr>
          <w:rFonts w:ascii="Times New Roman" w:hAnsi="Times New Roman"/>
          <w:b/>
          <w:smallCaps/>
        </w:rPr>
      </w:pPr>
      <w:r w:rsidRPr="00A837C5">
        <w:rPr>
          <w:rFonts w:ascii="Times New Roman" w:hAnsi="Times New Roman"/>
          <w:b/>
          <w:bCs/>
          <w:smallCaps/>
        </w:rPr>
        <w:t>United States</w:t>
      </w:r>
    </w:p>
    <w:p w:rsidR="000F5463" w:rsidRDefault="000F5463" w:rsidP="00796CE8">
      <w:pPr>
        <w:spacing w:before="120"/>
        <w:rPr>
          <w:rFonts w:ascii="Times New Roman" w:hAnsi="Times New Roman"/>
          <w:sz w:val="22"/>
        </w:rPr>
        <w:sectPr w:rsidR="000F5463" w:rsidSect="006572A2">
          <w:type w:val="continuous"/>
          <w:pgSz w:w="12240" w:h="15840" w:code="1"/>
          <w:pgMar w:top="720" w:right="1080" w:bottom="720" w:left="1080" w:header="360" w:footer="360" w:gutter="0"/>
          <w:cols w:space="720"/>
          <w:noEndnote/>
        </w:sectPr>
      </w:pP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Visiting Committee for the Harvard Scho</w:t>
      </w:r>
      <w:r w:rsidR="00A765B9">
        <w:rPr>
          <w:rFonts w:ascii="Times New Roman" w:hAnsi="Times New Roman"/>
          <w:sz w:val="22"/>
          <w:szCs w:val="22"/>
        </w:rPr>
        <w:t>ol of Public Health (2012 – 2019</w:t>
      </w:r>
      <w:r w:rsidRPr="00F504FC">
        <w:rPr>
          <w:rFonts w:ascii="Times New Roman" w:hAnsi="Times New Roman"/>
          <w:sz w:val="22"/>
          <w:szCs w:val="22"/>
        </w:rPr>
        <w:t>)</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Co-Chair (with Jo Ivey Boufford), Working Group on Global Health and Health Diplomacy, Center for the Study of the Presidency (2009/10).</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 xml:space="preserve">Center for the Study of the Presidency, Commission on the U.S. Presidential Transition: Charting Future Directions in Health and Medicine (2008-09). </w:t>
      </w:r>
      <w:r w:rsidRPr="00F504FC">
        <w:rPr>
          <w:rFonts w:ascii="Times New Roman" w:hAnsi="Times New Roman"/>
          <w:i/>
          <w:sz w:val="22"/>
          <w:szCs w:val="22"/>
        </w:rPr>
        <w:t>Report</w:t>
      </w:r>
      <w:r w:rsidRPr="00F504FC">
        <w:rPr>
          <w:rFonts w:ascii="Times New Roman" w:hAnsi="Times New Roman"/>
          <w:sz w:val="22"/>
          <w:szCs w:val="22"/>
        </w:rPr>
        <w:t xml:space="preserve">: Commission on U.S. Federal Leadership in Health and Medicine report, </w:t>
      </w:r>
      <w:r w:rsidRPr="00F504FC">
        <w:rPr>
          <w:rFonts w:ascii="Times New Roman" w:hAnsi="Times New Roman"/>
          <w:i/>
          <w:sz w:val="22"/>
          <w:szCs w:val="22"/>
        </w:rPr>
        <w:t>New Horizons for a Healthy America</w:t>
      </w:r>
      <w:r w:rsidRPr="00F504FC">
        <w:rPr>
          <w:rFonts w:ascii="Times New Roman" w:hAnsi="Times New Roman"/>
          <w:sz w:val="22"/>
          <w:szCs w:val="22"/>
        </w:rPr>
        <w:t xml:space="preserve"> (April 20, 2009), available at </w:t>
      </w:r>
      <w:hyperlink r:id="rId32" w:history="1">
        <w:r w:rsidRPr="00F504FC">
          <w:rPr>
            <w:rStyle w:val="Hyperlink"/>
            <w:rFonts w:ascii="Times New Roman" w:hAnsi="Times New Roman"/>
            <w:sz w:val="22"/>
            <w:szCs w:val="22"/>
          </w:rPr>
          <w:t>http://www.thepresidency.org/</w:t>
        </w:r>
      </w:hyperlink>
      <w:r w:rsidR="000F5463">
        <w:rPr>
          <w:rFonts w:ascii="Times New Roman" w:hAnsi="Times New Roman"/>
          <w:sz w:val="22"/>
          <w:szCs w:val="22"/>
        </w:rPr>
        <w:t>.</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 xml:space="preserve">Academy Health, The Voluntary Code of Ethical Conduct for the Recruitment of Foreign-Educated Nurses to the United States 2008, available at </w:t>
      </w:r>
      <w:hyperlink r:id="rId33" w:history="1">
        <w:r w:rsidRPr="00F504FC">
          <w:rPr>
            <w:rStyle w:val="Hyperlink"/>
            <w:rFonts w:ascii="Times New Roman" w:hAnsi="Times New Roman"/>
            <w:sz w:val="22"/>
            <w:szCs w:val="22"/>
          </w:rPr>
          <w:t>http://www.fairinternationalrecruitment.org/</w:t>
        </w:r>
      </w:hyperlink>
      <w:r w:rsidRPr="00F504FC">
        <w:rPr>
          <w:rFonts w:ascii="Times New Roman" w:hAnsi="Times New Roman"/>
          <w:sz w:val="22"/>
          <w:szCs w:val="22"/>
        </w:rPr>
        <w:t xml:space="preserve">. </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Public Health Law Association, Board of Directors (for the promotion of healthy communities through dialogue, partnerships, education, and research in public health law) (June 2003 – 2007, and 2009/10).</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Milbank Memorial Fund, Technical Board (to make policy recommendations to the President and Board of Directors) (October 2000 – 2003).</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National Conference of State Legislatures, Blue Ribbon Panel on Human Genetic Technologies (January 1999 – 2002).</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Center for Biodefense, Law &amp; Policy, Texas Tech University (October 2002</w:t>
      </w:r>
      <w:r w:rsidR="00F504FC" w:rsidRPr="00F504FC">
        <w:rPr>
          <w:rFonts w:ascii="Times New Roman" w:hAnsi="Times New Roman"/>
          <w:sz w:val="22"/>
          <w:szCs w:val="22"/>
        </w:rPr>
        <w:t xml:space="preserve"> – </w:t>
      </w:r>
      <w:r w:rsidRPr="00F504FC">
        <w:rPr>
          <w:rFonts w:ascii="Times New Roman" w:hAnsi="Times New Roman"/>
          <w:sz w:val="22"/>
          <w:szCs w:val="22"/>
        </w:rPr>
        <w:t>present).</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American Bar Association, International Health Law Committee (1989 – 1999).</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American Civil Liberties Union, National Board of Directors 1986</w:t>
      </w:r>
      <w:r w:rsidR="000F5463">
        <w:rPr>
          <w:rFonts w:ascii="Times New Roman" w:hAnsi="Times New Roman"/>
          <w:sz w:val="22"/>
          <w:szCs w:val="22"/>
        </w:rPr>
        <w:t xml:space="preserve"> – </w:t>
      </w:r>
      <w:r w:rsidRPr="00F504FC">
        <w:rPr>
          <w:rFonts w:ascii="Times New Roman" w:hAnsi="Times New Roman"/>
          <w:sz w:val="22"/>
          <w:szCs w:val="22"/>
        </w:rPr>
        <w:t>1992 1988</w:t>
      </w:r>
      <w:r w:rsidR="000F5463">
        <w:rPr>
          <w:rFonts w:ascii="Times New Roman" w:hAnsi="Times New Roman"/>
          <w:sz w:val="22"/>
          <w:szCs w:val="22"/>
        </w:rPr>
        <w:t xml:space="preserve"> – </w:t>
      </w:r>
      <w:r w:rsidRPr="00F504FC">
        <w:rPr>
          <w:rFonts w:ascii="Times New Roman" w:hAnsi="Times New Roman"/>
          <w:sz w:val="22"/>
          <w:szCs w:val="22"/>
        </w:rPr>
        <w:t>1991 (National Executive Committee)</w:t>
      </w:r>
      <w:r w:rsidR="00321606" w:rsidRPr="00F504FC">
        <w:rPr>
          <w:rFonts w:ascii="Times New Roman" w:hAnsi="Times New Roman"/>
          <w:sz w:val="22"/>
          <w:szCs w:val="22"/>
        </w:rPr>
        <w:t xml:space="preserve"> </w:t>
      </w:r>
      <w:r w:rsidRPr="00F504FC">
        <w:rPr>
          <w:rFonts w:ascii="Times New Roman" w:hAnsi="Times New Roman"/>
          <w:sz w:val="22"/>
          <w:szCs w:val="22"/>
        </w:rPr>
        <w:t>1992</w:t>
      </w:r>
      <w:r w:rsidRPr="00F504FC">
        <w:rPr>
          <w:rFonts w:ascii="Times New Roman" w:hAnsi="Times New Roman"/>
          <w:sz w:val="22"/>
          <w:szCs w:val="22"/>
        </w:rPr>
        <w:softHyphen/>
      </w:r>
      <w:r w:rsidR="000F5463">
        <w:rPr>
          <w:rFonts w:ascii="Times New Roman" w:hAnsi="Times New Roman"/>
          <w:sz w:val="22"/>
          <w:szCs w:val="22"/>
        </w:rPr>
        <w:t xml:space="preserve"> – </w:t>
      </w:r>
      <w:r w:rsidRPr="00F504FC">
        <w:rPr>
          <w:rFonts w:ascii="Times New Roman" w:hAnsi="Times New Roman"/>
          <w:sz w:val="22"/>
          <w:szCs w:val="22"/>
        </w:rPr>
        <w:t>1996 (Chair, National Privacy Committee)</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SmithKline Beecham, Ethics and Public Policy Board (formerly, Clinical Genetics, Bioethics and Public Policy Advisory Board) (1995 – 1999).</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Harvard Model AIDS Legislation Project, Co-Director (1988 – 1990).</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Americans with Disabilities Act Education Project:</w:t>
      </w:r>
      <w:r w:rsidR="00321606" w:rsidRPr="00F504FC">
        <w:rPr>
          <w:rFonts w:ascii="Times New Roman" w:hAnsi="Times New Roman"/>
          <w:sz w:val="22"/>
          <w:szCs w:val="22"/>
        </w:rPr>
        <w:t xml:space="preserve"> </w:t>
      </w:r>
      <w:r w:rsidRPr="00F504FC">
        <w:rPr>
          <w:rFonts w:ascii="Times New Roman" w:hAnsi="Times New Roman"/>
          <w:sz w:val="22"/>
          <w:szCs w:val="22"/>
        </w:rPr>
        <w:t>A Joint project of AmFAR and the AIDS Action Council (1990 – 1992).</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Founding Member, National Academy of Social Insurance (1993 – present).</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The Fut</w:t>
      </w:r>
      <w:bookmarkStart w:id="1" w:name="QuickMark"/>
      <w:bookmarkEnd w:id="1"/>
      <w:r w:rsidRPr="00F504FC">
        <w:rPr>
          <w:rFonts w:ascii="Times New Roman" w:hAnsi="Times New Roman"/>
          <w:sz w:val="22"/>
          <w:szCs w:val="22"/>
        </w:rPr>
        <w:t>ure of Prevention Strategies in Public Health, A Joint Project of National Public Television and the Milbank Memorial Fund (1991-1994).</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Americans with Disabilities Act Implementation Project, Milbank Memorial Fund (1990-1995).</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Harvard AIDS Institute (1986-1994).</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New England Memorial Hospital, Ethics Committee (1989-1994).</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Hastings Center Project on AIDS: Public Health and Civil Liberties (1986-1989).</w:t>
      </w:r>
    </w:p>
    <w:p w:rsidR="00A837C5"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Social Science Research Council, Task Force on the Social Implications of AIDS (1986</w:t>
      </w:r>
      <w:r w:rsidR="00F504FC" w:rsidRPr="00F504FC">
        <w:rPr>
          <w:rFonts w:ascii="Times New Roman" w:hAnsi="Times New Roman"/>
          <w:sz w:val="22"/>
          <w:szCs w:val="22"/>
        </w:rPr>
        <w:t xml:space="preserve"> – </w:t>
      </w:r>
      <w:r w:rsidRPr="00F504FC">
        <w:rPr>
          <w:rFonts w:ascii="Times New Roman" w:hAnsi="Times New Roman"/>
          <w:sz w:val="22"/>
          <w:szCs w:val="22"/>
        </w:rPr>
        <w:t>1988).</w:t>
      </w:r>
    </w:p>
    <w:p w:rsidR="004F5F4F" w:rsidRPr="00F504FC"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F504FC">
        <w:rPr>
          <w:rFonts w:ascii="Times New Roman" w:hAnsi="Times New Roman"/>
          <w:sz w:val="22"/>
          <w:szCs w:val="22"/>
        </w:rPr>
        <w:t>Board of Directors, Association of Retarded Citizens, Massachusetts (1986-1989).</w:t>
      </w:r>
      <w:r w:rsidR="00321606" w:rsidRPr="00F504FC">
        <w:rPr>
          <w:rFonts w:ascii="Times New Roman" w:hAnsi="Times New Roman"/>
          <w:sz w:val="22"/>
          <w:szCs w:val="22"/>
        </w:rPr>
        <w:t xml:space="preserve"> </w:t>
      </w:r>
    </w:p>
    <w:p w:rsidR="000F5463" w:rsidRDefault="000F5463" w:rsidP="00122FE2">
      <w:pPr>
        <w:widowControl/>
        <w:outlineLvl w:val="0"/>
        <w:rPr>
          <w:rFonts w:ascii="Times New Roman" w:hAnsi="Times New Roman"/>
          <w:b/>
          <w:bCs/>
          <w:smallCaps/>
        </w:rPr>
        <w:sectPr w:rsidR="000F5463" w:rsidSect="000F5463">
          <w:type w:val="continuous"/>
          <w:pgSz w:w="12240" w:h="15840" w:code="1"/>
          <w:pgMar w:top="720" w:right="1080" w:bottom="720" w:left="1080" w:header="360" w:footer="360" w:gutter="0"/>
          <w:cols w:num="2" w:space="720"/>
          <w:noEndnote/>
        </w:sectPr>
      </w:pPr>
    </w:p>
    <w:p w:rsidR="00A837C5" w:rsidRDefault="004F5F4F" w:rsidP="00122FE2">
      <w:pPr>
        <w:pBdr>
          <w:bottom w:val="single" w:sz="4" w:space="1" w:color="auto"/>
        </w:pBdr>
        <w:spacing w:before="120"/>
        <w:outlineLvl w:val="0"/>
        <w:rPr>
          <w:rFonts w:ascii="Times New Roman" w:hAnsi="Times New Roman"/>
          <w:b/>
          <w:bCs/>
          <w:smallCaps/>
        </w:rPr>
      </w:pPr>
      <w:r w:rsidRPr="00A837C5">
        <w:rPr>
          <w:rFonts w:ascii="Times New Roman" w:hAnsi="Times New Roman"/>
          <w:b/>
          <w:bCs/>
          <w:smallCaps/>
        </w:rPr>
        <w:t>International</w:t>
      </w:r>
    </w:p>
    <w:p w:rsidR="000F5463" w:rsidRDefault="000F5463" w:rsidP="00122FE2">
      <w:pPr>
        <w:numPr>
          <w:ilvl w:val="0"/>
          <w:numId w:val="1"/>
        </w:numPr>
        <w:tabs>
          <w:tab w:val="clear" w:pos="432"/>
          <w:tab w:val="num" w:pos="270"/>
        </w:tabs>
        <w:spacing w:before="120"/>
        <w:ind w:left="270" w:hanging="270"/>
        <w:rPr>
          <w:rFonts w:ascii="Times New Roman" w:hAnsi="Times New Roman"/>
          <w:sz w:val="22"/>
        </w:rPr>
        <w:sectPr w:rsidR="000F5463" w:rsidSect="006572A2">
          <w:type w:val="continuous"/>
          <w:pgSz w:w="12240" w:h="15840" w:code="1"/>
          <w:pgMar w:top="720" w:right="1080" w:bottom="720" w:left="1080" w:header="360" w:footer="360" w:gutter="0"/>
          <w:cols w:space="720"/>
          <w:noEndnote/>
        </w:sectPr>
      </w:pPr>
    </w:p>
    <w:p w:rsidR="00A837C5"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Governing Board and Board Secretary, Consortium of Universities f</w:t>
      </w:r>
      <w:r w:rsidR="000F7A3A">
        <w:rPr>
          <w:rFonts w:ascii="Times New Roman" w:hAnsi="Times New Roman"/>
          <w:sz w:val="22"/>
          <w:szCs w:val="22"/>
        </w:rPr>
        <w:t>or Global Health (2011 – 2015</w:t>
      </w:r>
      <w:r w:rsidRPr="000F5463">
        <w:rPr>
          <w:rFonts w:ascii="Times New Roman" w:hAnsi="Times New Roman"/>
          <w:sz w:val="22"/>
          <w:szCs w:val="22"/>
        </w:rPr>
        <w:t xml:space="preserve">). </w:t>
      </w:r>
    </w:p>
    <w:p w:rsidR="008757C5" w:rsidRDefault="008757C5"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t>World Health Organization, Global Fund, GAVI Alliance, Blue Ribbon Panel of Experts, The Equitable Access Initiative (EAI) (2014-16).</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Advisory Board, National Centre for Public Health Law, Australia (2002 – present).</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Advisory Board, National Centre for Biosecurity, John Curtin School of Medical Research, The Australian National University (2007 – present).</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Board of Advisors, Mental Disability International: Center for Human Rights and Humanitarian Law (1994 – present).</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Chair, Social Science, Policy and Law, VIII International Conference on AIDS and III STD World Congress, Harvard University, Amsterdam, The Netherlands (July 19-26, 1992).</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Advisory Council (formerly International Advisory Committee), Physicians for Human Rights (1994 – present).</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Steering Committee, Development of International Ethical Guidelines for Biomedical Research Involving Human Subjects: A Joint Project of the World Health Organization (WHO) and the Council for International Organizations of Medical Sciences (CIOMS) (1990</w:t>
      </w:r>
      <w:r w:rsidR="000F5463">
        <w:rPr>
          <w:rFonts w:ascii="Times New Roman" w:hAnsi="Times New Roman"/>
          <w:sz w:val="22"/>
          <w:szCs w:val="22"/>
        </w:rPr>
        <w:t xml:space="preserve"> – </w:t>
      </w:r>
      <w:r w:rsidRPr="000F5463">
        <w:rPr>
          <w:rFonts w:ascii="Times New Roman" w:hAnsi="Times New Roman"/>
          <w:sz w:val="22"/>
          <w:szCs w:val="22"/>
        </w:rPr>
        <w:t>1993). Guidelines published in 1993.</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Steering Committee, Development of International Ethical Guidelines for Epidemiologic Research and Ethical Review Procedures: A Joint Project of the World Health Organization and Council for International Organizations of Medical Sciences (1989 – 1993). Guidelines published in 1993.</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 xml:space="preserve">Founding Member, International Association on Law, Ethics and Science (the </w:t>
      </w:r>
      <w:r w:rsidR="006A3840" w:rsidRPr="000F5463">
        <w:rPr>
          <w:rFonts w:ascii="Times New Roman" w:hAnsi="Times New Roman"/>
          <w:sz w:val="22"/>
          <w:szCs w:val="22"/>
        </w:rPr>
        <w:t>“</w:t>
      </w:r>
      <w:r w:rsidRPr="000F5463">
        <w:rPr>
          <w:rFonts w:ascii="Times New Roman" w:hAnsi="Times New Roman"/>
          <w:sz w:val="22"/>
          <w:szCs w:val="22"/>
        </w:rPr>
        <w:t>Milazzo Group</w:t>
      </w:r>
      <w:r w:rsidR="006A3840" w:rsidRPr="000F5463">
        <w:rPr>
          <w:rFonts w:ascii="Times New Roman" w:hAnsi="Times New Roman"/>
          <w:sz w:val="22"/>
          <w:szCs w:val="22"/>
        </w:rPr>
        <w:t>”</w:t>
      </w:r>
      <w:r w:rsidRPr="000F5463">
        <w:rPr>
          <w:rFonts w:ascii="Times New Roman" w:hAnsi="Times New Roman"/>
          <w:sz w:val="22"/>
          <w:szCs w:val="22"/>
        </w:rPr>
        <w:t>) (1990 – present).</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Co-chairman, Legal and Human Rights Committee, World Federation for Mental Health (1986 – 1995).</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International Trial Observer, Amnesty International (1986 – present).</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Advisory Committee, International Human Rights Centre (Interights) (1984 – 1987).</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Legal Affairs Committee, International League of Societies for Mentally Handicapped People (1980 – present).</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Committee of Experts, assembled under the Chairmanship of the International Commission of Jurists, Geneva and the International Institute of Higher Studies in Criminal Science, Siracusa, Sicily, to draft the United Nations Declaration on the Rights of Persons with Mental Disorder (Adopted by the United Nations General Assembly) and the Siracusa Principles for the Legitimate Limitation of Human Rights for Public Health Purposes (1984).</w:t>
      </w:r>
    </w:p>
    <w:p w:rsidR="000F5463" w:rsidRDefault="000F5463" w:rsidP="00122FE2">
      <w:pPr>
        <w:widowControl/>
        <w:outlineLvl w:val="0"/>
        <w:rPr>
          <w:rFonts w:ascii="Times New Roman" w:hAnsi="Times New Roman"/>
          <w:b/>
          <w:bCs/>
          <w:smallCaps/>
        </w:rPr>
        <w:sectPr w:rsidR="000F5463" w:rsidSect="000F5463">
          <w:type w:val="continuous"/>
          <w:pgSz w:w="12240" w:h="15840" w:code="1"/>
          <w:pgMar w:top="720" w:right="1080" w:bottom="720" w:left="1080" w:header="360" w:footer="360" w:gutter="0"/>
          <w:cols w:num="2" w:space="720"/>
          <w:noEndnote/>
        </w:sectPr>
      </w:pPr>
    </w:p>
    <w:p w:rsidR="00A837C5" w:rsidRDefault="004F5F4F" w:rsidP="00133F62">
      <w:pPr>
        <w:pBdr>
          <w:bottom w:val="single" w:sz="4" w:space="1" w:color="auto"/>
        </w:pBdr>
        <w:spacing w:before="120"/>
        <w:outlineLvl w:val="0"/>
        <w:rPr>
          <w:rFonts w:ascii="Times New Roman" w:hAnsi="Times New Roman"/>
          <w:b/>
          <w:bCs/>
          <w:smallCaps/>
        </w:rPr>
      </w:pPr>
      <w:r w:rsidRPr="00A837C5">
        <w:rPr>
          <w:rFonts w:ascii="Times New Roman" w:hAnsi="Times New Roman"/>
          <w:b/>
          <w:bCs/>
          <w:smallCaps/>
        </w:rPr>
        <w:t>United Kingdom</w:t>
      </w:r>
    </w:p>
    <w:p w:rsidR="000F5463" w:rsidRDefault="000F5463" w:rsidP="000F5463">
      <w:pPr>
        <w:numPr>
          <w:ilvl w:val="0"/>
          <w:numId w:val="1"/>
        </w:numPr>
        <w:tabs>
          <w:tab w:val="clear" w:pos="432"/>
          <w:tab w:val="num" w:pos="270"/>
        </w:tabs>
        <w:ind w:left="270" w:hanging="270"/>
        <w:rPr>
          <w:rFonts w:ascii="Times New Roman" w:hAnsi="Times New Roman"/>
          <w:sz w:val="22"/>
        </w:rPr>
        <w:sectPr w:rsidR="000F5463" w:rsidSect="006572A2">
          <w:type w:val="continuous"/>
          <w:pgSz w:w="12240" w:h="15840" w:code="1"/>
          <w:pgMar w:top="720" w:right="1080" w:bottom="720" w:left="1080" w:header="360" w:footer="360" w:gutter="0"/>
          <w:cols w:space="720"/>
          <w:noEndnote/>
        </w:sectPr>
      </w:pP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Honorary President, Association of Mental Health Act Administrators (1988</w:t>
      </w:r>
      <w:r w:rsidR="000F5463" w:rsidRPr="000F5463">
        <w:rPr>
          <w:rFonts w:ascii="Times New Roman" w:hAnsi="Times New Roman"/>
          <w:sz w:val="22"/>
          <w:szCs w:val="22"/>
        </w:rPr>
        <w:t xml:space="preserve"> – </w:t>
      </w:r>
      <w:r w:rsidRPr="000F5463">
        <w:rPr>
          <w:rFonts w:ascii="Times New Roman" w:hAnsi="Times New Roman"/>
          <w:sz w:val="22"/>
          <w:szCs w:val="22"/>
        </w:rPr>
        <w:t>1998).</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Chair, National Inquiry into the Role of the Police and the Courts in the Industrial Action Taken by the Miners (1984</w:t>
      </w:r>
      <w:r w:rsidR="000F5463" w:rsidRPr="000F5463">
        <w:rPr>
          <w:rFonts w:ascii="Times New Roman" w:hAnsi="Times New Roman"/>
          <w:sz w:val="22"/>
          <w:szCs w:val="22"/>
        </w:rPr>
        <w:t xml:space="preserve"> – </w:t>
      </w:r>
      <w:r w:rsidRPr="000F5463">
        <w:rPr>
          <w:rFonts w:ascii="Times New Roman" w:hAnsi="Times New Roman"/>
          <w:sz w:val="22"/>
          <w:szCs w:val="22"/>
        </w:rPr>
        <w:t>87).</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Executive Committee, National Council for Civil Liberties (1984</w:t>
      </w:r>
      <w:r w:rsidR="000F5463" w:rsidRPr="000F5463">
        <w:rPr>
          <w:rFonts w:ascii="Times New Roman" w:hAnsi="Times New Roman"/>
          <w:sz w:val="22"/>
          <w:szCs w:val="22"/>
        </w:rPr>
        <w:t xml:space="preserve"> – </w:t>
      </w:r>
      <w:r w:rsidRPr="000F5463">
        <w:rPr>
          <w:rFonts w:ascii="Times New Roman" w:hAnsi="Times New Roman"/>
          <w:sz w:val="22"/>
          <w:szCs w:val="22"/>
        </w:rPr>
        <w:t>85).</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Trustee, Cobden Trust</w:t>
      </w:r>
      <w:r w:rsidR="000F5463">
        <w:rPr>
          <w:rFonts w:ascii="Times New Roman" w:hAnsi="Times New Roman"/>
          <w:sz w:val="22"/>
          <w:szCs w:val="22"/>
        </w:rPr>
        <w:t xml:space="preserve"> – </w:t>
      </w:r>
      <w:r w:rsidRPr="000F5463">
        <w:rPr>
          <w:rFonts w:ascii="Times New Roman" w:hAnsi="Times New Roman"/>
          <w:sz w:val="22"/>
          <w:szCs w:val="22"/>
        </w:rPr>
        <w:t>for the protection of civil liberties (1984</w:t>
      </w:r>
      <w:r w:rsidR="000F5463" w:rsidRPr="000F5463">
        <w:rPr>
          <w:rFonts w:ascii="Times New Roman" w:hAnsi="Times New Roman"/>
          <w:sz w:val="22"/>
          <w:szCs w:val="22"/>
        </w:rPr>
        <w:t xml:space="preserve"> – </w:t>
      </w:r>
      <w:r w:rsidRPr="000F5463">
        <w:rPr>
          <w:rFonts w:ascii="Times New Roman" w:hAnsi="Times New Roman"/>
          <w:sz w:val="22"/>
          <w:szCs w:val="22"/>
        </w:rPr>
        <w:t>85).</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Trustee, AREOPAGITICA Educational Trust</w:t>
      </w:r>
      <w:r w:rsidR="000F5463">
        <w:rPr>
          <w:rFonts w:ascii="Times New Roman" w:hAnsi="Times New Roman"/>
          <w:sz w:val="22"/>
          <w:szCs w:val="22"/>
        </w:rPr>
        <w:t xml:space="preserve"> – </w:t>
      </w:r>
      <w:r w:rsidRPr="000F5463">
        <w:rPr>
          <w:rFonts w:ascii="Times New Roman" w:hAnsi="Times New Roman"/>
          <w:sz w:val="22"/>
          <w:szCs w:val="22"/>
        </w:rPr>
        <w:t>for the study of restrictions on freedom of speech (1984</w:t>
      </w:r>
      <w:r w:rsidR="000F5463" w:rsidRPr="000F5463">
        <w:rPr>
          <w:rFonts w:ascii="Times New Roman" w:hAnsi="Times New Roman"/>
          <w:sz w:val="22"/>
          <w:szCs w:val="22"/>
        </w:rPr>
        <w:t xml:space="preserve"> – </w:t>
      </w:r>
      <w:r w:rsidRPr="000F5463">
        <w:rPr>
          <w:rFonts w:ascii="Times New Roman" w:hAnsi="Times New Roman"/>
          <w:sz w:val="22"/>
          <w:szCs w:val="22"/>
        </w:rPr>
        <w:t xml:space="preserve">85). </w:t>
      </w:r>
    </w:p>
    <w:p w:rsidR="00A837C5" w:rsidRPr="000F5463" w:rsidRDefault="00A837C5" w:rsidP="00122FE2">
      <w:pPr>
        <w:widowControl/>
        <w:numPr>
          <w:ilvl w:val="0"/>
          <w:numId w:val="1"/>
        </w:numPr>
        <w:tabs>
          <w:tab w:val="clear" w:pos="432"/>
          <w:tab w:val="num" w:pos="270"/>
        </w:tabs>
        <w:spacing w:after="120"/>
        <w:ind w:left="274" w:hanging="274"/>
        <w:rPr>
          <w:rFonts w:ascii="Times New Roman" w:hAnsi="Times New Roman"/>
          <w:sz w:val="22"/>
          <w:szCs w:val="22"/>
        </w:rPr>
      </w:pPr>
      <w:r w:rsidRPr="000F5463">
        <w:rPr>
          <w:rFonts w:ascii="Times New Roman" w:hAnsi="Times New Roman"/>
          <w:sz w:val="22"/>
          <w:szCs w:val="22"/>
        </w:rPr>
        <w:t>Human Rights Network</w:t>
      </w:r>
      <w:r w:rsidR="000F5463">
        <w:rPr>
          <w:rFonts w:ascii="Times New Roman" w:hAnsi="Times New Roman"/>
          <w:sz w:val="22"/>
          <w:szCs w:val="22"/>
        </w:rPr>
        <w:t xml:space="preserve"> – </w:t>
      </w:r>
      <w:r w:rsidRPr="000F5463">
        <w:rPr>
          <w:rFonts w:ascii="Times New Roman" w:hAnsi="Times New Roman"/>
          <w:sz w:val="22"/>
          <w:szCs w:val="22"/>
        </w:rPr>
        <w:t>to facilitate exchange of information and ideas among human rights organizations (1984</w:t>
      </w:r>
      <w:r w:rsidR="000F5463" w:rsidRPr="000F5463">
        <w:rPr>
          <w:rFonts w:ascii="Times New Roman" w:hAnsi="Times New Roman"/>
          <w:sz w:val="22"/>
          <w:szCs w:val="22"/>
        </w:rPr>
        <w:t xml:space="preserve"> – </w:t>
      </w:r>
      <w:r w:rsidRPr="000F5463">
        <w:rPr>
          <w:rFonts w:ascii="Times New Roman" w:hAnsi="Times New Roman"/>
          <w:sz w:val="22"/>
          <w:szCs w:val="22"/>
        </w:rPr>
        <w:t>85).</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National Management Committee for England and Wales, United Nations International Year</w:t>
      </w:r>
      <w:r w:rsidR="00321606" w:rsidRPr="000F5463">
        <w:rPr>
          <w:rFonts w:ascii="Times New Roman" w:hAnsi="Times New Roman"/>
          <w:sz w:val="22"/>
          <w:szCs w:val="22"/>
        </w:rPr>
        <w:t xml:space="preserve"> </w:t>
      </w:r>
      <w:r w:rsidRPr="000F5463">
        <w:rPr>
          <w:rFonts w:ascii="Times New Roman" w:hAnsi="Times New Roman"/>
          <w:sz w:val="22"/>
          <w:szCs w:val="22"/>
        </w:rPr>
        <w:t>of Disabled People (1981).</w:t>
      </w:r>
    </w:p>
    <w:p w:rsidR="00A837C5" w:rsidRPr="000F5463" w:rsidRDefault="00A837C5" w:rsidP="00122FE2">
      <w:pPr>
        <w:widowControl/>
        <w:numPr>
          <w:ilvl w:val="0"/>
          <w:numId w:val="1"/>
        </w:numPr>
        <w:tabs>
          <w:tab w:val="clear" w:pos="432"/>
          <w:tab w:val="num" w:pos="270"/>
        </w:tabs>
        <w:ind w:left="270" w:hanging="270"/>
        <w:rPr>
          <w:rFonts w:ascii="Times New Roman" w:hAnsi="Times New Roman"/>
          <w:sz w:val="22"/>
          <w:szCs w:val="22"/>
        </w:rPr>
      </w:pPr>
      <w:r w:rsidRPr="000F5463">
        <w:rPr>
          <w:rFonts w:ascii="Times New Roman" w:hAnsi="Times New Roman"/>
          <w:sz w:val="22"/>
          <w:szCs w:val="22"/>
        </w:rPr>
        <w:t>Founding Chairman, The Advocacy Alliance (national alliance of the five major mental illness, mental handicap and disability charities</w:t>
      </w:r>
      <w:r w:rsidR="000F5463">
        <w:rPr>
          <w:rFonts w:ascii="Times New Roman" w:hAnsi="Times New Roman"/>
          <w:sz w:val="22"/>
          <w:szCs w:val="22"/>
        </w:rPr>
        <w:t xml:space="preserve"> </w:t>
      </w:r>
      <w:r w:rsidRPr="000F5463">
        <w:rPr>
          <w:rFonts w:ascii="Times New Roman" w:hAnsi="Times New Roman"/>
          <w:sz w:val="22"/>
          <w:szCs w:val="22"/>
        </w:rPr>
        <w:t>in England and Wales) (1981</w:t>
      </w:r>
      <w:r w:rsidR="000F5463" w:rsidRPr="000F5463">
        <w:rPr>
          <w:rFonts w:ascii="Times New Roman" w:hAnsi="Times New Roman"/>
          <w:sz w:val="22"/>
          <w:szCs w:val="22"/>
        </w:rPr>
        <w:t xml:space="preserve"> – </w:t>
      </w:r>
      <w:r w:rsidRPr="000F5463">
        <w:rPr>
          <w:rFonts w:ascii="Times New Roman" w:hAnsi="Times New Roman"/>
          <w:sz w:val="22"/>
          <w:szCs w:val="22"/>
        </w:rPr>
        <w:t>85).</w:t>
      </w:r>
    </w:p>
    <w:p w:rsidR="00A837C5" w:rsidRDefault="00312CA6" w:rsidP="00122FE2">
      <w:pPr>
        <w:widowControl/>
        <w:numPr>
          <w:ilvl w:val="0"/>
          <w:numId w:val="1"/>
        </w:numPr>
        <w:tabs>
          <w:tab w:val="clear" w:pos="432"/>
          <w:tab w:val="num" w:pos="270"/>
        </w:tabs>
        <w:ind w:left="270" w:hanging="270"/>
        <w:rPr>
          <w:rFonts w:ascii="Times New Roman" w:hAnsi="Times New Roman"/>
          <w:sz w:val="22"/>
          <w:szCs w:val="22"/>
        </w:rPr>
      </w:pPr>
      <w:r>
        <w:rPr>
          <w:rFonts w:ascii="Times New Roman" w:hAnsi="Times New Roman"/>
          <w:sz w:val="22"/>
          <w:szCs w:val="22"/>
        </w:rPr>
        <w:br w:type="column"/>
      </w:r>
      <w:r w:rsidR="00A837C5" w:rsidRPr="000F5463">
        <w:rPr>
          <w:rFonts w:ascii="Times New Roman" w:hAnsi="Times New Roman"/>
          <w:sz w:val="22"/>
          <w:szCs w:val="22"/>
        </w:rPr>
        <w:t>Management Committee, One-to-One (major national voluntary organization providing</w:t>
      </w:r>
      <w:r w:rsidR="00321606" w:rsidRPr="000F5463">
        <w:rPr>
          <w:rFonts w:ascii="Times New Roman" w:hAnsi="Times New Roman"/>
          <w:sz w:val="22"/>
          <w:szCs w:val="22"/>
        </w:rPr>
        <w:t xml:space="preserve"> </w:t>
      </w:r>
      <w:r w:rsidR="00A837C5" w:rsidRPr="000F5463">
        <w:rPr>
          <w:rFonts w:ascii="Times New Roman" w:hAnsi="Times New Roman"/>
          <w:sz w:val="22"/>
          <w:szCs w:val="22"/>
        </w:rPr>
        <w:t>services for long-stay patients in mental handicap hospitals) (1980</w:t>
      </w:r>
      <w:r w:rsidR="000F5463" w:rsidRPr="000F5463">
        <w:rPr>
          <w:rFonts w:ascii="Times New Roman" w:hAnsi="Times New Roman"/>
          <w:sz w:val="22"/>
          <w:szCs w:val="22"/>
        </w:rPr>
        <w:t xml:space="preserve"> – </w:t>
      </w:r>
      <w:r w:rsidR="00A837C5" w:rsidRPr="000F5463">
        <w:rPr>
          <w:rFonts w:ascii="Times New Roman" w:hAnsi="Times New Roman"/>
          <w:sz w:val="22"/>
          <w:szCs w:val="22"/>
        </w:rPr>
        <w:t>82).</w:t>
      </w:r>
    </w:p>
    <w:p w:rsidR="000F5463" w:rsidRDefault="000F5463" w:rsidP="00122FE2">
      <w:pPr>
        <w:widowControl/>
        <w:rPr>
          <w:rFonts w:ascii="Times New Roman" w:hAnsi="Times New Roman"/>
          <w:sz w:val="22"/>
          <w:szCs w:val="22"/>
        </w:rPr>
      </w:pPr>
    </w:p>
    <w:p w:rsidR="000F5463" w:rsidRDefault="000F5463" w:rsidP="00122FE2">
      <w:pPr>
        <w:widowControl/>
        <w:rPr>
          <w:rFonts w:ascii="Times New Roman" w:hAnsi="Times New Roman"/>
          <w:sz w:val="22"/>
        </w:rPr>
        <w:sectPr w:rsidR="000F5463" w:rsidSect="000F5463">
          <w:type w:val="continuous"/>
          <w:pgSz w:w="12240" w:h="15840" w:code="1"/>
          <w:pgMar w:top="720" w:right="1080" w:bottom="720" w:left="1080" w:header="360" w:footer="360" w:gutter="0"/>
          <w:cols w:num="2" w:space="720"/>
          <w:noEndnote/>
        </w:sectPr>
      </w:pPr>
    </w:p>
    <w:p w:rsidR="00133F62" w:rsidRDefault="00133F62"/>
    <w:tbl>
      <w:tblPr>
        <w:tblW w:w="5000" w:type="pct"/>
        <w:tblLayout w:type="fixed"/>
        <w:tblCellMar>
          <w:left w:w="115" w:type="dxa"/>
          <w:right w:w="115" w:type="dxa"/>
        </w:tblCellMar>
        <w:tblLook w:val="04A0" w:firstRow="1" w:lastRow="0" w:firstColumn="1" w:lastColumn="0" w:noHBand="0" w:noVBand="1"/>
      </w:tblPr>
      <w:tblGrid>
        <w:gridCol w:w="10034"/>
      </w:tblGrid>
      <w:tr w:rsidR="000F5463" w:rsidRPr="003407F5" w:rsidTr="00054297">
        <w:tc>
          <w:tcPr>
            <w:tcW w:w="5000" w:type="pct"/>
            <w:tcBorders>
              <w:top w:val="single" w:sz="18" w:space="0" w:color="auto"/>
              <w:left w:val="single" w:sz="18" w:space="0" w:color="auto"/>
              <w:bottom w:val="single" w:sz="18" w:space="0" w:color="auto"/>
              <w:right w:val="single" w:sz="18" w:space="0" w:color="auto"/>
            </w:tcBorders>
            <w:shd w:val="clear" w:color="auto" w:fill="D9D9D9"/>
          </w:tcPr>
          <w:p w:rsidR="000F5463" w:rsidRPr="003407F5" w:rsidRDefault="000F5463" w:rsidP="00054297">
            <w:pPr>
              <w:widowControl/>
              <w:autoSpaceDE/>
              <w:autoSpaceDN/>
              <w:adjustRightInd/>
              <w:spacing w:before="120" w:after="120"/>
              <w:jc w:val="right"/>
              <w:rPr>
                <w:rFonts w:ascii="Times New Roman" w:eastAsia="Calibri" w:hAnsi="Times New Roman"/>
                <w:b/>
                <w:smallCaps/>
                <w:szCs w:val="22"/>
                <w:lang w:bidi="ar-SA"/>
              </w:rPr>
            </w:pPr>
            <w:r w:rsidRPr="000F5463">
              <w:rPr>
                <w:rFonts w:ascii="Times New Roman" w:eastAsia="Calibri" w:hAnsi="Times New Roman"/>
                <w:b/>
                <w:smallCaps/>
                <w:szCs w:val="22"/>
                <w:lang w:bidi="ar-SA"/>
              </w:rPr>
              <w:t>Publications</w:t>
            </w:r>
          </w:p>
        </w:tc>
      </w:tr>
    </w:tbl>
    <w:p w:rsidR="00A837C5" w:rsidRDefault="004F5F4F" w:rsidP="00312CA6">
      <w:pPr>
        <w:pBdr>
          <w:bottom w:val="single" w:sz="4" w:space="1" w:color="auto"/>
        </w:pBdr>
        <w:spacing w:before="120"/>
        <w:outlineLvl w:val="0"/>
        <w:rPr>
          <w:rFonts w:ascii="Times New Roman" w:hAnsi="Times New Roman"/>
          <w:b/>
          <w:bCs/>
          <w:smallCaps/>
        </w:rPr>
      </w:pPr>
      <w:r w:rsidRPr="00A837C5">
        <w:rPr>
          <w:rFonts w:ascii="Times New Roman" w:hAnsi="Times New Roman"/>
          <w:b/>
          <w:bCs/>
          <w:smallCaps/>
        </w:rPr>
        <w:t>Books and Monographs</w:t>
      </w:r>
    </w:p>
    <w:p w:rsidR="003A3AED" w:rsidRPr="00071503" w:rsidRDefault="003A3AED" w:rsidP="00055A23">
      <w:pPr>
        <w:widowControl/>
        <w:numPr>
          <w:ilvl w:val="0"/>
          <w:numId w:val="1"/>
        </w:numPr>
        <w:tabs>
          <w:tab w:val="clear" w:pos="432"/>
          <w:tab w:val="num" w:pos="270"/>
        </w:tabs>
        <w:ind w:left="274" w:hanging="274"/>
        <w:rPr>
          <w:rFonts w:ascii="Times New Roman" w:hAnsi="Times New Roman"/>
          <w:smallCaps/>
        </w:rPr>
      </w:pPr>
      <w:r>
        <w:rPr>
          <w:rFonts w:ascii="Times New Roman" w:hAnsi="Times New Roman"/>
          <w:smallCaps/>
        </w:rPr>
        <w:t xml:space="preserve">World Health Organization, International Development Law Organization, O’Neill Institute for National and Global Health Law, University of Sydney School of Law (Lawrence O. Gostin, core drafting team), </w:t>
      </w:r>
      <w:hyperlink r:id="rId34" w:history="1">
        <w:r w:rsidRPr="00C54BC0">
          <w:rPr>
            <w:rStyle w:val="Hyperlink"/>
            <w:rFonts w:ascii="Times New Roman" w:hAnsi="Times New Roman"/>
            <w:smallCaps/>
          </w:rPr>
          <w:t xml:space="preserve">Advancing the Right to Health: </w:t>
        </w:r>
        <w:r w:rsidR="008A0E59" w:rsidRPr="00C54BC0">
          <w:rPr>
            <w:rStyle w:val="Hyperlink"/>
            <w:rFonts w:ascii="Times New Roman" w:hAnsi="Times New Roman"/>
            <w:smallCaps/>
          </w:rPr>
          <w:t>The Vital Role of Law</w:t>
        </w:r>
      </w:hyperlink>
      <w:r w:rsidR="008A0E59">
        <w:rPr>
          <w:rFonts w:ascii="Times New Roman" w:hAnsi="Times New Roman"/>
          <w:smallCaps/>
        </w:rPr>
        <w:t xml:space="preserve"> (2017)</w:t>
      </w:r>
      <w:r w:rsidR="00C54BC0">
        <w:rPr>
          <w:rFonts w:ascii="Times New Roman" w:hAnsi="Times New Roman"/>
          <w:smallCaps/>
        </w:rPr>
        <w:t>.</w:t>
      </w:r>
    </w:p>
    <w:p w:rsidR="00071503" w:rsidRDefault="00071503" w:rsidP="00055A23">
      <w:pPr>
        <w:widowControl/>
        <w:numPr>
          <w:ilvl w:val="0"/>
          <w:numId w:val="1"/>
        </w:numPr>
        <w:tabs>
          <w:tab w:val="clear" w:pos="432"/>
          <w:tab w:val="num" w:pos="270"/>
        </w:tabs>
        <w:ind w:left="274" w:hanging="274"/>
        <w:rPr>
          <w:rFonts w:ascii="Times New Roman" w:hAnsi="Times New Roman"/>
          <w:smallCaps/>
        </w:rPr>
      </w:pPr>
      <w:r>
        <w:rPr>
          <w:rFonts w:ascii="Times New Roman" w:hAnsi="Times New Roman"/>
        </w:rPr>
        <w:t>B</w:t>
      </w:r>
      <w:r>
        <w:rPr>
          <w:rFonts w:ascii="Times New Roman" w:hAnsi="Times New Roman"/>
          <w:smallCaps/>
        </w:rPr>
        <w:t>enjamin Mason Meir &amp; Lawrence O. Gostin, Eds., Human Rights in Global Health: Rights-Based Governance for a Globalizing World (Oxford University Press, 2018).</w:t>
      </w:r>
    </w:p>
    <w:p w:rsidR="00055A23" w:rsidRPr="00055A23" w:rsidRDefault="004F5F4F" w:rsidP="00055A23">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 xml:space="preserve">Lawrence O. Gostin, </w:t>
      </w:r>
      <w:r w:rsidR="008E40B3" w:rsidRPr="00A837C5">
        <w:rPr>
          <w:rFonts w:ascii="Times New Roman" w:hAnsi="Times New Roman"/>
          <w:smallCaps/>
        </w:rPr>
        <w:t>Global Health Law</w:t>
      </w:r>
      <w:r w:rsidRPr="00A837C5">
        <w:rPr>
          <w:rFonts w:ascii="Times New Roman" w:hAnsi="Times New Roman"/>
          <w:smallCaps/>
        </w:rPr>
        <w:t xml:space="preserve"> (</w:t>
      </w:r>
      <w:r w:rsidRPr="00A837C5">
        <w:rPr>
          <w:rFonts w:ascii="Times New Roman" w:hAnsi="Times New Roman"/>
        </w:rPr>
        <w:t>Harvard University Press, 2014)</w:t>
      </w:r>
      <w:r w:rsidR="00623D81" w:rsidRPr="00A837C5">
        <w:rPr>
          <w:rFonts w:ascii="Times New Roman" w:hAnsi="Times New Roman"/>
        </w:rPr>
        <w:t>, available at</w:t>
      </w:r>
      <w:r w:rsidR="00A837C5">
        <w:rPr>
          <w:rFonts w:ascii="Times New Roman" w:hAnsi="Times New Roman"/>
        </w:rPr>
        <w:t xml:space="preserve"> </w:t>
      </w:r>
      <w:hyperlink r:id="rId35" w:history="1">
        <w:r w:rsidR="00623D81" w:rsidRPr="00A837C5">
          <w:rPr>
            <w:rStyle w:val="Hyperlink"/>
            <w:rFonts w:ascii="Times New Roman" w:hAnsi="Times New Roman"/>
          </w:rPr>
          <w:t>http://www.hup.harvard.edu/catalog.php?isbn=9780674728844</w:t>
        </w:r>
      </w:hyperlink>
      <w:r w:rsidR="00623D81" w:rsidRPr="00A837C5">
        <w:rPr>
          <w:rFonts w:ascii="Times New Roman" w:hAnsi="Times New Roman"/>
        </w:rPr>
        <w:t xml:space="preserve"> and</w:t>
      </w:r>
      <w:r w:rsidR="00A837C5">
        <w:rPr>
          <w:rFonts w:ascii="Times New Roman" w:hAnsi="Times New Roman"/>
          <w:smallCaps/>
        </w:rPr>
        <w:t xml:space="preserve"> </w:t>
      </w:r>
      <w:hyperlink r:id="rId36" w:history="1">
        <w:r w:rsidR="00623D81" w:rsidRPr="00A837C5">
          <w:rPr>
            <w:rStyle w:val="Hyperlink"/>
            <w:rFonts w:ascii="Times New Roman" w:hAnsi="Times New Roman"/>
          </w:rPr>
          <w:t>http://www.amazon.com/Global-Health-Law-Lawrence-Gostin/dp/067472884X</w:t>
        </w:r>
      </w:hyperlink>
      <w:r w:rsidR="00623D81" w:rsidRPr="00A837C5">
        <w:rPr>
          <w:rFonts w:ascii="Times New Roman" w:hAnsi="Times New Roman"/>
        </w:rPr>
        <w:t xml:space="preserve">. </w:t>
      </w:r>
      <w:r w:rsidR="004E069B">
        <w:rPr>
          <w:rFonts w:ascii="Times New Roman" w:hAnsi="Times New Roman"/>
        </w:rPr>
        <w:t xml:space="preserve">(Chinese </w:t>
      </w:r>
      <w:r w:rsidR="00D84B16">
        <w:rPr>
          <w:rFonts w:ascii="Times New Roman" w:hAnsi="Times New Roman"/>
        </w:rPr>
        <w:t>edition</w:t>
      </w:r>
      <w:r w:rsidR="004E069B">
        <w:rPr>
          <w:rFonts w:ascii="Times New Roman" w:hAnsi="Times New Roman"/>
        </w:rPr>
        <w:t xml:space="preserve"> by the China University of Political Science and Law, 2</w:t>
      </w:r>
      <w:r w:rsidR="005A6D43">
        <w:rPr>
          <w:rFonts w:ascii="Times New Roman" w:hAnsi="Times New Roman"/>
        </w:rPr>
        <w:t>016).</w:t>
      </w:r>
      <w:r w:rsidR="006730AC">
        <w:rPr>
          <w:rFonts w:ascii="Times New Roman" w:hAnsi="Times New Roman"/>
        </w:rPr>
        <w:t xml:space="preserve"> </w:t>
      </w:r>
      <w:r w:rsidR="006730AC" w:rsidRPr="006730AC">
        <w:rPr>
          <w:rFonts w:ascii="Times New Roman" w:hAnsi="Times New Roman"/>
        </w:rPr>
        <w:t>2015 British Medical Association Book Award</w:t>
      </w:r>
      <w:r w:rsidR="006730AC">
        <w:rPr>
          <w:rFonts w:ascii="Times New Roman" w:hAnsi="Times New Roman"/>
        </w:rPr>
        <w:t xml:space="preserve"> High Recommendation. </w:t>
      </w:r>
      <w:r w:rsidR="00F93EB8">
        <w:rPr>
          <w:rFonts w:ascii="Times New Roman" w:hAnsi="Times New Roman"/>
        </w:rPr>
        <w:t xml:space="preserve">Special Volume of </w:t>
      </w:r>
      <w:r w:rsidR="00F93EB8" w:rsidRPr="00F93EB8">
        <w:rPr>
          <w:rFonts w:ascii="Times New Roman" w:hAnsi="Times New Roman"/>
          <w:smallCaps/>
        </w:rPr>
        <w:t>Health Care Analysis</w:t>
      </w:r>
      <w:r w:rsidR="00F93EB8">
        <w:rPr>
          <w:rFonts w:ascii="Times New Roman" w:hAnsi="Times New Roman"/>
        </w:rPr>
        <w:t xml:space="preserve"> devoted to scholarly examination of the book, available at</w:t>
      </w:r>
      <w:r w:rsidR="005D4933">
        <w:rPr>
          <w:rFonts w:ascii="Times New Roman" w:hAnsi="Times New Roman"/>
        </w:rPr>
        <w:t xml:space="preserve"> </w:t>
      </w:r>
      <w:hyperlink r:id="rId37" w:history="1">
        <w:r w:rsidR="005D4933" w:rsidRPr="007837F3">
          <w:rPr>
            <w:rStyle w:val="Hyperlink"/>
            <w:rFonts w:ascii="Times New Roman" w:hAnsi="Times New Roman"/>
          </w:rPr>
          <w:t>http://ssrn.com/abstract=2686296</w:t>
        </w:r>
      </w:hyperlink>
      <w:r w:rsidR="005D4933">
        <w:rPr>
          <w:rFonts w:ascii="Times New Roman" w:hAnsi="Times New Roman"/>
        </w:rPr>
        <w:t xml:space="preserve"> and</w:t>
      </w:r>
      <w:r w:rsidR="00F93EB8">
        <w:rPr>
          <w:rFonts w:ascii="Times New Roman" w:hAnsi="Times New Roman"/>
        </w:rPr>
        <w:t xml:space="preserve"> </w:t>
      </w:r>
      <w:hyperlink r:id="rId38" w:history="1">
        <w:r w:rsidR="00F93EB8" w:rsidRPr="00F96FF5">
          <w:rPr>
            <w:rStyle w:val="Hyperlink"/>
            <w:rFonts w:ascii="Times New Roman" w:hAnsi="Times New Roman"/>
          </w:rPr>
          <w:t>http://bit.ly/1NdmzXr</w:t>
        </w:r>
      </w:hyperlink>
      <w:r w:rsidR="00F93EB8">
        <w:rPr>
          <w:rFonts w:ascii="Times New Roman" w:hAnsi="Times New Roman"/>
          <w:smallCaps/>
        </w:rPr>
        <w:t xml:space="preserve">. </w:t>
      </w:r>
    </w:p>
    <w:p w:rsidR="00055A23" w:rsidRPr="0078365E" w:rsidRDefault="00055A23" w:rsidP="00055A23">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Lawrence O. Gostin</w:t>
      </w:r>
      <w:r>
        <w:rPr>
          <w:rFonts w:ascii="Times New Roman" w:hAnsi="Times New Roman"/>
          <w:smallCaps/>
        </w:rPr>
        <w:t xml:space="preserve"> &amp; Lindsay F. Wiley</w:t>
      </w:r>
      <w:r w:rsidRPr="00A837C5">
        <w:rPr>
          <w:rFonts w:ascii="Times New Roman" w:hAnsi="Times New Roman"/>
          <w:smallCaps/>
        </w:rPr>
        <w:t>, Public Health Law: Power, Duty, Restraint (</w:t>
      </w:r>
      <w:r w:rsidRPr="00A837C5">
        <w:rPr>
          <w:rFonts w:ascii="Times New Roman" w:hAnsi="Times New Roman"/>
        </w:rPr>
        <w:t>University of California</w:t>
      </w:r>
      <w:r>
        <w:rPr>
          <w:rFonts w:ascii="Times New Roman" w:hAnsi="Times New Roman"/>
        </w:rPr>
        <w:t xml:space="preserve"> </w:t>
      </w:r>
      <w:r w:rsidR="00A700A4">
        <w:rPr>
          <w:rFonts w:ascii="Times New Roman" w:hAnsi="Times New Roman"/>
        </w:rPr>
        <w:t>Press</w:t>
      </w:r>
      <w:r w:rsidRPr="00A837C5">
        <w:rPr>
          <w:rFonts w:ascii="Times New Roman" w:hAnsi="Times New Roman"/>
        </w:rPr>
        <w:t xml:space="preserve">, </w:t>
      </w:r>
      <w:r>
        <w:rPr>
          <w:rFonts w:ascii="Times New Roman" w:hAnsi="Times New Roman"/>
        </w:rPr>
        <w:t>3</w:t>
      </w:r>
      <w:r>
        <w:rPr>
          <w:rFonts w:ascii="Times New Roman" w:hAnsi="Times New Roman"/>
          <w:vertAlign w:val="superscript"/>
        </w:rPr>
        <w:t>rd</w:t>
      </w:r>
      <w:r>
        <w:rPr>
          <w:rFonts w:ascii="Times New Roman" w:hAnsi="Times New Roman"/>
        </w:rPr>
        <w:t xml:space="preserve"> ed. 2016</w:t>
      </w:r>
      <w:r w:rsidRPr="00A837C5">
        <w:rPr>
          <w:rFonts w:ascii="Times New Roman" w:hAnsi="Times New Roman"/>
        </w:rPr>
        <w:t>), available at</w:t>
      </w:r>
      <w:r>
        <w:rPr>
          <w:rFonts w:ascii="Times New Roman" w:hAnsi="Times New Roman"/>
        </w:rPr>
        <w:t xml:space="preserve"> </w:t>
      </w:r>
      <w:hyperlink r:id="rId39" w:history="1">
        <w:r w:rsidR="00D311C7" w:rsidRPr="005363DC">
          <w:rPr>
            <w:rStyle w:val="Hyperlink"/>
            <w:rFonts w:ascii="Times New Roman" w:hAnsi="Times New Roman"/>
          </w:rPr>
          <w:t>http://www.amazon.com/Public-Health-Law-Power-Restraint/dp/0520282655/ref=sr_1_8?ie=UTF8</w:t>
        </w:r>
        <w:r w:rsidR="00D311C7">
          <w:rPr>
            <w:rStyle w:val="Hyperlink"/>
            <w:rFonts w:ascii="Times New Roman" w:hAnsi="Times New Roman"/>
          </w:rPr>
          <w:t>&amp;qid=1439398186&amp;sr=8</w:t>
        </w:r>
        <w:r w:rsidR="00D311C7" w:rsidRPr="005363DC">
          <w:rPr>
            <w:rStyle w:val="Hyperlink"/>
            <w:rFonts w:ascii="Times New Roman" w:hAnsi="Times New Roman"/>
          </w:rPr>
          <w:t>8&amp;keywords=public+health+law</w:t>
        </w:r>
      </w:hyperlink>
      <w:r w:rsidRPr="00A837C5">
        <w:rPr>
          <w:rFonts w:ascii="Times New Roman" w:hAnsi="Times New Roman"/>
        </w:rPr>
        <w:t>.</w:t>
      </w:r>
      <w:r w:rsidR="00D311C7">
        <w:rPr>
          <w:rFonts w:ascii="Times New Roman" w:hAnsi="Times New Roman"/>
        </w:rPr>
        <w:t xml:space="preserve"> </w:t>
      </w:r>
      <w:r w:rsidRPr="00A837C5">
        <w:rPr>
          <w:rFonts w:ascii="Times New Roman" w:hAnsi="Times New Roman"/>
        </w:rPr>
        <w:t xml:space="preserve"> </w:t>
      </w:r>
    </w:p>
    <w:p w:rsidR="0078365E" w:rsidRPr="0078365E" w:rsidRDefault="00FE24EB" w:rsidP="0078365E">
      <w:pPr>
        <w:widowControl/>
        <w:numPr>
          <w:ilvl w:val="0"/>
          <w:numId w:val="1"/>
        </w:numPr>
        <w:tabs>
          <w:tab w:val="clear" w:pos="432"/>
          <w:tab w:val="num" w:pos="270"/>
        </w:tabs>
        <w:ind w:left="274" w:hanging="274"/>
        <w:rPr>
          <w:rFonts w:ascii="Times New Roman" w:hAnsi="Times New Roman"/>
          <w:smallCaps/>
        </w:rPr>
      </w:pPr>
      <w:r>
        <w:rPr>
          <w:rFonts w:ascii="Times New Roman" w:hAnsi="Times New Roman"/>
          <w:smallCaps/>
        </w:rPr>
        <w:t>Sam F</w:t>
      </w:r>
      <w:r w:rsidR="0078365E">
        <w:rPr>
          <w:rFonts w:ascii="Times New Roman" w:hAnsi="Times New Roman"/>
          <w:smallCaps/>
        </w:rPr>
        <w:t>. Halabi, Lawrence o. Gostin, Jeffrey s. Crowley, eds. Global Management of Infectious Disease after Ebola</w:t>
      </w:r>
      <w:r w:rsidR="0025084D">
        <w:rPr>
          <w:rFonts w:ascii="Times New Roman" w:hAnsi="Times New Roman"/>
          <w:smallCaps/>
        </w:rPr>
        <w:t xml:space="preserve"> (</w:t>
      </w:r>
      <w:r w:rsidR="0078365E">
        <w:rPr>
          <w:rFonts w:ascii="Times New Roman" w:hAnsi="Times New Roman"/>
        </w:rPr>
        <w:t>Oxford University Press, 2016</w:t>
      </w:r>
      <w:r w:rsidR="0025084D">
        <w:rPr>
          <w:rFonts w:ascii="Times New Roman" w:hAnsi="Times New Roman"/>
        </w:rPr>
        <w:t>)</w:t>
      </w:r>
      <w:r w:rsidR="0078365E">
        <w:rPr>
          <w:rFonts w:ascii="Times New Roman" w:hAnsi="Times New Roman"/>
        </w:rPr>
        <w:t>.</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 xml:space="preserve">Lawrence O. Gostin, Peter D. Jacobson, David </w:t>
      </w:r>
      <w:r w:rsidR="00705EAC">
        <w:rPr>
          <w:rFonts w:ascii="Times New Roman" w:hAnsi="Times New Roman"/>
          <w:smallCaps/>
        </w:rPr>
        <w:t xml:space="preserve">M. </w:t>
      </w:r>
      <w:r w:rsidRPr="00A837C5">
        <w:rPr>
          <w:rFonts w:ascii="Times New Roman" w:hAnsi="Times New Roman"/>
          <w:smallCaps/>
        </w:rPr>
        <w:t>Studdert, David</w:t>
      </w:r>
      <w:r w:rsidR="00705EAC">
        <w:rPr>
          <w:rFonts w:ascii="Times New Roman" w:hAnsi="Times New Roman"/>
          <w:smallCaps/>
        </w:rPr>
        <w:t xml:space="preserve"> A.</w:t>
      </w:r>
      <w:r w:rsidRPr="00A837C5">
        <w:rPr>
          <w:rFonts w:ascii="Times New Roman" w:hAnsi="Times New Roman"/>
          <w:smallCaps/>
        </w:rPr>
        <w:t xml:space="preserve"> Hyman, Law and the</w:t>
      </w:r>
      <w:r w:rsidR="00A837C5">
        <w:rPr>
          <w:rFonts w:ascii="Times New Roman" w:hAnsi="Times New Roman"/>
          <w:smallCaps/>
        </w:rPr>
        <w:t xml:space="preserve"> </w:t>
      </w:r>
      <w:r w:rsidRPr="00A837C5">
        <w:rPr>
          <w:rFonts w:ascii="Times New Roman" w:hAnsi="Times New Roman"/>
          <w:smallCaps/>
        </w:rPr>
        <w:t>Health System (</w:t>
      </w:r>
      <w:r w:rsidRPr="00A837C5">
        <w:rPr>
          <w:rFonts w:ascii="Times New Roman" w:hAnsi="Times New Roman"/>
        </w:rPr>
        <w:t>Foundation Press, C</w:t>
      </w:r>
      <w:r w:rsidR="00705EAC">
        <w:rPr>
          <w:rFonts w:ascii="Times New Roman" w:hAnsi="Times New Roman"/>
        </w:rPr>
        <w:t xml:space="preserve">asebook Series, </w:t>
      </w:r>
      <w:r w:rsidR="00D33B18" w:rsidRPr="00A837C5">
        <w:rPr>
          <w:rFonts w:ascii="Times New Roman" w:hAnsi="Times New Roman"/>
        </w:rPr>
        <w:t>2014</w:t>
      </w:r>
      <w:r w:rsidRPr="00A837C5">
        <w:rPr>
          <w:rFonts w:ascii="Times New Roman" w:hAnsi="Times New Roman"/>
        </w:rPr>
        <w:t>).</w:t>
      </w:r>
    </w:p>
    <w:p w:rsidR="005B3711" w:rsidRPr="00A837C5" w:rsidRDefault="009038C1"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José M. Zuniga, Steph</w:t>
      </w:r>
      <w:r w:rsidR="005B3711" w:rsidRPr="00A837C5">
        <w:rPr>
          <w:rFonts w:ascii="Times New Roman" w:hAnsi="Times New Roman"/>
          <w:smallCaps/>
        </w:rPr>
        <w:t>en P. Marks, &amp;</w:t>
      </w:r>
      <w:r w:rsidR="0027408B" w:rsidRPr="00A837C5">
        <w:rPr>
          <w:rFonts w:ascii="Times New Roman" w:hAnsi="Times New Roman"/>
          <w:smallCaps/>
        </w:rPr>
        <w:t xml:space="preserve"> Lawrence O. G</w:t>
      </w:r>
      <w:r w:rsidR="005B3711" w:rsidRPr="00A837C5">
        <w:rPr>
          <w:rFonts w:ascii="Times New Roman" w:hAnsi="Times New Roman"/>
          <w:smallCaps/>
        </w:rPr>
        <w:t xml:space="preserve">ostin, Advancing the </w:t>
      </w:r>
      <w:r w:rsidR="0027408B" w:rsidRPr="00A837C5">
        <w:rPr>
          <w:rFonts w:ascii="Times New Roman" w:hAnsi="Times New Roman"/>
          <w:smallCaps/>
        </w:rPr>
        <w:t>Human Right</w:t>
      </w:r>
      <w:r w:rsidR="00A837C5">
        <w:rPr>
          <w:rFonts w:ascii="Times New Roman" w:hAnsi="Times New Roman"/>
          <w:smallCaps/>
        </w:rPr>
        <w:t xml:space="preserve"> </w:t>
      </w:r>
      <w:r w:rsidR="0027408B" w:rsidRPr="00A837C5">
        <w:rPr>
          <w:rFonts w:ascii="Times New Roman" w:hAnsi="Times New Roman"/>
          <w:smallCaps/>
        </w:rPr>
        <w:t xml:space="preserve">to </w:t>
      </w:r>
      <w:r w:rsidR="005B3711" w:rsidRPr="00A837C5">
        <w:rPr>
          <w:rFonts w:ascii="Times New Roman" w:hAnsi="Times New Roman"/>
          <w:smallCaps/>
        </w:rPr>
        <w:t>Health (O</w:t>
      </w:r>
      <w:r w:rsidR="005B3711" w:rsidRPr="00A837C5">
        <w:rPr>
          <w:rFonts w:ascii="Times New Roman" w:hAnsi="Times New Roman"/>
        </w:rPr>
        <w:t xml:space="preserve">xford University Press, </w:t>
      </w:r>
      <w:r w:rsidRPr="00A837C5">
        <w:rPr>
          <w:rFonts w:ascii="Times New Roman" w:hAnsi="Times New Roman"/>
        </w:rPr>
        <w:t>2013</w:t>
      </w:r>
      <w:r w:rsidR="005B3711" w:rsidRPr="00A837C5">
        <w:rPr>
          <w:rFonts w:ascii="Times New Roman" w:hAnsi="Times New Roman"/>
        </w:rPr>
        <w:t>).</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Paula O</w:t>
      </w:r>
      <w:r w:rsidR="006A3840">
        <w:rPr>
          <w:rFonts w:ascii="Times New Roman" w:hAnsi="Times New Roman"/>
          <w:smallCaps/>
        </w:rPr>
        <w:t>’</w:t>
      </w:r>
      <w:r w:rsidRPr="00A837C5">
        <w:rPr>
          <w:rFonts w:ascii="Times New Roman" w:hAnsi="Times New Roman"/>
          <w:smallCaps/>
        </w:rPr>
        <w:t>Brien &amp; Lawrence O. Gostin, Health Worker Shortages and Global Justice</w:t>
      </w:r>
      <w:r w:rsidR="00321606">
        <w:rPr>
          <w:rFonts w:ascii="Times New Roman" w:hAnsi="Times New Roman"/>
          <w:smallCaps/>
        </w:rPr>
        <w:t xml:space="preserve"> </w:t>
      </w:r>
      <w:r w:rsidRPr="00A837C5">
        <w:rPr>
          <w:rFonts w:ascii="Times New Roman" w:hAnsi="Times New Roman"/>
          <w:smallCaps/>
        </w:rPr>
        <w:t>(M</w:t>
      </w:r>
      <w:r w:rsidRPr="00A837C5">
        <w:rPr>
          <w:rFonts w:ascii="Times New Roman" w:hAnsi="Times New Roman"/>
        </w:rPr>
        <w:t>ilbank Memorial Fund, 2011), available at</w:t>
      </w:r>
      <w:r w:rsidR="00A837C5">
        <w:rPr>
          <w:rFonts w:ascii="Times New Roman" w:hAnsi="Times New Roman"/>
        </w:rPr>
        <w:t xml:space="preserve"> </w:t>
      </w:r>
      <w:hyperlink r:id="rId40" w:history="1">
        <w:r w:rsidRPr="00A837C5">
          <w:rPr>
            <w:rStyle w:val="Hyperlink"/>
            <w:rFonts w:ascii="Times New Roman" w:hAnsi="Times New Roman"/>
          </w:rPr>
          <w:t>http://www.milbank.org/reports/HealthWorkerShortagesfinal.pdf</w:t>
        </w:r>
      </w:hyperlink>
      <w:r w:rsidRPr="00A837C5">
        <w:rPr>
          <w:rFonts w:ascii="Times New Roman" w:hAnsi="Times New Roman"/>
        </w:rPr>
        <w:t xml:space="preserve">. </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Public Health Law and Ethics: A Reader (</w:t>
      </w:r>
      <w:r w:rsidRPr="00A837C5">
        <w:rPr>
          <w:rFonts w:ascii="Times New Roman" w:hAnsi="Times New Roman"/>
        </w:rPr>
        <w:t>University of California</w:t>
      </w:r>
      <w:r w:rsidR="00A837C5">
        <w:rPr>
          <w:rFonts w:ascii="Times New Roman" w:hAnsi="Times New Roman"/>
        </w:rPr>
        <w:t xml:space="preserve"> </w:t>
      </w:r>
      <w:r w:rsidRPr="00A837C5">
        <w:rPr>
          <w:rFonts w:ascii="Times New Roman" w:hAnsi="Times New Roman"/>
        </w:rPr>
        <w:t>Press and Milbank Memorial Fund, 2</w:t>
      </w:r>
      <w:r w:rsidRPr="00A837C5">
        <w:rPr>
          <w:rFonts w:ascii="Times New Roman" w:hAnsi="Times New Roman"/>
          <w:vertAlign w:val="superscript"/>
        </w:rPr>
        <w:t>nd</w:t>
      </w:r>
      <w:r w:rsidRPr="00A837C5">
        <w:rPr>
          <w:rFonts w:ascii="Times New Roman" w:hAnsi="Times New Roman"/>
        </w:rPr>
        <w:t xml:space="preserve"> ed. 2010), available at</w:t>
      </w:r>
      <w:r w:rsidR="00A837C5">
        <w:rPr>
          <w:rFonts w:ascii="Times New Roman" w:hAnsi="Times New Roman"/>
        </w:rPr>
        <w:t xml:space="preserve"> </w:t>
      </w:r>
      <w:hyperlink r:id="rId41" w:history="1">
        <w:r w:rsidRPr="00A837C5">
          <w:rPr>
            <w:rStyle w:val="Hyperlink"/>
            <w:rFonts w:ascii="Times New Roman" w:hAnsi="Times New Roman"/>
          </w:rPr>
          <w:t>http://www.ucpress.edu/book.php?isbn=9780520261921</w:t>
        </w:r>
      </w:hyperlink>
      <w:r w:rsidRPr="00A837C5">
        <w:rPr>
          <w:rFonts w:ascii="Times New Roman" w:hAnsi="Times New Roman"/>
        </w:rPr>
        <w:t>; chapter 1 (mapping public health law and</w:t>
      </w:r>
      <w:r w:rsidR="00A837C5">
        <w:rPr>
          <w:rFonts w:ascii="Times New Roman" w:hAnsi="Times New Roman"/>
        </w:rPr>
        <w:t xml:space="preserve"> </w:t>
      </w:r>
      <w:r w:rsidRPr="00A837C5">
        <w:rPr>
          <w:rFonts w:ascii="Times New Roman" w:hAnsi="Times New Roman"/>
        </w:rPr>
        <w:t xml:space="preserve">ethics) available at </w:t>
      </w:r>
      <w:hyperlink r:id="rId42" w:history="1">
        <w:r w:rsidRPr="00A837C5">
          <w:rPr>
            <w:rStyle w:val="Hyperlink"/>
            <w:rFonts w:ascii="Times New Roman" w:hAnsi="Times New Roman"/>
          </w:rPr>
          <w:t>http://papers.ssrn.com/sol3/papers.cfm?abstract_id=1632579</w:t>
        </w:r>
      </w:hyperlink>
      <w:r w:rsidRPr="00A837C5">
        <w:rPr>
          <w:rFonts w:ascii="Times New Roman" w:hAnsi="Times New Roman"/>
        </w:rPr>
        <w:t>; Scholarly</w:t>
      </w:r>
      <w:r w:rsidR="00A837C5">
        <w:rPr>
          <w:rFonts w:ascii="Times New Roman" w:hAnsi="Times New Roman"/>
        </w:rPr>
        <w:t xml:space="preserve"> </w:t>
      </w:r>
      <w:r w:rsidRPr="00A837C5">
        <w:rPr>
          <w:rFonts w:ascii="Times New Roman" w:hAnsi="Times New Roman"/>
        </w:rPr>
        <w:t xml:space="preserve">Commons: </w:t>
      </w:r>
      <w:hyperlink r:id="rId43" w:history="1">
        <w:r w:rsidRPr="00A837C5">
          <w:rPr>
            <w:rStyle w:val="Hyperlink"/>
            <w:rFonts w:ascii="Times New Roman" w:hAnsi="Times New Roman"/>
          </w:rPr>
          <w:t>http://scholarship.law.georgetown.edu/facpub/374/</w:t>
        </w:r>
      </w:hyperlink>
      <w:r w:rsidRPr="00A837C5">
        <w:rPr>
          <w:rFonts w:ascii="Times New Roman" w:hAnsi="Times New Roman"/>
        </w:rPr>
        <w:t xml:space="preserve"> </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rPr>
        <w:t>L</w:t>
      </w:r>
      <w:r w:rsidRPr="00A837C5">
        <w:rPr>
          <w:rFonts w:ascii="Times New Roman" w:hAnsi="Times New Roman"/>
          <w:smallCaps/>
        </w:rPr>
        <w:t>awrence Gostin, Peter Bartlett, Phil Fennel, Je</w:t>
      </w:r>
      <w:r w:rsidR="000F5463">
        <w:rPr>
          <w:rFonts w:ascii="Times New Roman" w:hAnsi="Times New Roman"/>
          <w:smallCaps/>
        </w:rPr>
        <w:t xml:space="preserve">an McHale, Ronnie Mackay, Eds., </w:t>
      </w:r>
      <w:r w:rsidRPr="00A837C5">
        <w:rPr>
          <w:rFonts w:ascii="Times New Roman" w:hAnsi="Times New Roman"/>
          <w:smallCaps/>
        </w:rPr>
        <w:t>Principles of Mental Health Law and Policy (Oxford University Press 2010).</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Ronald Bayer, Lawrence O. Gostin, Bruce Jennings, Bonnie Steinbock, eds., Public</w:t>
      </w:r>
      <w:r w:rsidR="00A837C5">
        <w:rPr>
          <w:rFonts w:ascii="Times New Roman" w:hAnsi="Times New Roman"/>
          <w:smallCaps/>
        </w:rPr>
        <w:t xml:space="preserve"> </w:t>
      </w:r>
      <w:r w:rsidRPr="00A837C5">
        <w:rPr>
          <w:rFonts w:ascii="Times New Roman" w:hAnsi="Times New Roman"/>
          <w:smallCaps/>
        </w:rPr>
        <w:t>Health Ethics: Theory, Policy and Practice (O</w:t>
      </w:r>
      <w:r w:rsidRPr="00A837C5">
        <w:rPr>
          <w:rFonts w:ascii="Times New Roman" w:hAnsi="Times New Roman"/>
        </w:rPr>
        <w:t>xford University Press, 2007).</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David P. Fidler &amp; Lawrence O. Gostin, Biosecurity in the Global Age: Biological</w:t>
      </w:r>
      <w:r w:rsidR="00A837C5">
        <w:rPr>
          <w:rFonts w:ascii="Times New Roman" w:hAnsi="Times New Roman"/>
          <w:smallCaps/>
        </w:rPr>
        <w:t xml:space="preserve"> </w:t>
      </w:r>
      <w:r w:rsidRPr="00A837C5">
        <w:rPr>
          <w:rFonts w:ascii="Times New Roman" w:hAnsi="Times New Roman"/>
          <w:smallCaps/>
        </w:rPr>
        <w:t>Weapons, Public Health, and The Rule of Law (Palo Alto: Stanford University Press,</w:t>
      </w:r>
      <w:r w:rsidR="00A837C5">
        <w:rPr>
          <w:rFonts w:ascii="Times New Roman" w:hAnsi="Times New Roman"/>
          <w:smallCaps/>
        </w:rPr>
        <w:t xml:space="preserve"> </w:t>
      </w:r>
      <w:r w:rsidRPr="00A837C5">
        <w:rPr>
          <w:rFonts w:ascii="Times New Roman" w:hAnsi="Times New Roman"/>
          <w:smallCaps/>
        </w:rPr>
        <w:t>2008) (</w:t>
      </w:r>
      <w:r w:rsidRPr="00A837C5">
        <w:rPr>
          <w:rFonts w:ascii="Times New Roman" w:hAnsi="Times New Roman"/>
        </w:rPr>
        <w:t>award for a seminal work on biosecurity in the period from 1949 to 2009 in the Jan/Feb 2010</w:t>
      </w:r>
      <w:r w:rsidR="00A837C5">
        <w:rPr>
          <w:rFonts w:ascii="Times New Roman" w:hAnsi="Times New Roman"/>
        </w:rPr>
        <w:t xml:space="preserve"> </w:t>
      </w:r>
      <w:r w:rsidRPr="00A837C5">
        <w:rPr>
          <w:rFonts w:ascii="Times New Roman" w:hAnsi="Times New Roman"/>
        </w:rPr>
        <w:t xml:space="preserve">issue of the </w:t>
      </w:r>
      <w:r w:rsidRPr="00A837C5">
        <w:rPr>
          <w:rFonts w:ascii="Times New Roman" w:hAnsi="Times New Roman"/>
          <w:i/>
        </w:rPr>
        <w:t>Bulletin of the Atomic Scientists</w:t>
      </w:r>
      <w:r w:rsidRPr="00A837C5">
        <w:rPr>
          <w:rFonts w:ascii="Times New Roman" w:hAnsi="Times New Roman"/>
        </w:rPr>
        <w:t>).</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Lance Gable, Lawrence O. Gostin, James G. Hodge, Jr., Katharina Gamharter, Rudolf</w:t>
      </w:r>
      <w:r w:rsidR="00A837C5">
        <w:rPr>
          <w:rFonts w:ascii="Times New Roman" w:hAnsi="Times New Roman"/>
          <w:smallCaps/>
        </w:rPr>
        <w:t xml:space="preserve"> </w:t>
      </w:r>
      <w:r w:rsidRPr="00A837C5">
        <w:rPr>
          <w:rFonts w:ascii="Times New Roman" w:hAnsi="Times New Roman"/>
          <w:smallCaps/>
        </w:rPr>
        <w:t>V. Van Puymbroeck, Legal Aspects of HIV/AIDS: A Guide for Policy and Law Reform</w:t>
      </w:r>
      <w:r w:rsidR="00A837C5">
        <w:rPr>
          <w:rFonts w:ascii="Times New Roman" w:hAnsi="Times New Roman"/>
          <w:smallCaps/>
        </w:rPr>
        <w:t xml:space="preserve"> </w:t>
      </w:r>
      <w:r w:rsidRPr="00A837C5">
        <w:rPr>
          <w:rFonts w:ascii="Times New Roman" w:hAnsi="Times New Roman"/>
          <w:smallCaps/>
        </w:rPr>
        <w:t xml:space="preserve">(Washington, D.C.: World Bank, 2007), </w:t>
      </w:r>
      <w:r w:rsidRPr="00A837C5">
        <w:rPr>
          <w:rFonts w:ascii="Times New Roman" w:hAnsi="Times New Roman"/>
        </w:rPr>
        <w:t xml:space="preserve">available at </w:t>
      </w:r>
      <w:hyperlink r:id="rId44" w:history="1">
        <w:r w:rsidRPr="00A837C5">
          <w:rPr>
            <w:rStyle w:val="Hyperlink"/>
            <w:rFonts w:ascii="Times New Roman" w:hAnsi="Times New Roman"/>
          </w:rPr>
          <w:t>http://ssrn.com/abstract=1168786</w:t>
        </w:r>
      </w:hyperlink>
      <w:r w:rsidRPr="00A837C5">
        <w:rPr>
          <w:rFonts w:ascii="Times New Roman" w:hAnsi="Times New Roman"/>
        </w:rPr>
        <w:t xml:space="preserve">. </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Lawrence O. Gostin, Judith Areen, Patricia A. King, Steven Goldberg, Peter</w:t>
      </w:r>
      <w:r w:rsidR="00321606">
        <w:rPr>
          <w:rFonts w:ascii="Times New Roman" w:hAnsi="Times New Roman"/>
          <w:smallCaps/>
        </w:rPr>
        <w:t xml:space="preserve"> </w:t>
      </w:r>
      <w:r w:rsidRPr="00A837C5">
        <w:rPr>
          <w:rFonts w:ascii="Times New Roman" w:hAnsi="Times New Roman"/>
          <w:smallCaps/>
        </w:rPr>
        <w:t>Jacobson,</w:t>
      </w:r>
      <w:r w:rsidR="00A837C5">
        <w:rPr>
          <w:rFonts w:ascii="Times New Roman" w:hAnsi="Times New Roman"/>
          <w:smallCaps/>
        </w:rPr>
        <w:t xml:space="preserve"> </w:t>
      </w:r>
      <w:r w:rsidRPr="00A837C5">
        <w:rPr>
          <w:rFonts w:ascii="Times New Roman" w:hAnsi="Times New Roman"/>
          <w:smallCaps/>
        </w:rPr>
        <w:t xml:space="preserve">Law, Science and Medicine </w:t>
      </w:r>
      <w:r w:rsidRPr="00A837C5">
        <w:rPr>
          <w:rFonts w:ascii="Times New Roman" w:hAnsi="Times New Roman"/>
        </w:rPr>
        <w:t>(University Casebook Series, The Foundation Press, 2005, 3</w:t>
      </w:r>
      <w:r w:rsidRPr="00A837C5">
        <w:rPr>
          <w:rFonts w:ascii="Times New Roman" w:hAnsi="Times New Roman"/>
          <w:vertAlign w:val="superscript"/>
        </w:rPr>
        <w:t>rd</w:t>
      </w:r>
      <w:r w:rsidRPr="00A837C5">
        <w:rPr>
          <w:rFonts w:ascii="Times New Roman" w:hAnsi="Times New Roman"/>
        </w:rPr>
        <w:t xml:space="preserve"> ed.).</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Lawrence O. Gostin &amp; Peter Jacobson, Law and the Health System</w:t>
      </w:r>
      <w:r w:rsidRPr="00A837C5">
        <w:rPr>
          <w:rFonts w:ascii="Times New Roman" w:hAnsi="Times New Roman"/>
        </w:rPr>
        <w:t xml:space="preserve"> (The Foundation Press,</w:t>
      </w:r>
      <w:r w:rsidR="00A837C5">
        <w:rPr>
          <w:rFonts w:ascii="Times New Roman" w:hAnsi="Times New Roman"/>
        </w:rPr>
        <w:t xml:space="preserve"> </w:t>
      </w:r>
      <w:r w:rsidRPr="00A837C5">
        <w:rPr>
          <w:rFonts w:ascii="Times New Roman" w:hAnsi="Times New Roman"/>
        </w:rPr>
        <w:t>2005).</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 xml:space="preserve">Patricia A. King, Judith Areen, Lawrence O. Gostin, Law, Medicine &amp; Ethics </w:t>
      </w:r>
      <w:r w:rsidRPr="00A837C5">
        <w:rPr>
          <w:rFonts w:ascii="Times New Roman" w:hAnsi="Times New Roman"/>
        </w:rPr>
        <w:t>(The</w:t>
      </w:r>
      <w:r w:rsidR="00321606">
        <w:rPr>
          <w:rFonts w:ascii="Times New Roman" w:hAnsi="Times New Roman"/>
        </w:rPr>
        <w:t xml:space="preserve"> </w:t>
      </w:r>
      <w:r w:rsidRPr="00A837C5">
        <w:rPr>
          <w:rFonts w:ascii="Times New Roman" w:hAnsi="Times New Roman"/>
        </w:rPr>
        <w:t>Foundation Press, 2005).</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 xml:space="preserve">Steven Goldberg &amp; Lawrence O. Gostin, Law &amp; Science </w:t>
      </w:r>
      <w:r w:rsidRPr="00A837C5">
        <w:rPr>
          <w:rFonts w:ascii="Times New Roman" w:hAnsi="Times New Roman"/>
        </w:rPr>
        <w:t>(The Foundation Press, 2005).</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Lawrence O. Gostin, The AIDS Pandemic: Complacency, Injustice, and Unfulfilled</w:t>
      </w:r>
      <w:r w:rsidR="00A837C5">
        <w:rPr>
          <w:rFonts w:ascii="Times New Roman" w:hAnsi="Times New Roman"/>
          <w:smallCaps/>
        </w:rPr>
        <w:t xml:space="preserve"> </w:t>
      </w:r>
      <w:r w:rsidRPr="00A837C5">
        <w:rPr>
          <w:rFonts w:ascii="Times New Roman" w:hAnsi="Times New Roman"/>
          <w:smallCaps/>
        </w:rPr>
        <w:t>Expectations</w:t>
      </w:r>
      <w:r w:rsidRPr="00A837C5">
        <w:rPr>
          <w:rFonts w:ascii="Times New Roman" w:hAnsi="Times New Roman"/>
        </w:rPr>
        <w:t xml:space="preserve"> (University of North Carolina Press, 2004) (Foreword by the Hon. Michael Kirby,</w:t>
      </w:r>
      <w:r w:rsidR="00A837C5">
        <w:rPr>
          <w:rFonts w:ascii="Times New Roman" w:hAnsi="Times New Roman"/>
        </w:rPr>
        <w:t xml:space="preserve"> </w:t>
      </w:r>
      <w:r w:rsidRPr="00A837C5">
        <w:rPr>
          <w:rFonts w:ascii="Times New Roman" w:hAnsi="Times New Roman"/>
        </w:rPr>
        <w:t>Justice, High Court of Australia).</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 xml:space="preserve">James G. Hodge, Jr. </w:t>
      </w:r>
      <w:r w:rsidR="00D33B18" w:rsidRPr="00A837C5">
        <w:rPr>
          <w:rFonts w:ascii="Times New Roman" w:hAnsi="Times New Roman"/>
          <w:smallCaps/>
        </w:rPr>
        <w:t xml:space="preserve">&amp; </w:t>
      </w:r>
      <w:r w:rsidRPr="00A837C5">
        <w:rPr>
          <w:rFonts w:ascii="Times New Roman" w:hAnsi="Times New Roman"/>
          <w:smallCaps/>
        </w:rPr>
        <w:t>Lawrence O. Gostin, Public Health Practice vs. Research: A</w:t>
      </w:r>
      <w:r w:rsidR="00A837C5">
        <w:rPr>
          <w:rFonts w:ascii="Times New Roman" w:hAnsi="Times New Roman"/>
          <w:smallCaps/>
        </w:rPr>
        <w:t xml:space="preserve"> </w:t>
      </w:r>
      <w:r w:rsidRPr="00A837C5">
        <w:rPr>
          <w:rFonts w:ascii="Times New Roman" w:hAnsi="Times New Roman"/>
          <w:smallCaps/>
        </w:rPr>
        <w:t>Report for Public Health Practitioners Including Cases and Guidance for Making</w:t>
      </w:r>
      <w:r w:rsidR="00A837C5">
        <w:rPr>
          <w:rFonts w:ascii="Times New Roman" w:hAnsi="Times New Roman"/>
          <w:smallCaps/>
        </w:rPr>
        <w:t xml:space="preserve"> </w:t>
      </w:r>
      <w:r w:rsidRPr="00A837C5">
        <w:rPr>
          <w:rFonts w:ascii="Times New Roman" w:hAnsi="Times New Roman"/>
          <w:smallCaps/>
        </w:rPr>
        <w:t>Distinctions</w:t>
      </w:r>
      <w:r w:rsidRPr="00A837C5">
        <w:rPr>
          <w:rFonts w:ascii="Times New Roman" w:hAnsi="Times New Roman"/>
        </w:rPr>
        <w:t xml:space="preserve"> (Council of State and Territorial Epidemiologists, May 24, 2004), available at</w:t>
      </w:r>
      <w:r w:rsidR="00A837C5">
        <w:rPr>
          <w:rFonts w:ascii="Times New Roman" w:hAnsi="Times New Roman"/>
        </w:rPr>
        <w:t xml:space="preserve"> </w:t>
      </w:r>
      <w:hyperlink r:id="rId45" w:history="1">
        <w:r w:rsidRPr="00A837C5">
          <w:rPr>
            <w:rStyle w:val="Hyperlink"/>
            <w:rFonts w:ascii="Times New Roman" w:hAnsi="Times New Roman"/>
          </w:rPr>
          <w:t>www.publichealthlaw.net</w:t>
        </w:r>
      </w:hyperlink>
      <w:r w:rsidRPr="00A837C5">
        <w:rPr>
          <w:rFonts w:ascii="Times New Roman" w:hAnsi="Times New Roman"/>
        </w:rPr>
        <w:t xml:space="preserve">. </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 xml:space="preserve">Stanley S. Herr, Lawrence O. Gostin, Harold </w:t>
      </w:r>
      <w:r w:rsidRPr="00A837C5">
        <w:rPr>
          <w:rFonts w:ascii="Times New Roman" w:hAnsi="Times New Roman"/>
          <w:smallCaps/>
          <w:lang w:val="en-GB"/>
        </w:rPr>
        <w:t>Hongju Koh, eds., The Human Rights of</w:t>
      </w:r>
      <w:r w:rsidR="00A837C5">
        <w:rPr>
          <w:rFonts w:ascii="Times New Roman" w:hAnsi="Times New Roman"/>
          <w:smallCaps/>
          <w:lang w:val="en-GB"/>
        </w:rPr>
        <w:t xml:space="preserve"> </w:t>
      </w:r>
      <w:r w:rsidRPr="00A837C5">
        <w:rPr>
          <w:rFonts w:ascii="Times New Roman" w:hAnsi="Times New Roman"/>
          <w:smallCaps/>
          <w:lang w:val="en-GB"/>
        </w:rPr>
        <w:t>Persons with Intellectual Disabilities: Different But Equal</w:t>
      </w:r>
      <w:r w:rsidRPr="00A837C5">
        <w:rPr>
          <w:rFonts w:ascii="Times New Roman" w:hAnsi="Times New Roman"/>
          <w:lang w:val="en-GB"/>
        </w:rPr>
        <w:t xml:space="preserve"> (Oxford University</w:t>
      </w:r>
      <w:r w:rsidR="00321606">
        <w:rPr>
          <w:rFonts w:ascii="Times New Roman" w:hAnsi="Times New Roman"/>
          <w:smallCaps/>
        </w:rPr>
        <w:t xml:space="preserve"> </w:t>
      </w:r>
      <w:r w:rsidRPr="00A837C5">
        <w:rPr>
          <w:rFonts w:ascii="Times New Roman" w:hAnsi="Times New Roman"/>
        </w:rPr>
        <w:t>Press,</w:t>
      </w:r>
      <w:r w:rsidR="00A837C5">
        <w:rPr>
          <w:rFonts w:ascii="Times New Roman" w:hAnsi="Times New Roman"/>
        </w:rPr>
        <w:t xml:space="preserve"> </w:t>
      </w:r>
      <w:r w:rsidRPr="00A837C5">
        <w:rPr>
          <w:rFonts w:ascii="Times New Roman" w:hAnsi="Times New Roman"/>
        </w:rPr>
        <w:t>2003) (Foreword by Mary Robinson, Former President of Ireland and United Nations High</w:t>
      </w:r>
      <w:r w:rsidR="00A837C5">
        <w:rPr>
          <w:rFonts w:ascii="Times New Roman" w:hAnsi="Times New Roman"/>
        </w:rPr>
        <w:t xml:space="preserve"> </w:t>
      </w:r>
      <w:r w:rsidRPr="00A837C5">
        <w:rPr>
          <w:rFonts w:ascii="Times New Roman" w:hAnsi="Times New Roman"/>
        </w:rPr>
        <w:t>Commissioner for Human Rights).</w:t>
      </w:r>
    </w:p>
    <w:p w:rsidR="004F5F4F" w:rsidRPr="00A837C5" w:rsidRDefault="004F5F4F" w:rsidP="00122FE2">
      <w:pPr>
        <w:widowControl/>
        <w:numPr>
          <w:ilvl w:val="0"/>
          <w:numId w:val="1"/>
        </w:numPr>
        <w:tabs>
          <w:tab w:val="clear" w:pos="432"/>
          <w:tab w:val="num" w:pos="270"/>
        </w:tabs>
        <w:ind w:left="274" w:hanging="274"/>
        <w:rPr>
          <w:rFonts w:ascii="Times New Roman" w:hAnsi="Times New Roman"/>
          <w:smallCaps/>
        </w:rPr>
      </w:pPr>
      <w:r w:rsidRPr="00A837C5">
        <w:rPr>
          <w:rFonts w:ascii="Times New Roman" w:hAnsi="Times New Roman"/>
          <w:smallCaps/>
        </w:rPr>
        <w:t>Lawrence O. Gostin, James G. Hodge Jr, Cheye M. Calvo, Genetics Policy and Law: A</w:t>
      </w:r>
      <w:r w:rsidR="00A837C5">
        <w:rPr>
          <w:rFonts w:ascii="Times New Roman" w:hAnsi="Times New Roman"/>
          <w:smallCaps/>
        </w:rPr>
        <w:t xml:space="preserve"> </w:t>
      </w:r>
      <w:r w:rsidRPr="00A837C5">
        <w:rPr>
          <w:rFonts w:ascii="Times New Roman" w:hAnsi="Times New Roman"/>
          <w:smallCaps/>
        </w:rPr>
        <w:t>Report for Policymakers</w:t>
      </w:r>
      <w:r w:rsidRPr="00A837C5">
        <w:rPr>
          <w:rFonts w:ascii="Times New Roman" w:hAnsi="Times New Roman"/>
        </w:rPr>
        <w:t xml:space="preserve"> (National Conference of State Legislatures, 2001).</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&amp; Zita Lazzarini, Public Health and Human Rights in the HIV</w:t>
      </w:r>
      <w:r w:rsidR="00A837C5">
        <w:rPr>
          <w:rFonts w:ascii="Times New Roman" w:hAnsi="Times New Roman"/>
          <w:smallCaps/>
        </w:rPr>
        <w:t xml:space="preserve"> </w:t>
      </w:r>
      <w:r w:rsidRPr="00A837C5">
        <w:rPr>
          <w:rFonts w:ascii="Times New Roman" w:hAnsi="Times New Roman"/>
          <w:smallCaps/>
        </w:rPr>
        <w:t>Pandemic</w:t>
      </w:r>
      <w:r w:rsidRPr="00A837C5">
        <w:rPr>
          <w:rFonts w:ascii="Times New Roman" w:hAnsi="Times New Roman"/>
        </w:rPr>
        <w:t xml:space="preserve"> (World Health Organization) (Oxford University Press) (1997). [With a Foreword from</w:t>
      </w:r>
      <w:r w:rsidR="00A837C5">
        <w:rPr>
          <w:rFonts w:ascii="Times New Roman" w:hAnsi="Times New Roman"/>
        </w:rPr>
        <w:t xml:space="preserve"> </w:t>
      </w:r>
      <w:r w:rsidRPr="00A837C5">
        <w:rPr>
          <w:rFonts w:ascii="Times New Roman" w:hAnsi="Times New Roman"/>
        </w:rPr>
        <w:t>the United Nations High Commissioner for Human Rights and the Director of the United Nations</w:t>
      </w:r>
      <w:r w:rsidR="00A837C5">
        <w:rPr>
          <w:rFonts w:ascii="Times New Roman" w:hAnsi="Times New Roman"/>
        </w:rPr>
        <w:t xml:space="preserve"> </w:t>
      </w:r>
      <w:r w:rsidRPr="00A837C5">
        <w:rPr>
          <w:rFonts w:ascii="Times New Roman" w:hAnsi="Times New Roman"/>
        </w:rPr>
        <w:t>Joint Programme on AIDS (UNAIDS), and an Afterword from the Francois-Xavier Bagnoud</w:t>
      </w:r>
      <w:r w:rsidR="00A837C5">
        <w:rPr>
          <w:rFonts w:ascii="Times New Roman" w:hAnsi="Times New Roman"/>
        </w:rPr>
        <w:t xml:space="preserve"> </w:t>
      </w:r>
      <w:r w:rsidRPr="00A837C5">
        <w:rPr>
          <w:rFonts w:ascii="Times New Roman" w:hAnsi="Times New Roman"/>
        </w:rPr>
        <w:t>Professor of Health and Human Rights, Harvard University, Jonathan M. Mann].</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Scott Burris, Zita Lazzarini &amp; Kathleen Maguire</w:t>
      </w:r>
      <w:r w:rsidRPr="00A837C5">
        <w:rPr>
          <w:rFonts w:ascii="Times New Roman" w:hAnsi="Times New Roman"/>
        </w:rPr>
        <w:t xml:space="preserve">, </w:t>
      </w:r>
      <w:r w:rsidRPr="00A837C5">
        <w:rPr>
          <w:rFonts w:ascii="Times New Roman" w:hAnsi="Times New Roman"/>
          <w:smallCaps/>
        </w:rPr>
        <w:t>Improving</w:t>
      </w:r>
      <w:r w:rsidR="00A837C5">
        <w:rPr>
          <w:rFonts w:ascii="Times New Roman" w:hAnsi="Times New Roman"/>
          <w:smallCaps/>
        </w:rPr>
        <w:t xml:space="preserve"> </w:t>
      </w:r>
      <w:r w:rsidRPr="00A837C5">
        <w:rPr>
          <w:rFonts w:ascii="Times New Roman" w:hAnsi="Times New Roman"/>
          <w:smallCaps/>
        </w:rPr>
        <w:t>STATE LAW to Prevent and Treat Infectious Disease</w:t>
      </w:r>
      <w:r w:rsidRPr="00A837C5">
        <w:rPr>
          <w:rFonts w:ascii="Times New Roman" w:hAnsi="Times New Roman"/>
        </w:rPr>
        <w:t xml:space="preserve"> (Milbank Memorial Fund) (1998).</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Judith Areen, Patricia A. King, Steven Goldberg, Alexander M. Capron, &amp; Lawrence O.</w:t>
      </w:r>
      <w:r w:rsidR="00A837C5">
        <w:rPr>
          <w:rFonts w:ascii="Times New Roman" w:hAnsi="Times New Roman"/>
          <w:smallCaps/>
        </w:rPr>
        <w:t xml:space="preserve"> </w:t>
      </w:r>
      <w:r w:rsidRPr="00A837C5">
        <w:rPr>
          <w:rFonts w:ascii="Times New Roman" w:hAnsi="Times New Roman"/>
          <w:smallCaps/>
        </w:rPr>
        <w:t>Gostin</w:t>
      </w:r>
      <w:r w:rsidRPr="00A837C5">
        <w:rPr>
          <w:rFonts w:ascii="Times New Roman" w:hAnsi="Times New Roman"/>
        </w:rPr>
        <w:t xml:space="preserve">, </w:t>
      </w:r>
      <w:r w:rsidRPr="00A837C5">
        <w:rPr>
          <w:rFonts w:ascii="Times New Roman" w:hAnsi="Times New Roman"/>
          <w:smallCaps/>
        </w:rPr>
        <w:t>Law, Science, and Medicine</w:t>
      </w:r>
      <w:r w:rsidRPr="00A837C5">
        <w:rPr>
          <w:rFonts w:ascii="Times New Roman" w:hAnsi="Times New Roman"/>
        </w:rPr>
        <w:t xml:space="preserve"> (University Casebook Series, The Foundation Press) (1996,</w:t>
      </w:r>
      <w:r w:rsidR="00A837C5">
        <w:rPr>
          <w:rFonts w:ascii="Times New Roman" w:hAnsi="Times New Roman"/>
        </w:rPr>
        <w:t xml:space="preserve"> </w:t>
      </w:r>
      <w:r w:rsidRPr="00A837C5">
        <w:rPr>
          <w:rFonts w:ascii="Times New Roman" w:hAnsi="Times New Roman"/>
        </w:rPr>
        <w:t>Supplement 1999).</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William b. Rubenstein, Ruth Eisenberg &amp; Lawrence O. Gostin, Rights of Persons who</w:t>
      </w:r>
      <w:r w:rsidR="00A837C5">
        <w:rPr>
          <w:rFonts w:ascii="Times New Roman" w:hAnsi="Times New Roman"/>
          <w:smallCaps/>
        </w:rPr>
        <w:t xml:space="preserve"> </w:t>
      </w:r>
      <w:r w:rsidRPr="00A837C5">
        <w:rPr>
          <w:rFonts w:ascii="Times New Roman" w:hAnsi="Times New Roman"/>
          <w:smallCaps/>
        </w:rPr>
        <w:t>are HIV Positive: the authoritative aclu guide to the rights of people living</w:t>
      </w:r>
      <w:r w:rsidR="00321606">
        <w:rPr>
          <w:rFonts w:ascii="Times New Roman" w:hAnsi="Times New Roman"/>
          <w:smallCaps/>
        </w:rPr>
        <w:t xml:space="preserve"> </w:t>
      </w:r>
      <w:r w:rsidRPr="00A837C5">
        <w:rPr>
          <w:rFonts w:ascii="Times New Roman" w:hAnsi="Times New Roman"/>
          <w:smallCaps/>
        </w:rPr>
        <w:t>with hiv</w:t>
      </w:r>
      <w:r w:rsidR="00A837C5">
        <w:rPr>
          <w:rFonts w:ascii="Times New Roman" w:hAnsi="Times New Roman"/>
          <w:smallCaps/>
        </w:rPr>
        <w:t xml:space="preserve"> </w:t>
      </w:r>
      <w:r w:rsidRPr="00A837C5">
        <w:rPr>
          <w:rFonts w:ascii="Times New Roman" w:hAnsi="Times New Roman"/>
          <w:smallCaps/>
        </w:rPr>
        <w:t xml:space="preserve">disease and aids </w:t>
      </w:r>
      <w:r w:rsidRPr="00A837C5">
        <w:rPr>
          <w:rFonts w:ascii="Times New Roman" w:hAnsi="Times New Roman"/>
        </w:rPr>
        <w:t>(Southern Illinois University Press: Carbondale, IL) (1996) (1997 Book Award</w:t>
      </w:r>
      <w:r w:rsidR="00A837C5">
        <w:rPr>
          <w:rFonts w:ascii="Times New Roman" w:hAnsi="Times New Roman"/>
        </w:rPr>
        <w:t xml:space="preserve"> </w:t>
      </w:r>
      <w:r w:rsidRPr="00A837C5">
        <w:rPr>
          <w:rFonts w:ascii="Times New Roman" w:hAnsi="Times New Roman"/>
        </w:rPr>
        <w:t>Winner: American Bar Association Gavel Award Certificate of Merit).</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&amp; Zita Lazzarini</w:t>
      </w:r>
      <w:r w:rsidRPr="00A837C5">
        <w:rPr>
          <w:rFonts w:ascii="Times New Roman" w:hAnsi="Times New Roman"/>
        </w:rPr>
        <w:t xml:space="preserve">, </w:t>
      </w:r>
      <w:r w:rsidRPr="00A837C5">
        <w:rPr>
          <w:rFonts w:ascii="Times New Roman" w:hAnsi="Times New Roman"/>
          <w:smallCaps/>
        </w:rPr>
        <w:t>Legislative Survey of State Confidentiality</w:t>
      </w:r>
      <w:r w:rsidR="00321606">
        <w:rPr>
          <w:rFonts w:ascii="Times New Roman" w:hAnsi="Times New Roman"/>
          <w:smallCaps/>
        </w:rPr>
        <w:t xml:space="preserve"> </w:t>
      </w:r>
      <w:r w:rsidRPr="00A837C5">
        <w:rPr>
          <w:rFonts w:ascii="Times New Roman" w:hAnsi="Times New Roman"/>
          <w:smallCaps/>
        </w:rPr>
        <w:t>Laws</w:t>
      </w:r>
      <w:r w:rsidRPr="00A837C5">
        <w:rPr>
          <w:rFonts w:ascii="Times New Roman" w:hAnsi="Times New Roman"/>
        </w:rPr>
        <w:t xml:space="preserve"> (Centers for Disease Control and Prevention: Atlanta, GA) (1996) [Available from the</w:t>
      </w:r>
      <w:r w:rsidR="00A837C5">
        <w:rPr>
          <w:rFonts w:ascii="Times New Roman" w:hAnsi="Times New Roman"/>
        </w:rPr>
        <w:t xml:space="preserve"> </w:t>
      </w:r>
      <w:r w:rsidRPr="00A837C5">
        <w:rPr>
          <w:rFonts w:ascii="Times New Roman" w:hAnsi="Times New Roman"/>
        </w:rPr>
        <w:t>National AIDS Information Clearinghouse: (800) 458-5231; Order Number D914].</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Zita Lazzarini, Kathleen Flaherty, &amp; Robert Scherer, The AIDS</w:t>
      </w:r>
      <w:r w:rsidR="00A837C5">
        <w:rPr>
          <w:rFonts w:ascii="Times New Roman" w:hAnsi="Times New Roman"/>
          <w:smallCaps/>
        </w:rPr>
        <w:t xml:space="preserve"> </w:t>
      </w:r>
      <w:r w:rsidRPr="00A837C5">
        <w:rPr>
          <w:rFonts w:ascii="Times New Roman" w:hAnsi="Times New Roman"/>
          <w:smallCaps/>
        </w:rPr>
        <w:t xml:space="preserve">Litigation Project III: A Look at HIV/AIDS in the Courts in the 1990s </w:t>
      </w:r>
      <w:r w:rsidRPr="00A837C5">
        <w:rPr>
          <w:rFonts w:ascii="Times New Roman" w:hAnsi="Times New Roman"/>
        </w:rPr>
        <w:t>(Kaiser Family</w:t>
      </w:r>
      <w:r w:rsidR="00A837C5">
        <w:rPr>
          <w:rFonts w:ascii="Times New Roman" w:hAnsi="Times New Roman"/>
        </w:rPr>
        <w:t xml:space="preserve"> </w:t>
      </w:r>
      <w:r w:rsidRPr="00A837C5">
        <w:rPr>
          <w:rFonts w:ascii="Times New Roman" w:hAnsi="Times New Roman"/>
        </w:rPr>
        <w:t>Foundation: Menlo Park, California) (1996) [Available from the Kaiser Family Foundation (800)</w:t>
      </w:r>
      <w:r w:rsidR="00A837C5">
        <w:rPr>
          <w:rFonts w:ascii="Times New Roman" w:hAnsi="Times New Roman"/>
        </w:rPr>
        <w:t xml:space="preserve"> </w:t>
      </w:r>
      <w:r w:rsidRPr="00A837C5">
        <w:rPr>
          <w:rFonts w:ascii="Times New Roman" w:hAnsi="Times New Roman"/>
        </w:rPr>
        <w:t>656-4533].</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Lane Porter &amp; Lawrence O. Gostin, Legal Environment Surrounding th</w:t>
      </w:r>
      <w:r w:rsidR="00D33B18" w:rsidRPr="00A837C5">
        <w:rPr>
          <w:rFonts w:ascii="Times New Roman" w:hAnsi="Times New Roman"/>
          <w:smallCaps/>
        </w:rPr>
        <w:t>e</w:t>
      </w:r>
      <w:r w:rsidRPr="00A837C5">
        <w:rPr>
          <w:rFonts w:ascii="Times New Roman" w:hAnsi="Times New Roman"/>
          <w:smallCaps/>
        </w:rPr>
        <w:t xml:space="preserve"> Availability</w:t>
      </w:r>
      <w:r w:rsidR="00A837C5">
        <w:rPr>
          <w:rFonts w:ascii="Times New Roman" w:hAnsi="Times New Roman"/>
          <w:smallCaps/>
        </w:rPr>
        <w:t xml:space="preserve"> </w:t>
      </w:r>
      <w:r w:rsidRPr="00A837C5">
        <w:rPr>
          <w:rFonts w:ascii="Times New Roman" w:hAnsi="Times New Roman"/>
          <w:smallCaps/>
        </w:rPr>
        <w:t>of Sterile Needles and Syringes to Injecting Drug Users: A Comparative Analysis</w:t>
      </w:r>
      <w:r w:rsidR="00A837C5">
        <w:rPr>
          <w:rFonts w:ascii="Times New Roman" w:hAnsi="Times New Roman"/>
        </w:rPr>
        <w:t xml:space="preserve"> </w:t>
      </w:r>
      <w:r w:rsidRPr="00A837C5">
        <w:rPr>
          <w:rFonts w:ascii="Times New Roman" w:hAnsi="Times New Roman"/>
        </w:rPr>
        <w:t>(World Health Organization and United Nations International Narcotics Board) (1996).</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Lane Porter &amp; Lawrence O. Gostin, The Application of United States Protection of</w:t>
      </w:r>
      <w:r w:rsidR="00A837C5">
        <w:rPr>
          <w:rFonts w:ascii="Times New Roman" w:hAnsi="Times New Roman"/>
          <w:smallCaps/>
        </w:rPr>
        <w:t xml:space="preserve"> </w:t>
      </w:r>
      <w:r w:rsidRPr="00A837C5">
        <w:rPr>
          <w:rFonts w:ascii="Times New Roman" w:hAnsi="Times New Roman"/>
          <w:smallCaps/>
        </w:rPr>
        <w:t>Human Subjects Regulations and Ethical Principles to United States Funded or</w:t>
      </w:r>
      <w:r w:rsidR="00A837C5">
        <w:rPr>
          <w:rFonts w:ascii="Times New Roman" w:hAnsi="Times New Roman"/>
          <w:smallCaps/>
        </w:rPr>
        <w:t xml:space="preserve"> </w:t>
      </w:r>
      <w:r w:rsidRPr="00A837C5">
        <w:rPr>
          <w:rFonts w:ascii="Times New Roman" w:hAnsi="Times New Roman"/>
          <w:smallCaps/>
        </w:rPr>
        <w:t>Conducted HIV-Related Research in Foreign Countries: A Comprehensive Reference</w:t>
      </w:r>
      <w:r w:rsidR="00A837C5">
        <w:rPr>
          <w:rFonts w:ascii="Times New Roman" w:hAnsi="Times New Roman"/>
          <w:smallCaps/>
        </w:rPr>
        <w:t xml:space="preserve"> </w:t>
      </w:r>
      <w:r w:rsidRPr="00A837C5">
        <w:rPr>
          <w:rFonts w:ascii="Times New Roman" w:hAnsi="Times New Roman"/>
          <w:smallCaps/>
        </w:rPr>
        <w:t>Guide for Researchers and the United States Public Health Service</w:t>
      </w:r>
      <w:r w:rsidRPr="00A837C5">
        <w:rPr>
          <w:rFonts w:ascii="Times New Roman" w:hAnsi="Times New Roman"/>
        </w:rPr>
        <w:t xml:space="preserve"> (National Institutes</w:t>
      </w:r>
      <w:r w:rsidR="00A837C5">
        <w:rPr>
          <w:rFonts w:ascii="Times New Roman" w:hAnsi="Times New Roman"/>
        </w:rPr>
        <w:t xml:space="preserve"> </w:t>
      </w:r>
      <w:r w:rsidRPr="00A837C5">
        <w:rPr>
          <w:rFonts w:ascii="Times New Roman" w:hAnsi="Times New Roman"/>
        </w:rPr>
        <w:t>of Health) (1994).</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&amp; Henry Beyer, The Americans with Disabilities Act: What It</w:t>
      </w:r>
      <w:r w:rsidR="00A837C5">
        <w:rPr>
          <w:rFonts w:ascii="Times New Roman" w:hAnsi="Times New Roman"/>
          <w:smallCaps/>
        </w:rPr>
        <w:t xml:space="preserve"> </w:t>
      </w:r>
      <w:r w:rsidRPr="00A837C5">
        <w:rPr>
          <w:rFonts w:ascii="Times New Roman" w:hAnsi="Times New Roman"/>
          <w:smallCaps/>
        </w:rPr>
        <w:t>Means for All Americans</w:t>
      </w:r>
      <w:r w:rsidRPr="00A837C5">
        <w:rPr>
          <w:rFonts w:ascii="Times New Roman" w:hAnsi="Times New Roman"/>
        </w:rPr>
        <w:t xml:space="preserve"> (Brookes Publishing Co.) (eds. 1993).</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&amp; Lane Porter, International Law and AIDS: International</w:t>
      </w:r>
      <w:r w:rsidR="00321606">
        <w:rPr>
          <w:rFonts w:ascii="Times New Roman" w:hAnsi="Times New Roman"/>
          <w:smallCaps/>
        </w:rPr>
        <w:t xml:space="preserve"> </w:t>
      </w:r>
      <w:r w:rsidRPr="00A837C5">
        <w:rPr>
          <w:rFonts w:ascii="Times New Roman" w:hAnsi="Times New Roman"/>
          <w:smallCaps/>
        </w:rPr>
        <w:t xml:space="preserve">Responses, Current Issues, and Future Directions </w:t>
      </w:r>
      <w:r w:rsidRPr="00A837C5">
        <w:rPr>
          <w:rFonts w:ascii="Times New Roman" w:hAnsi="Times New Roman"/>
        </w:rPr>
        <w:t>(American Bar Association) (eds. 1992).</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AIDS and the Health Care System (</w:t>
      </w:r>
      <w:r w:rsidRPr="00A837C5">
        <w:rPr>
          <w:rFonts w:ascii="Times New Roman" w:hAnsi="Times New Roman"/>
        </w:rPr>
        <w:t>Yale University Press) (ed. 1990).</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Lane Porter &amp; Hazel Sandomire, U.S. AIDS Litigation PROJECT I: A</w:t>
      </w:r>
      <w:r w:rsidR="00A837C5">
        <w:rPr>
          <w:rFonts w:ascii="Times New Roman" w:hAnsi="Times New Roman"/>
          <w:smallCaps/>
        </w:rPr>
        <w:t xml:space="preserve"> </w:t>
      </w:r>
      <w:r w:rsidRPr="00A837C5">
        <w:rPr>
          <w:rFonts w:ascii="Times New Roman" w:hAnsi="Times New Roman"/>
          <w:smallCaps/>
        </w:rPr>
        <w:t>National Survey of Federal, State, &amp; Local Cases Before Courts &amp; Human Rights</w:t>
      </w:r>
      <w:r w:rsidR="00A837C5">
        <w:rPr>
          <w:rFonts w:ascii="Times New Roman" w:hAnsi="Times New Roman"/>
          <w:smallCaps/>
        </w:rPr>
        <w:t xml:space="preserve"> </w:t>
      </w:r>
      <w:r w:rsidRPr="00A837C5">
        <w:rPr>
          <w:rFonts w:ascii="Times New Roman" w:hAnsi="Times New Roman"/>
          <w:smallCaps/>
        </w:rPr>
        <w:t>Commissions</w:t>
      </w:r>
      <w:r w:rsidRPr="00A837C5">
        <w:rPr>
          <w:rFonts w:ascii="Times New Roman" w:hAnsi="Times New Roman"/>
        </w:rPr>
        <w:t xml:space="preserve"> (United States Government Printing Office) (Vol. 1, 1990).</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Lane Porter &amp; Hazel Sandomire, U.S. AIDS Litigation Project:</w:t>
      </w:r>
      <w:r w:rsidR="00A837C5">
        <w:rPr>
          <w:rFonts w:ascii="Times New Roman" w:hAnsi="Times New Roman"/>
          <w:smallCaps/>
        </w:rPr>
        <w:t xml:space="preserve"> </w:t>
      </w:r>
      <w:r w:rsidRPr="00A837C5">
        <w:rPr>
          <w:rFonts w:ascii="Times New Roman" w:hAnsi="Times New Roman"/>
          <w:smallCaps/>
        </w:rPr>
        <w:t>Objective Description of Trends in AIDS Litigation</w:t>
      </w:r>
      <w:r w:rsidRPr="00A837C5">
        <w:rPr>
          <w:rFonts w:ascii="Times New Roman" w:hAnsi="Times New Roman"/>
        </w:rPr>
        <w:t xml:space="preserve"> (United States Government Printing</w:t>
      </w:r>
      <w:r w:rsidR="00A837C5">
        <w:rPr>
          <w:rFonts w:ascii="Times New Roman" w:hAnsi="Times New Roman"/>
        </w:rPr>
        <w:t xml:space="preserve"> </w:t>
      </w:r>
      <w:r w:rsidRPr="00A837C5">
        <w:rPr>
          <w:rFonts w:ascii="Times New Roman" w:hAnsi="Times New Roman"/>
        </w:rPr>
        <w:t>Office) (Vol. 2, 1990).</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SURROGATE Motherhood: Politics and Privacy</w:t>
      </w:r>
      <w:r w:rsidRPr="00A837C5">
        <w:rPr>
          <w:rFonts w:ascii="Times New Roman" w:hAnsi="Times New Roman"/>
        </w:rPr>
        <w:t xml:space="preserve"> (Indiana University</w:t>
      </w:r>
      <w:r w:rsidR="00A837C5">
        <w:rPr>
          <w:rFonts w:ascii="Times New Roman" w:hAnsi="Times New Roman"/>
        </w:rPr>
        <w:t xml:space="preserve"> </w:t>
      </w:r>
      <w:r w:rsidRPr="00A837C5">
        <w:rPr>
          <w:rFonts w:ascii="Times New Roman" w:hAnsi="Times New Roman"/>
        </w:rPr>
        <w:t>Press) (ed. 1990).</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&amp; William J. Curran, Global Survey of AIDS Legislation</w:t>
      </w:r>
      <w:r w:rsidRPr="00A837C5">
        <w:rPr>
          <w:rFonts w:ascii="Times New Roman" w:hAnsi="Times New Roman"/>
        </w:rPr>
        <w:t xml:space="preserve"> (World</w:t>
      </w:r>
      <w:r w:rsidR="00A837C5">
        <w:rPr>
          <w:rFonts w:ascii="Times New Roman" w:hAnsi="Times New Roman"/>
        </w:rPr>
        <w:t xml:space="preserve"> </w:t>
      </w:r>
      <w:r w:rsidRPr="00A837C5">
        <w:rPr>
          <w:rFonts w:ascii="Times New Roman" w:hAnsi="Times New Roman"/>
        </w:rPr>
        <w:t xml:space="preserve">Health Organization) (1990). </w:t>
      </w:r>
    </w:p>
    <w:p w:rsidR="004F5F4F" w:rsidRPr="00A837C5" w:rsidRDefault="00A056BD" w:rsidP="00122FE2">
      <w:pPr>
        <w:widowControl/>
        <w:numPr>
          <w:ilvl w:val="0"/>
          <w:numId w:val="1"/>
        </w:numPr>
        <w:tabs>
          <w:tab w:val="clear" w:pos="432"/>
          <w:tab w:val="num" w:pos="270"/>
        </w:tabs>
        <w:ind w:left="274" w:hanging="274"/>
        <w:rPr>
          <w:rFonts w:ascii="Times New Roman" w:hAnsi="Times New Roman"/>
        </w:rPr>
      </w:pPr>
      <w:r>
        <w:rPr>
          <w:rFonts w:ascii="Times New Roman" w:hAnsi="Times New Roman"/>
          <w:smallCaps/>
        </w:rPr>
        <w:t>Lawrence O. Gostin, Civil</w:t>
      </w:r>
      <w:r w:rsidR="004F5F4F" w:rsidRPr="00A837C5">
        <w:rPr>
          <w:rFonts w:ascii="Times New Roman" w:hAnsi="Times New Roman"/>
          <w:smallCaps/>
        </w:rPr>
        <w:t xml:space="preserve"> Liberties in Conflict </w:t>
      </w:r>
      <w:r w:rsidR="004F5F4F" w:rsidRPr="00A837C5">
        <w:rPr>
          <w:rFonts w:ascii="Times New Roman" w:hAnsi="Times New Roman"/>
        </w:rPr>
        <w:t>(Routledge, Chapman and Hall Inc.) (ed.</w:t>
      </w:r>
      <w:r w:rsidR="00A837C5">
        <w:rPr>
          <w:rFonts w:ascii="Times New Roman" w:hAnsi="Times New Roman"/>
        </w:rPr>
        <w:t xml:space="preserve"> </w:t>
      </w:r>
      <w:r w:rsidR="004F5F4F" w:rsidRPr="00A837C5">
        <w:rPr>
          <w:rFonts w:ascii="Times New Roman" w:hAnsi="Times New Roman"/>
        </w:rPr>
        <w:t xml:space="preserve">1988) (Forwards by Justice Brennan and Lord Scarman. Justice Brennan: </w:t>
      </w:r>
      <w:r w:rsidR="006A3840">
        <w:rPr>
          <w:rFonts w:ascii="Times New Roman" w:hAnsi="Times New Roman"/>
        </w:rPr>
        <w:t>“</w:t>
      </w:r>
      <w:r w:rsidR="004F5F4F" w:rsidRPr="00A837C5">
        <w:rPr>
          <w:rFonts w:ascii="Times New Roman" w:hAnsi="Times New Roman"/>
        </w:rPr>
        <w:t>The essays in this book</w:t>
      </w:r>
      <w:r w:rsidR="00A837C5">
        <w:rPr>
          <w:rFonts w:ascii="Times New Roman" w:hAnsi="Times New Roman"/>
        </w:rPr>
        <w:t xml:space="preserve"> </w:t>
      </w:r>
      <w:r w:rsidR="004F5F4F" w:rsidRPr="00A837C5">
        <w:rPr>
          <w:rFonts w:ascii="Times New Roman" w:hAnsi="Times New Roman"/>
        </w:rPr>
        <w:t>brilliantly shape the kinds of collisions between rights and liberties of which all should be aware.</w:t>
      </w:r>
      <w:r w:rsidR="006A3840">
        <w:rPr>
          <w:rFonts w:ascii="Times New Roman" w:hAnsi="Times New Roman"/>
        </w:rPr>
        <w:t>”</w:t>
      </w:r>
      <w:r w:rsidR="00A837C5">
        <w:rPr>
          <w:rFonts w:ascii="Times New Roman" w:hAnsi="Times New Roman"/>
        </w:rPr>
        <w:t xml:space="preserve"> </w:t>
      </w:r>
      <w:r w:rsidR="004F5F4F" w:rsidRPr="00A837C5">
        <w:rPr>
          <w:rFonts w:ascii="Times New Roman" w:hAnsi="Times New Roman"/>
        </w:rPr>
        <w:t xml:space="preserve">Lord Scarman: </w:t>
      </w:r>
      <w:r w:rsidR="006A3840">
        <w:rPr>
          <w:rFonts w:ascii="Times New Roman" w:hAnsi="Times New Roman"/>
        </w:rPr>
        <w:t>“</w:t>
      </w:r>
      <w:r w:rsidR="004F5F4F" w:rsidRPr="00A837C5">
        <w:rPr>
          <w:rFonts w:ascii="Times New Roman" w:hAnsi="Times New Roman"/>
        </w:rPr>
        <w:t>Larry Gostin and his colleagues have produced a work of real worth. They tackle a</w:t>
      </w:r>
      <w:r w:rsidR="00A837C5">
        <w:rPr>
          <w:rFonts w:ascii="Times New Roman" w:hAnsi="Times New Roman"/>
        </w:rPr>
        <w:t xml:space="preserve"> </w:t>
      </w:r>
      <w:r w:rsidR="004F5F4F" w:rsidRPr="00A837C5">
        <w:rPr>
          <w:rFonts w:ascii="Times New Roman" w:hAnsi="Times New Roman"/>
        </w:rPr>
        <w:t>subject which lies, and always will lie, at the heart of free societies.</w:t>
      </w:r>
      <w:r w:rsidR="006A3840">
        <w:rPr>
          <w:rFonts w:ascii="Times New Roman" w:hAnsi="Times New Roman"/>
        </w:rPr>
        <w:t>”</w:t>
      </w:r>
      <w:r w:rsidR="004F5F4F" w:rsidRPr="00A837C5">
        <w:rPr>
          <w:rFonts w:ascii="Times New Roman" w:hAnsi="Times New Roman"/>
        </w:rPr>
        <w:t>).</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Peter Wallington, Sarah McCabe, Lawrence O. Gostin &amp; John Alderson, The Police,</w:t>
      </w:r>
      <w:r w:rsidR="00A837C5">
        <w:rPr>
          <w:rFonts w:ascii="Times New Roman" w:hAnsi="Times New Roman"/>
          <w:smallCaps/>
        </w:rPr>
        <w:t xml:space="preserve"> </w:t>
      </w:r>
      <w:r w:rsidRPr="00A837C5">
        <w:rPr>
          <w:rFonts w:ascii="Times New Roman" w:hAnsi="Times New Roman"/>
          <w:smallCaps/>
        </w:rPr>
        <w:t>Public Order &amp; Civil Liberties: Legacies of the Miners</w:t>
      </w:r>
      <w:r w:rsidR="006A3840">
        <w:rPr>
          <w:rFonts w:ascii="Times New Roman" w:hAnsi="Times New Roman"/>
          <w:smallCaps/>
        </w:rPr>
        <w:t>’</w:t>
      </w:r>
      <w:r w:rsidRPr="00A837C5">
        <w:rPr>
          <w:rFonts w:ascii="Times New Roman" w:hAnsi="Times New Roman"/>
          <w:smallCaps/>
        </w:rPr>
        <w:t xml:space="preserve"> Strike</w:t>
      </w:r>
      <w:r w:rsidRPr="00A837C5">
        <w:rPr>
          <w:rFonts w:ascii="Times New Roman" w:hAnsi="Times New Roman"/>
        </w:rPr>
        <w:t xml:space="preserve"> (Routledge) (1988).</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William J. Curran &amp; Mary E. Clark, Acquired</w:t>
      </w:r>
      <w:r w:rsidR="00A837C5">
        <w:rPr>
          <w:rFonts w:ascii="Times New Roman" w:hAnsi="Times New Roman"/>
          <w:smallCaps/>
        </w:rPr>
        <w:t xml:space="preserve"> </w:t>
      </w:r>
      <w:r w:rsidRPr="00A837C5">
        <w:rPr>
          <w:rFonts w:ascii="Times New Roman" w:hAnsi="Times New Roman"/>
          <w:smallCaps/>
        </w:rPr>
        <w:t>Immunodeficiency Syndrome: Legal, Regulatory and Policy Analysis</w:t>
      </w:r>
      <w:r w:rsidRPr="00A837C5">
        <w:rPr>
          <w:rFonts w:ascii="Times New Roman" w:hAnsi="Times New Roman"/>
        </w:rPr>
        <w:t xml:space="preserve"> (University</w:t>
      </w:r>
      <w:r w:rsidR="00A837C5">
        <w:rPr>
          <w:rFonts w:ascii="Times New Roman" w:hAnsi="Times New Roman"/>
        </w:rPr>
        <w:t xml:space="preserve"> </w:t>
      </w:r>
      <w:r w:rsidRPr="00A837C5">
        <w:rPr>
          <w:rFonts w:ascii="Times New Roman" w:hAnsi="Times New Roman"/>
        </w:rPr>
        <w:t>Publishing Group) (1988) (First published U.S. Department of Health and Human Services, 1986).</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Mental Health Services: Law and Practice</w:t>
      </w:r>
      <w:r w:rsidRPr="00A837C5">
        <w:rPr>
          <w:rFonts w:ascii="Times New Roman" w:hAnsi="Times New Roman"/>
        </w:rPr>
        <w:t xml:space="preserve"> (Shaw &amp; Sons Ltd.)</w:t>
      </w:r>
      <w:r w:rsidR="00A837C5">
        <w:rPr>
          <w:rFonts w:ascii="Times New Roman" w:hAnsi="Times New Roman"/>
        </w:rPr>
        <w:t xml:space="preserve"> </w:t>
      </w:r>
      <w:r w:rsidRPr="00A837C5">
        <w:rPr>
          <w:rFonts w:ascii="Times New Roman" w:hAnsi="Times New Roman"/>
        </w:rPr>
        <w:t>(1986) (annually updated until 2007).</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Institutions Observed: Towards a New Concept of Secure</w:t>
      </w:r>
      <w:r w:rsidR="00A837C5">
        <w:rPr>
          <w:rFonts w:ascii="Times New Roman" w:hAnsi="Times New Roman"/>
          <w:smallCaps/>
        </w:rPr>
        <w:t xml:space="preserve"> </w:t>
      </w:r>
      <w:r w:rsidRPr="00A837C5">
        <w:rPr>
          <w:rFonts w:ascii="Times New Roman" w:hAnsi="Times New Roman"/>
          <w:smallCaps/>
        </w:rPr>
        <w:t>Provision in Mental Health</w:t>
      </w:r>
      <w:r w:rsidRPr="00A837C5">
        <w:rPr>
          <w:rFonts w:ascii="Times New Roman" w:hAnsi="Times New Roman"/>
        </w:rPr>
        <w:t xml:space="preserve"> (Oxford University Press) (1986).</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Secure Provision: A Review of Special Services for Mentally Ill</w:t>
      </w:r>
      <w:r w:rsidR="00A837C5">
        <w:rPr>
          <w:rFonts w:ascii="Times New Roman" w:hAnsi="Times New Roman"/>
          <w:smallCaps/>
        </w:rPr>
        <w:t xml:space="preserve"> </w:t>
      </w:r>
      <w:r w:rsidRPr="00A837C5">
        <w:rPr>
          <w:rFonts w:ascii="Times New Roman" w:hAnsi="Times New Roman"/>
          <w:smallCaps/>
        </w:rPr>
        <w:t xml:space="preserve">and Mentally Handicapped People in England and Wales </w:t>
      </w:r>
      <w:r w:rsidRPr="00A837C5">
        <w:rPr>
          <w:rFonts w:ascii="Times New Roman" w:hAnsi="Times New Roman"/>
        </w:rPr>
        <w:t>(Tavistock Press) (ed. 1985).</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Elaine Rassaby, and Alan Buchan, Mental Health: Tribunal</w:t>
      </w:r>
      <w:r w:rsidR="00A837C5">
        <w:rPr>
          <w:rFonts w:ascii="Times New Roman" w:hAnsi="Times New Roman"/>
          <w:smallCaps/>
        </w:rPr>
        <w:t xml:space="preserve"> </w:t>
      </w:r>
      <w:r w:rsidRPr="00A837C5">
        <w:rPr>
          <w:rFonts w:ascii="Times New Roman" w:hAnsi="Times New Roman"/>
          <w:smallCaps/>
        </w:rPr>
        <w:t>Procedure</w:t>
      </w:r>
      <w:r w:rsidRPr="00A837C5">
        <w:rPr>
          <w:rFonts w:ascii="Times New Roman" w:hAnsi="Times New Roman"/>
        </w:rPr>
        <w:t xml:space="preserve"> (Oyez Longman) (2d ed. 1984) (The Royal Commission on Legal Services: The</w:t>
      </w:r>
      <w:r w:rsidR="00A837C5">
        <w:rPr>
          <w:rFonts w:ascii="Times New Roman" w:hAnsi="Times New Roman"/>
        </w:rPr>
        <w:t xml:space="preserve"> </w:t>
      </w:r>
      <w:r w:rsidRPr="00A837C5">
        <w:rPr>
          <w:rFonts w:ascii="Times New Roman" w:hAnsi="Times New Roman"/>
        </w:rPr>
        <w:t>leading textbook on the subject of representation in this country.</w:t>
      </w:r>
      <w:r w:rsidR="006A3840">
        <w:rPr>
          <w:rFonts w:ascii="Times New Roman" w:hAnsi="Times New Roman"/>
        </w:rPr>
        <w:t>”</w:t>
      </w:r>
      <w:r w:rsidRPr="00A837C5">
        <w:rPr>
          <w:rFonts w:ascii="Times New Roman" w:hAnsi="Times New Roman"/>
        </w:rPr>
        <w:t>).</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Representing the Mentally Ill and Handicapped: A Guide to</w:t>
      </w:r>
      <w:r w:rsidR="00A837C5">
        <w:rPr>
          <w:rFonts w:ascii="Times New Roman" w:hAnsi="Times New Roman"/>
          <w:smallCaps/>
        </w:rPr>
        <w:t xml:space="preserve"> </w:t>
      </w:r>
      <w:r w:rsidRPr="00A837C5">
        <w:rPr>
          <w:rFonts w:ascii="Times New Roman" w:hAnsi="Times New Roman"/>
          <w:smallCaps/>
        </w:rPr>
        <w:t>Mental Health Review Tribunal</w:t>
      </w:r>
      <w:r w:rsidRPr="00A837C5">
        <w:rPr>
          <w:rFonts w:ascii="Times New Roman" w:hAnsi="Times New Roman"/>
        </w:rPr>
        <w:t xml:space="preserve"> (Quartermaine House Ltd.) (1980).</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 Human Condition Vol. 2: The Law Relating to Mentally</w:t>
      </w:r>
      <w:r w:rsidR="00A837C5">
        <w:rPr>
          <w:rFonts w:ascii="Times New Roman" w:hAnsi="Times New Roman"/>
          <w:smallCaps/>
        </w:rPr>
        <w:t xml:space="preserve"> </w:t>
      </w:r>
      <w:r w:rsidRPr="00A837C5">
        <w:rPr>
          <w:rFonts w:ascii="Times New Roman" w:hAnsi="Times New Roman"/>
          <w:smallCaps/>
        </w:rPr>
        <w:t xml:space="preserve">Abnormal Offenders </w:t>
      </w:r>
      <w:r w:rsidRPr="00A837C5">
        <w:rPr>
          <w:rFonts w:ascii="Times New Roman" w:hAnsi="Times New Roman"/>
        </w:rPr>
        <w:t>(MIND) (1977).</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A Human Condition Vol. 1: The Mental Health Act from 1959 to</w:t>
      </w:r>
      <w:r w:rsidR="00A837C5">
        <w:rPr>
          <w:rFonts w:ascii="Times New Roman" w:hAnsi="Times New Roman"/>
          <w:smallCaps/>
        </w:rPr>
        <w:t xml:space="preserve"> </w:t>
      </w:r>
      <w:r w:rsidRPr="00A837C5">
        <w:rPr>
          <w:rFonts w:ascii="Times New Roman" w:hAnsi="Times New Roman"/>
          <w:smallCaps/>
        </w:rPr>
        <w:t>1975</w:t>
      </w:r>
      <w:r w:rsidRPr="00A837C5">
        <w:rPr>
          <w:rFonts w:ascii="Times New Roman" w:hAnsi="Times New Roman"/>
        </w:rPr>
        <w:t xml:space="preserve"> (MIND) (1975) (The two volumes of </w:t>
      </w:r>
      <w:r w:rsidRPr="00A837C5">
        <w:rPr>
          <w:rFonts w:ascii="Times New Roman" w:hAnsi="Times New Roman"/>
          <w:smallCaps/>
        </w:rPr>
        <w:t>A Human Condition</w:t>
      </w:r>
      <w:r w:rsidRPr="00A837C5">
        <w:rPr>
          <w:rFonts w:ascii="Times New Roman" w:hAnsi="Times New Roman"/>
        </w:rPr>
        <w:t xml:space="preserve"> are heavily quoted in the British</w:t>
      </w:r>
      <w:r w:rsidR="00321606">
        <w:rPr>
          <w:rFonts w:ascii="Times New Roman" w:hAnsi="Times New Roman"/>
        </w:rPr>
        <w:t xml:space="preserve"> </w:t>
      </w:r>
      <w:r w:rsidRPr="00A837C5">
        <w:rPr>
          <w:rFonts w:ascii="Times New Roman" w:hAnsi="Times New Roman"/>
        </w:rPr>
        <w:t>Government</w:t>
      </w:r>
      <w:r w:rsidR="006A3840">
        <w:rPr>
          <w:rFonts w:ascii="Times New Roman" w:hAnsi="Times New Roman"/>
        </w:rPr>
        <w:t>’</w:t>
      </w:r>
      <w:r w:rsidRPr="00A837C5">
        <w:rPr>
          <w:rFonts w:ascii="Times New Roman" w:hAnsi="Times New Roman"/>
        </w:rPr>
        <w:t>s Review of the Mental Health Act of 1959 (London, HMSO, 1977) and by the</w:t>
      </w:r>
      <w:r w:rsidR="00A837C5">
        <w:rPr>
          <w:rFonts w:ascii="Times New Roman" w:hAnsi="Times New Roman"/>
        </w:rPr>
        <w:t xml:space="preserve"> </w:t>
      </w:r>
      <w:r w:rsidRPr="00A837C5">
        <w:rPr>
          <w:rFonts w:ascii="Times New Roman" w:hAnsi="Times New Roman"/>
        </w:rPr>
        <w:t>Governments of New Zealand and Poland in their reviews of domestic legislation. They were the</w:t>
      </w:r>
      <w:r w:rsidR="00A837C5">
        <w:rPr>
          <w:rFonts w:ascii="Times New Roman" w:hAnsi="Times New Roman"/>
        </w:rPr>
        <w:t xml:space="preserve"> </w:t>
      </w:r>
      <w:r w:rsidRPr="00A837C5">
        <w:rPr>
          <w:rFonts w:ascii="Times New Roman" w:hAnsi="Times New Roman"/>
        </w:rPr>
        <w:t>subject of the British Prime Minister</w:t>
      </w:r>
      <w:r w:rsidR="006A3840">
        <w:rPr>
          <w:rFonts w:ascii="Times New Roman" w:hAnsi="Times New Roman"/>
        </w:rPr>
        <w:t>’</w:t>
      </w:r>
      <w:r w:rsidRPr="00A837C5">
        <w:rPr>
          <w:rFonts w:ascii="Times New Roman" w:hAnsi="Times New Roman"/>
        </w:rPr>
        <w:t>s speech on the Health Service (13 October 1977) and two</w:t>
      </w:r>
      <w:r w:rsidR="00A837C5">
        <w:rPr>
          <w:rFonts w:ascii="Times New Roman" w:hAnsi="Times New Roman"/>
        </w:rPr>
        <w:t xml:space="preserve"> </w:t>
      </w:r>
      <w:r w:rsidRPr="00A837C5">
        <w:rPr>
          <w:rFonts w:ascii="Times New Roman" w:hAnsi="Times New Roman"/>
        </w:rPr>
        <w:t xml:space="preserve">leading editorials in </w:t>
      </w:r>
      <w:r w:rsidRPr="00A837C5">
        <w:rPr>
          <w:rFonts w:ascii="Times New Roman" w:hAnsi="Times New Roman"/>
          <w:smallCaps/>
        </w:rPr>
        <w:t>The Times</w:t>
      </w:r>
      <w:r w:rsidRPr="00A837C5">
        <w:rPr>
          <w:rFonts w:ascii="Times New Roman" w:hAnsi="Times New Roman"/>
        </w:rPr>
        <w:t xml:space="preserve"> (London, 23 October 1975; 17 February 1977). Volume 1 has been</w:t>
      </w:r>
      <w:r w:rsidR="00A837C5">
        <w:rPr>
          <w:rFonts w:ascii="Times New Roman" w:hAnsi="Times New Roman"/>
        </w:rPr>
        <w:t xml:space="preserve"> </w:t>
      </w:r>
      <w:r w:rsidRPr="00A837C5">
        <w:rPr>
          <w:rFonts w:ascii="Times New Roman" w:hAnsi="Times New Roman"/>
        </w:rPr>
        <w:t>translated into Dutch and published in the Netherlands. Two-thirds of the policy proposals in the two</w:t>
      </w:r>
      <w:r w:rsidR="00A837C5">
        <w:rPr>
          <w:rFonts w:ascii="Times New Roman" w:hAnsi="Times New Roman"/>
        </w:rPr>
        <w:t xml:space="preserve"> </w:t>
      </w:r>
      <w:r w:rsidRPr="00A837C5">
        <w:rPr>
          <w:rFonts w:ascii="Times New Roman" w:hAnsi="Times New Roman"/>
        </w:rPr>
        <w:t>volumes are enacted in the Mental Health Act of England and Wales.).</w:t>
      </w:r>
    </w:p>
    <w:p w:rsidR="004F5F4F" w:rsidRP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Patients Rights in North Carolina</w:t>
      </w:r>
      <w:r w:rsidR="006A3840">
        <w:rPr>
          <w:rFonts w:ascii="Times New Roman" w:hAnsi="Times New Roman"/>
          <w:smallCaps/>
        </w:rPr>
        <w:t>’</w:t>
      </w:r>
      <w:r w:rsidRPr="00A837C5">
        <w:rPr>
          <w:rFonts w:ascii="Times New Roman" w:hAnsi="Times New Roman"/>
          <w:smallCaps/>
        </w:rPr>
        <w:t>s Mental Health Institutions</w:t>
      </w:r>
      <w:r w:rsidR="00A837C5">
        <w:rPr>
          <w:rFonts w:ascii="Times New Roman" w:hAnsi="Times New Roman"/>
          <w:smallCaps/>
        </w:rPr>
        <w:t xml:space="preserve"> </w:t>
      </w:r>
      <w:r w:rsidRPr="00A837C5">
        <w:rPr>
          <w:rFonts w:ascii="Times New Roman" w:hAnsi="Times New Roman"/>
        </w:rPr>
        <w:t>(North Carolina: Child Advocacy Center, Dept. of Mental Health) (1973) (This book arose from a</w:t>
      </w:r>
      <w:r w:rsidR="00A837C5">
        <w:rPr>
          <w:rFonts w:ascii="Times New Roman" w:hAnsi="Times New Roman"/>
        </w:rPr>
        <w:t xml:space="preserve"> </w:t>
      </w:r>
      <w:r w:rsidRPr="00A837C5">
        <w:rPr>
          <w:rFonts w:ascii="Times New Roman" w:hAnsi="Times New Roman"/>
        </w:rPr>
        <w:t>study funded by the U.S. Dept. of Health, Education and Welfare, which enabled the author to be</w:t>
      </w:r>
      <w:r w:rsidR="00A837C5">
        <w:rPr>
          <w:rFonts w:ascii="Times New Roman" w:hAnsi="Times New Roman"/>
        </w:rPr>
        <w:t xml:space="preserve"> </w:t>
      </w:r>
      <w:r w:rsidRPr="00A837C5">
        <w:rPr>
          <w:rFonts w:ascii="Times New Roman" w:hAnsi="Times New Roman"/>
        </w:rPr>
        <w:t>admitted as a pseudo-patient to Cherry Hospital, an institution for the criminally insane in</w:t>
      </w:r>
      <w:r w:rsidR="00A837C5">
        <w:rPr>
          <w:rFonts w:ascii="Times New Roman" w:hAnsi="Times New Roman"/>
        </w:rPr>
        <w:t xml:space="preserve"> </w:t>
      </w:r>
      <w:r w:rsidRPr="00A837C5">
        <w:rPr>
          <w:rFonts w:ascii="Times New Roman" w:hAnsi="Times New Roman"/>
        </w:rPr>
        <w:t>Goldsboro, North Carolina. The book contains a draft Mental Health Act and a bill of rights for</w:t>
      </w:r>
      <w:r w:rsidR="00A837C5">
        <w:rPr>
          <w:rFonts w:ascii="Times New Roman" w:hAnsi="Times New Roman"/>
        </w:rPr>
        <w:t xml:space="preserve"> </w:t>
      </w:r>
      <w:r w:rsidRPr="00A837C5">
        <w:rPr>
          <w:rFonts w:ascii="Times New Roman" w:hAnsi="Times New Roman"/>
        </w:rPr>
        <w:t>psychiatric and mentally retarded patients, which have now been substantially adopted as the law of</w:t>
      </w:r>
      <w:r w:rsidR="00321606">
        <w:rPr>
          <w:rFonts w:ascii="Times New Roman" w:hAnsi="Times New Roman"/>
        </w:rPr>
        <w:t xml:space="preserve"> </w:t>
      </w:r>
      <w:r w:rsidRPr="00A837C5">
        <w:rPr>
          <w:rFonts w:ascii="Times New Roman" w:hAnsi="Times New Roman"/>
        </w:rPr>
        <w:t>the State of North Carolina.).</w:t>
      </w:r>
    </w:p>
    <w:p w:rsidR="00A837C5" w:rsidRDefault="004F5F4F" w:rsidP="00122FE2">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smallCaps/>
        </w:rPr>
        <w:t>Lawrence O. Gostin, Rights of Mental Patients: A Systematic Training, Evaluation</w:t>
      </w:r>
      <w:r w:rsidR="00A837C5">
        <w:rPr>
          <w:rFonts w:ascii="Times New Roman" w:hAnsi="Times New Roman"/>
          <w:smallCaps/>
        </w:rPr>
        <w:t xml:space="preserve"> </w:t>
      </w:r>
      <w:r w:rsidRPr="00A837C5">
        <w:rPr>
          <w:rFonts w:ascii="Times New Roman" w:hAnsi="Times New Roman"/>
          <w:smallCaps/>
        </w:rPr>
        <w:t>and Planning Program</w:t>
      </w:r>
      <w:r w:rsidRPr="00A837C5">
        <w:rPr>
          <w:rFonts w:ascii="Times New Roman" w:hAnsi="Times New Roman"/>
        </w:rPr>
        <w:t xml:space="preserve"> (North Carolina: Child Advocacy Center, Dept. of Mental Health) (1973)</w:t>
      </w:r>
      <w:r w:rsidR="00A837C5">
        <w:rPr>
          <w:rFonts w:ascii="Times New Roman" w:hAnsi="Times New Roman"/>
        </w:rPr>
        <w:t xml:space="preserve"> </w:t>
      </w:r>
      <w:r w:rsidRPr="00A837C5">
        <w:rPr>
          <w:rFonts w:ascii="Times New Roman" w:hAnsi="Times New Roman"/>
        </w:rPr>
        <w:t>(This book was designed as a programmed learning aid to high school and university students in the</w:t>
      </w:r>
      <w:r w:rsidR="00A837C5">
        <w:rPr>
          <w:rFonts w:ascii="Times New Roman" w:hAnsi="Times New Roman"/>
        </w:rPr>
        <w:t xml:space="preserve"> </w:t>
      </w:r>
      <w:r w:rsidRPr="00A837C5">
        <w:rPr>
          <w:rFonts w:ascii="Times New Roman" w:hAnsi="Times New Roman"/>
        </w:rPr>
        <w:t>field of mental health and the law.).</w:t>
      </w:r>
    </w:p>
    <w:p w:rsidR="00A837C5" w:rsidRDefault="004F5F4F" w:rsidP="00312CA6">
      <w:pPr>
        <w:pBdr>
          <w:bottom w:val="single" w:sz="4" w:space="1" w:color="auto"/>
        </w:pBdr>
        <w:spacing w:before="120"/>
        <w:outlineLvl w:val="0"/>
        <w:rPr>
          <w:rFonts w:ascii="Times New Roman" w:hAnsi="Times New Roman"/>
          <w:smallCaps/>
        </w:rPr>
      </w:pPr>
      <w:r w:rsidRPr="00A837C5">
        <w:rPr>
          <w:rFonts w:ascii="Times New Roman" w:hAnsi="Times New Roman"/>
          <w:b/>
          <w:bCs/>
          <w:smallCaps/>
        </w:rPr>
        <w:t>Shorter Monographs and Reports</w:t>
      </w:r>
    </w:p>
    <w:p w:rsidR="00E82D87" w:rsidRPr="00E82D87" w:rsidRDefault="00E82D87" w:rsidP="00E82D87">
      <w:pPr>
        <w:widowControl/>
        <w:numPr>
          <w:ilvl w:val="0"/>
          <w:numId w:val="1"/>
        </w:numPr>
        <w:tabs>
          <w:tab w:val="clear" w:pos="432"/>
          <w:tab w:val="num" w:pos="270"/>
        </w:tabs>
        <w:ind w:left="270" w:hanging="270"/>
        <w:rPr>
          <w:rFonts w:ascii="Times New Roman" w:hAnsi="Times New Roman"/>
        </w:rPr>
      </w:pPr>
      <w:r>
        <w:rPr>
          <w:rFonts w:ascii="Times New Roman" w:hAnsi="Times New Roman"/>
          <w:smallCaps/>
        </w:rPr>
        <w:t xml:space="preserve">Lawrence O. Gostin, </w:t>
      </w:r>
      <w:r w:rsidRPr="00E82D87">
        <w:rPr>
          <w:rFonts w:ascii="Times New Roman" w:hAnsi="Times New Roman"/>
          <w:smallCaps/>
        </w:rPr>
        <w:t xml:space="preserve">Eric </w:t>
      </w:r>
      <w:r>
        <w:rPr>
          <w:rFonts w:ascii="Times New Roman" w:hAnsi="Times New Roman"/>
          <w:smallCaps/>
        </w:rPr>
        <w:t xml:space="preserve">A. </w:t>
      </w:r>
      <w:r w:rsidRPr="00E82D87">
        <w:rPr>
          <w:rFonts w:ascii="Times New Roman" w:hAnsi="Times New Roman"/>
          <w:smallCaps/>
        </w:rPr>
        <w:t>Friedman</w:t>
      </w:r>
      <w:r>
        <w:rPr>
          <w:rFonts w:ascii="Times New Roman" w:hAnsi="Times New Roman"/>
          <w:smallCaps/>
        </w:rPr>
        <w:t>, D</w:t>
      </w:r>
      <w:r w:rsidRPr="00E82D87">
        <w:rPr>
          <w:rFonts w:ascii="Times New Roman" w:hAnsi="Times New Roman"/>
          <w:smallCaps/>
        </w:rPr>
        <w:t>aniel Hougendobler</w:t>
      </w:r>
      <w:r>
        <w:rPr>
          <w:rFonts w:ascii="Times New Roman" w:hAnsi="Times New Roman"/>
          <w:smallCaps/>
        </w:rPr>
        <w:t xml:space="preserve">, </w:t>
      </w:r>
      <w:r w:rsidRPr="00E82D87">
        <w:rPr>
          <w:rFonts w:ascii="Times New Roman" w:hAnsi="Times New Roman"/>
          <w:smallCaps/>
        </w:rPr>
        <w:t>Ebola, the World Health Organization, and Beyond: Toward a Framework for Global Health Security</w:t>
      </w:r>
      <w:r>
        <w:rPr>
          <w:rFonts w:ascii="Times New Roman" w:hAnsi="Times New Roman"/>
          <w:smallCaps/>
        </w:rPr>
        <w:t xml:space="preserve">, </w:t>
      </w:r>
      <w:r w:rsidRPr="00E82D87">
        <w:rPr>
          <w:rFonts w:ascii="Times New Roman" w:hAnsi="Times New Roman"/>
          <w:smallCaps/>
        </w:rPr>
        <w:t>An O</w:t>
      </w:r>
      <w:r>
        <w:rPr>
          <w:rFonts w:ascii="Times New Roman" w:hAnsi="Times New Roman"/>
          <w:smallCaps/>
        </w:rPr>
        <w:t xml:space="preserve">’Neill Institute Briefing Paper No. 11 (2015), </w:t>
      </w:r>
      <w:r>
        <w:rPr>
          <w:rFonts w:ascii="Times New Roman" w:hAnsi="Times New Roman"/>
        </w:rPr>
        <w:t xml:space="preserve">available at </w:t>
      </w:r>
      <w:hyperlink r:id="rId46" w:history="1">
        <w:r w:rsidRPr="00B0775A">
          <w:rPr>
            <w:rStyle w:val="Hyperlink"/>
            <w:rFonts w:ascii="Times New Roman" w:hAnsi="Times New Roman"/>
          </w:rPr>
          <w:t>http://scholarship.law.georgetown.edu/ois_papers/81</w:t>
        </w:r>
      </w:hyperlink>
      <w:r>
        <w:rPr>
          <w:rFonts w:ascii="Times New Roman" w:hAnsi="Times New Roman"/>
        </w:rPr>
        <w:t xml:space="preserve"> and </w:t>
      </w:r>
      <w:hyperlink r:id="rId47" w:history="1">
        <w:r w:rsidRPr="00B0775A">
          <w:rPr>
            <w:rStyle w:val="Hyperlink"/>
            <w:rFonts w:ascii="Times New Roman" w:hAnsi="Times New Roman"/>
          </w:rPr>
          <w:t>http://ssrn.com/abstract=2617407</w:t>
        </w:r>
      </w:hyperlink>
      <w:r>
        <w:rPr>
          <w:rFonts w:ascii="Times New Roman" w:hAnsi="Times New Roman"/>
        </w:rPr>
        <w:t xml:space="preserve">. </w:t>
      </w:r>
    </w:p>
    <w:p w:rsidR="00EE5C83" w:rsidRDefault="00EE5C83" w:rsidP="00EE5C83">
      <w:pPr>
        <w:widowControl/>
        <w:numPr>
          <w:ilvl w:val="0"/>
          <w:numId w:val="1"/>
        </w:numPr>
        <w:tabs>
          <w:tab w:val="clear" w:pos="432"/>
          <w:tab w:val="num" w:pos="270"/>
        </w:tabs>
        <w:ind w:left="270" w:hanging="270"/>
        <w:rPr>
          <w:rFonts w:ascii="Times New Roman" w:hAnsi="Times New Roman"/>
          <w:smallCaps/>
        </w:rPr>
      </w:pPr>
      <w:r w:rsidRPr="00EE5C83">
        <w:rPr>
          <w:rFonts w:ascii="Times New Roman" w:hAnsi="Times New Roman"/>
          <w:smallCaps/>
        </w:rPr>
        <w:t>Aliza Y. Glasner</w:t>
      </w:r>
      <w:r>
        <w:rPr>
          <w:rFonts w:ascii="Times New Roman" w:hAnsi="Times New Roman"/>
          <w:smallCaps/>
        </w:rPr>
        <w:t xml:space="preserve">, </w:t>
      </w:r>
      <w:r w:rsidRPr="00EE5C83">
        <w:rPr>
          <w:rFonts w:ascii="Times New Roman" w:hAnsi="Times New Roman"/>
          <w:smallCaps/>
        </w:rPr>
        <w:t>Erin E. Wilhelm</w:t>
      </w:r>
      <w:r>
        <w:rPr>
          <w:rFonts w:ascii="Times New Roman" w:hAnsi="Times New Roman"/>
          <w:smallCaps/>
        </w:rPr>
        <w:t>,</w:t>
      </w:r>
      <w:r w:rsidRPr="00EE5C83">
        <w:rPr>
          <w:rFonts w:ascii="Times New Roman" w:hAnsi="Times New Roman"/>
          <w:smallCaps/>
        </w:rPr>
        <w:t xml:space="preserve"> Lawrence O. Gostin</w:t>
      </w:r>
      <w:r>
        <w:rPr>
          <w:rFonts w:ascii="Times New Roman" w:hAnsi="Times New Roman"/>
          <w:smallCaps/>
        </w:rPr>
        <w:t xml:space="preserve">, Ira Shoulson, </w:t>
      </w:r>
      <w:r w:rsidRPr="00EE5C83">
        <w:rPr>
          <w:rFonts w:ascii="Times New Roman" w:hAnsi="Times New Roman"/>
          <w:smallCaps/>
        </w:rPr>
        <w:t xml:space="preserve"> Facilitating Medical Product Development Through Voluntary Data Sharing: A Look at the Legal Issues</w:t>
      </w:r>
      <w:r>
        <w:rPr>
          <w:rFonts w:ascii="Times New Roman" w:hAnsi="Times New Roman"/>
          <w:smallCaps/>
        </w:rPr>
        <w:t xml:space="preserve"> (O’</w:t>
      </w:r>
      <w:r>
        <w:rPr>
          <w:rFonts w:ascii="Times New Roman" w:hAnsi="Times New Roman"/>
        </w:rPr>
        <w:t xml:space="preserve">Neill Institute for National and Global Health Law, 2014), available at </w:t>
      </w:r>
      <w:hyperlink r:id="rId48" w:history="1">
        <w:r w:rsidRPr="00F171AB">
          <w:rPr>
            <w:rStyle w:val="Hyperlink"/>
            <w:rFonts w:ascii="Times New Roman" w:hAnsi="Times New Roman"/>
          </w:rPr>
          <w:t>http://papers.ssrn.com/sol3/papers.cfm?abstract_id=2535480</w:t>
        </w:r>
      </w:hyperlink>
      <w:r>
        <w:rPr>
          <w:rFonts w:ascii="Times New Roman" w:hAnsi="Times New Roman"/>
        </w:rPr>
        <w:t xml:space="preserve">. </w:t>
      </w:r>
    </w:p>
    <w:p w:rsidR="00D34C6F" w:rsidRPr="00D34C6F" w:rsidRDefault="004F5F4F" w:rsidP="00122FE2">
      <w:pPr>
        <w:widowControl/>
        <w:numPr>
          <w:ilvl w:val="0"/>
          <w:numId w:val="1"/>
        </w:numPr>
        <w:tabs>
          <w:tab w:val="clear" w:pos="432"/>
          <w:tab w:val="num" w:pos="270"/>
        </w:tabs>
        <w:ind w:left="270" w:hanging="270"/>
        <w:rPr>
          <w:rFonts w:ascii="Times New Roman" w:hAnsi="Times New Roman"/>
          <w:smallCaps/>
        </w:rPr>
      </w:pPr>
      <w:r w:rsidRPr="00D34C6F">
        <w:rPr>
          <w:rFonts w:ascii="Times New Roman" w:hAnsi="Times New Roman"/>
          <w:smallCaps/>
        </w:rPr>
        <w:t>Lawrence O. Gostin &amp; Benjamin E. Berkman, Addressing Ethical Issues In Pandemic</w:t>
      </w:r>
      <w:r w:rsidR="00A837C5" w:rsidRPr="00D34C6F">
        <w:rPr>
          <w:rFonts w:ascii="Times New Roman" w:hAnsi="Times New Roman"/>
          <w:smallCaps/>
        </w:rPr>
        <w:t xml:space="preserve"> </w:t>
      </w:r>
      <w:r w:rsidRPr="00D34C6F">
        <w:rPr>
          <w:rFonts w:ascii="Times New Roman" w:hAnsi="Times New Roman"/>
          <w:smallCaps/>
        </w:rPr>
        <w:t>Influenza Planning: Isolation, Quarantine, Border Control and Social-Distancing</w:t>
      </w:r>
      <w:r w:rsidR="00A837C5" w:rsidRPr="00D34C6F">
        <w:rPr>
          <w:rFonts w:ascii="Times New Roman" w:hAnsi="Times New Roman"/>
          <w:smallCaps/>
        </w:rPr>
        <w:t xml:space="preserve"> </w:t>
      </w:r>
      <w:r w:rsidRPr="00D34C6F">
        <w:rPr>
          <w:rFonts w:ascii="Times New Roman" w:hAnsi="Times New Roman"/>
          <w:smallCaps/>
        </w:rPr>
        <w:t xml:space="preserve">Measures </w:t>
      </w:r>
      <w:r w:rsidRPr="00D34C6F">
        <w:rPr>
          <w:rFonts w:ascii="Times New Roman" w:hAnsi="Times New Roman"/>
        </w:rPr>
        <w:t>(Geneva: World Health Organization, 2009), available</w:t>
      </w:r>
      <w:r w:rsidR="00A837C5" w:rsidRPr="00D34C6F">
        <w:rPr>
          <w:rFonts w:ascii="Times New Roman" w:hAnsi="Times New Roman"/>
        </w:rPr>
        <w:t xml:space="preserve"> </w:t>
      </w:r>
      <w:hyperlink r:id="rId49" w:history="1">
        <w:r w:rsidRPr="00D34C6F">
          <w:rPr>
            <w:rStyle w:val="Hyperlink"/>
            <w:rFonts w:ascii="Times New Roman" w:hAnsi="Times New Roman"/>
          </w:rPr>
          <w:t>http://www.who.int/csr/resources/publications/WHO_HSE_EPR_GIP_2008_2/en/index.html</w:t>
        </w:r>
      </w:hyperlink>
      <w:r w:rsidRPr="00D34C6F">
        <w:rPr>
          <w:rFonts w:ascii="Times New Roman" w:hAnsi="Times New Roman"/>
        </w:rPr>
        <w:t>.</w:t>
      </w:r>
    </w:p>
    <w:p w:rsidR="004F5F4F" w:rsidRPr="00A837C5" w:rsidRDefault="004F5F4F" w:rsidP="00122FE2">
      <w:pPr>
        <w:widowControl/>
        <w:numPr>
          <w:ilvl w:val="0"/>
          <w:numId w:val="1"/>
        </w:numPr>
        <w:tabs>
          <w:tab w:val="clear" w:pos="432"/>
          <w:tab w:val="num" w:pos="270"/>
        </w:tabs>
        <w:ind w:left="270" w:hanging="270"/>
        <w:rPr>
          <w:rFonts w:ascii="Times New Roman" w:hAnsi="Times New Roman"/>
          <w:smallCaps/>
        </w:rPr>
      </w:pPr>
      <w:r w:rsidRPr="00A837C5">
        <w:rPr>
          <w:rFonts w:ascii="Times New Roman" w:hAnsi="Times New Roman"/>
          <w:smallCaps/>
        </w:rPr>
        <w:t>Monica Das Gupta &amp; Lawrence Gostin, How Can Donors Help Build Global Public</w:t>
      </w:r>
      <w:r w:rsidR="00A837C5">
        <w:rPr>
          <w:rFonts w:ascii="Times New Roman" w:hAnsi="Times New Roman"/>
          <w:smallCaps/>
        </w:rPr>
        <w:t xml:space="preserve"> </w:t>
      </w:r>
      <w:r w:rsidRPr="00A837C5">
        <w:rPr>
          <w:rFonts w:ascii="Times New Roman" w:hAnsi="Times New Roman"/>
          <w:smallCaps/>
        </w:rPr>
        <w:t>Goods in HEALTH</w:t>
      </w:r>
      <w:r w:rsidRPr="00A837C5">
        <w:rPr>
          <w:rFonts w:ascii="Times New Roman" w:hAnsi="Times New Roman"/>
        </w:rPr>
        <w:t>? (Policy Research Working Paper, WPS 4907, The World Bank,</w:t>
      </w:r>
      <w:r w:rsidR="00A837C5">
        <w:rPr>
          <w:rFonts w:ascii="Times New Roman" w:hAnsi="Times New Roman"/>
        </w:rPr>
        <w:t xml:space="preserve"> </w:t>
      </w:r>
      <w:r w:rsidRPr="00A837C5">
        <w:rPr>
          <w:rFonts w:ascii="Times New Roman" w:hAnsi="Times New Roman"/>
        </w:rPr>
        <w:t>Development Research Group, Human Development and Public Services Team, April 2009).</w:t>
      </w:r>
      <w:r w:rsidR="00A837C5">
        <w:rPr>
          <w:rFonts w:ascii="Times New Roman" w:hAnsi="Times New Roman"/>
        </w:rPr>
        <w:t xml:space="preserve"> </w:t>
      </w:r>
      <w:r w:rsidRPr="00A837C5">
        <w:rPr>
          <w:rFonts w:ascii="Times New Roman" w:hAnsi="Times New Roman"/>
        </w:rPr>
        <w:t>Available online at:</w:t>
      </w:r>
      <w:r w:rsidR="00A837C5">
        <w:rPr>
          <w:rFonts w:ascii="Times New Roman" w:hAnsi="Times New Roman"/>
        </w:rPr>
        <w:t xml:space="preserve"> </w:t>
      </w:r>
      <w:r w:rsidR="00AC0663">
        <w:rPr>
          <w:rFonts w:ascii="Times New Roman" w:hAnsi="Times New Roman"/>
        </w:rPr>
        <w:fldChar w:fldCharType="begin"/>
      </w:r>
      <w:r w:rsidR="00AC0663">
        <w:rPr>
          <w:rFonts w:ascii="Times New Roman" w:hAnsi="Times New Roman"/>
        </w:rPr>
        <w:instrText xml:space="preserve"> HYPERLINK "</w:instrText>
      </w:r>
      <w:r w:rsidR="00AC0663" w:rsidRPr="00AC0663">
        <w:rPr>
          <w:rFonts w:ascii="Times New Roman" w:hAnsi="Times New Roman"/>
        </w:rPr>
        <w:instrText>http://wwwwds.worldbank.org/external/default/WDSContentServer/IW3P/IB/2009/04/20/000158349_20090420112159/Rendered/PDF/WPS4907.pdf</w:instrText>
      </w:r>
      <w:r w:rsidR="00AC0663">
        <w:rPr>
          <w:rFonts w:ascii="Times New Roman" w:hAnsi="Times New Roman"/>
        </w:rPr>
        <w:instrText xml:space="preserve">" </w:instrText>
      </w:r>
      <w:r w:rsidR="00DB5F74">
        <w:rPr>
          <w:rFonts w:ascii="Times New Roman" w:hAnsi="Times New Roman"/>
        </w:rPr>
      </w:r>
      <w:r w:rsidR="00AC0663">
        <w:rPr>
          <w:rFonts w:ascii="Times New Roman" w:hAnsi="Times New Roman"/>
        </w:rPr>
        <w:fldChar w:fldCharType="separate"/>
      </w:r>
      <w:r w:rsidR="00AC0663" w:rsidRPr="00C43287">
        <w:rPr>
          <w:rStyle w:val="Hyperlink"/>
          <w:rFonts w:ascii="Times New Roman" w:hAnsi="Times New Roman"/>
        </w:rPr>
        <w:t>http://wwwwds.worldbank.org/external/default/WDSContentServer/IW3P/IB/2009/04/20/000158349_20090420112159/Rendered/PDF/WPS4907.pdf</w:t>
      </w:r>
      <w:r w:rsidR="00AC0663">
        <w:rPr>
          <w:rFonts w:ascii="Times New Roman" w:hAnsi="Times New Roman"/>
        </w:rPr>
        <w:fldChar w:fldCharType="end"/>
      </w:r>
      <w:r w:rsidRPr="00A837C5">
        <w:rPr>
          <w:rFonts w:ascii="Times New Roman" w:hAnsi="Times New Roman"/>
          <w:smallCaps/>
        </w:rPr>
        <w:t>.</w:t>
      </w:r>
    </w:p>
    <w:p w:rsidR="004F5F4F" w:rsidRPr="00A837C5" w:rsidRDefault="004F5F4F" w:rsidP="00122FE2">
      <w:pPr>
        <w:widowControl/>
        <w:numPr>
          <w:ilvl w:val="0"/>
          <w:numId w:val="1"/>
        </w:numPr>
        <w:tabs>
          <w:tab w:val="clear" w:pos="432"/>
          <w:tab w:val="num" w:pos="270"/>
        </w:tabs>
        <w:ind w:left="270" w:hanging="270"/>
        <w:rPr>
          <w:rFonts w:ascii="Times New Roman" w:hAnsi="Times New Roman"/>
          <w:smallCaps/>
        </w:rPr>
      </w:pPr>
      <w:r w:rsidRPr="00A837C5">
        <w:rPr>
          <w:rFonts w:ascii="Times New Roman" w:hAnsi="Times New Roman"/>
          <w:smallCaps/>
        </w:rPr>
        <w:t>Center for Law and the Public</w:t>
      </w:r>
      <w:r w:rsidR="006A3840">
        <w:rPr>
          <w:rFonts w:ascii="Times New Roman" w:hAnsi="Times New Roman"/>
          <w:smallCaps/>
        </w:rPr>
        <w:t>’</w:t>
      </w:r>
      <w:r w:rsidRPr="00A837C5">
        <w:rPr>
          <w:rFonts w:ascii="Times New Roman" w:hAnsi="Times New Roman"/>
          <w:smallCaps/>
        </w:rPr>
        <w:t>s Health, A Conflict Analysis of the Draft Revised</w:t>
      </w:r>
      <w:r w:rsidR="00A837C5">
        <w:rPr>
          <w:rFonts w:ascii="Times New Roman" w:hAnsi="Times New Roman"/>
          <w:smallCaps/>
        </w:rPr>
        <w:t xml:space="preserve"> </w:t>
      </w:r>
      <w:r w:rsidRPr="00A837C5">
        <w:rPr>
          <w:rFonts w:ascii="Times New Roman" w:hAnsi="Times New Roman"/>
          <w:smallCaps/>
        </w:rPr>
        <w:t>International Health Regulations and Existing International Law: A Report to the</w:t>
      </w:r>
      <w:r w:rsidR="00A837C5">
        <w:rPr>
          <w:rFonts w:ascii="Times New Roman" w:hAnsi="Times New Roman"/>
          <w:smallCaps/>
        </w:rPr>
        <w:t xml:space="preserve"> </w:t>
      </w:r>
      <w:r w:rsidRPr="00A837C5">
        <w:rPr>
          <w:rFonts w:ascii="Times New Roman" w:hAnsi="Times New Roman"/>
          <w:smallCaps/>
        </w:rPr>
        <w:t>World Health Organization (2004).</w:t>
      </w:r>
    </w:p>
    <w:p w:rsidR="004F5F4F" w:rsidRPr="00AC0663" w:rsidRDefault="004F5F4F" w:rsidP="00122FE2">
      <w:pPr>
        <w:widowControl/>
        <w:numPr>
          <w:ilvl w:val="0"/>
          <w:numId w:val="1"/>
        </w:numPr>
        <w:tabs>
          <w:tab w:val="clear" w:pos="432"/>
          <w:tab w:val="num" w:pos="270"/>
        </w:tabs>
        <w:ind w:left="270" w:hanging="270"/>
        <w:rPr>
          <w:rFonts w:ascii="Times New Roman" w:hAnsi="Times New Roman"/>
          <w:smallCaps/>
        </w:rPr>
      </w:pPr>
      <w:r w:rsidRPr="00AC0663">
        <w:rPr>
          <w:rFonts w:ascii="Times New Roman" w:hAnsi="Times New Roman"/>
          <w:smallCaps/>
        </w:rPr>
        <w:t>James G. Hodge, Jr. &amp; Lawrence O. Gostin, Public Health Practice vs. Research: A</w:t>
      </w:r>
      <w:r w:rsidR="00A837C5" w:rsidRPr="00AC0663">
        <w:rPr>
          <w:rFonts w:ascii="Times New Roman" w:hAnsi="Times New Roman"/>
          <w:smallCaps/>
        </w:rPr>
        <w:t xml:space="preserve"> </w:t>
      </w:r>
      <w:r w:rsidRPr="00AC0663">
        <w:rPr>
          <w:rFonts w:ascii="Times New Roman" w:hAnsi="Times New Roman"/>
          <w:smallCaps/>
        </w:rPr>
        <w:t>Report for Public Health Practitioners (</w:t>
      </w:r>
      <w:r w:rsidRPr="00AC0663">
        <w:rPr>
          <w:rFonts w:ascii="Times New Roman" w:hAnsi="Times New Roman"/>
        </w:rPr>
        <w:t>Council of State and Territorial Epidemiologists</w:t>
      </w:r>
      <w:r w:rsidR="00A837C5" w:rsidRPr="00AC0663">
        <w:rPr>
          <w:rFonts w:ascii="Times New Roman" w:hAnsi="Times New Roman"/>
        </w:rPr>
        <w:t xml:space="preserve"> </w:t>
      </w:r>
      <w:r w:rsidRPr="00AC0663">
        <w:rPr>
          <w:rFonts w:ascii="Times New Roman" w:hAnsi="Times New Roman"/>
        </w:rPr>
        <w:t>[CSTE]</w:t>
      </w:r>
      <w:r w:rsidRPr="00AC0663">
        <w:rPr>
          <w:rFonts w:ascii="Times New Roman" w:hAnsi="Times New Roman"/>
          <w:smallCaps/>
        </w:rPr>
        <w:t xml:space="preserve">, 2004), </w:t>
      </w:r>
      <w:r w:rsidRPr="00AC0663">
        <w:rPr>
          <w:rFonts w:ascii="Times New Roman" w:hAnsi="Times New Roman"/>
        </w:rPr>
        <w:t xml:space="preserve">available at </w:t>
      </w:r>
      <w:hyperlink r:id="rId50" w:history="1">
        <w:r w:rsidRPr="00AC0663">
          <w:rPr>
            <w:rStyle w:val="Hyperlink"/>
            <w:rFonts w:ascii="Times New Roman" w:hAnsi="Times New Roman"/>
          </w:rPr>
          <w:t>www.publichealthlaw.net</w:t>
        </w:r>
      </w:hyperlink>
      <w:r w:rsidRPr="00AC0663">
        <w:rPr>
          <w:rFonts w:ascii="Times New Roman" w:hAnsi="Times New Roman"/>
        </w:rPr>
        <w:t>.</w:t>
      </w:r>
      <w:r w:rsidR="00AC0663">
        <w:rPr>
          <w:rFonts w:ascii="Times New Roman" w:hAnsi="Times New Roman"/>
        </w:rPr>
        <w:br/>
      </w:r>
      <w:r w:rsidRPr="00AC0663">
        <w:rPr>
          <w:rFonts w:ascii="Times New Roman" w:hAnsi="Times New Roman"/>
          <w:smallCaps/>
        </w:rPr>
        <w:t>Including Cases and Guidance for Making Distinctions</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James G. Hodge, Jr., Nicole Valentine, Helena Nygren-Krug, The</w:t>
      </w:r>
      <w:r w:rsidR="00A837C5">
        <w:rPr>
          <w:rFonts w:ascii="Times New Roman" w:hAnsi="Times New Roman"/>
          <w:smallCaps/>
        </w:rPr>
        <w:t xml:space="preserve"> </w:t>
      </w:r>
      <w:r w:rsidRPr="00A837C5">
        <w:rPr>
          <w:rFonts w:ascii="Times New Roman" w:hAnsi="Times New Roman"/>
          <w:smallCaps/>
        </w:rPr>
        <w:t>Domains of Health Responsiveness – A Human Rights Analysis</w:t>
      </w:r>
      <w:r w:rsidRPr="00A837C5">
        <w:rPr>
          <w:rFonts w:ascii="Times New Roman" w:hAnsi="Times New Roman"/>
        </w:rPr>
        <w:t xml:space="preserve"> (World Health</w:t>
      </w:r>
      <w:r w:rsidR="00A837C5">
        <w:rPr>
          <w:rFonts w:ascii="Times New Roman" w:hAnsi="Times New Roman"/>
        </w:rPr>
        <w:t xml:space="preserve"> </w:t>
      </w:r>
      <w:r w:rsidRPr="00A837C5">
        <w:rPr>
          <w:rFonts w:ascii="Times New Roman" w:hAnsi="Times New Roman"/>
        </w:rPr>
        <w:t>Organization,</w:t>
      </w:r>
      <w:r w:rsidR="00A837C5">
        <w:rPr>
          <w:rFonts w:ascii="Times New Roman" w:hAnsi="Times New Roman"/>
        </w:rPr>
        <w:t xml:space="preserve"> </w:t>
      </w:r>
      <w:r w:rsidRPr="00A837C5">
        <w:rPr>
          <w:rFonts w:ascii="Times New Roman" w:hAnsi="Times New Roman"/>
        </w:rPr>
        <w:t>Health and Human Rights Working Paper Series No 2, 2003).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Restrictions or Prohibitions on the Advertising of Alcoholic</w:t>
      </w:r>
      <w:r w:rsidR="00A837C5">
        <w:rPr>
          <w:rFonts w:ascii="Times New Roman" w:hAnsi="Times New Roman"/>
          <w:smallCaps/>
        </w:rPr>
        <w:t xml:space="preserve"> </w:t>
      </w:r>
      <w:r w:rsidRPr="00A837C5">
        <w:rPr>
          <w:rFonts w:ascii="Times New Roman" w:hAnsi="Times New Roman"/>
          <w:smallCaps/>
        </w:rPr>
        <w:t xml:space="preserve">Beverages: A Review of the Law </w:t>
      </w:r>
      <w:r w:rsidRPr="00A837C5">
        <w:rPr>
          <w:rFonts w:ascii="Times New Roman" w:hAnsi="Times New Roman"/>
        </w:rPr>
        <w:t>(U.S. Dept. of Health and Human Services, Drug, Alcohol and</w:t>
      </w:r>
      <w:r w:rsidR="00A837C5">
        <w:rPr>
          <w:rFonts w:ascii="Times New Roman" w:hAnsi="Times New Roman"/>
        </w:rPr>
        <w:t xml:space="preserve"> </w:t>
      </w:r>
      <w:r w:rsidRPr="00A837C5">
        <w:rPr>
          <w:rFonts w:ascii="Times New Roman" w:hAnsi="Times New Roman"/>
        </w:rPr>
        <w:t>Mental Health Administration) (1992).</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Intravenous Drug Users and AIDS</w:t>
      </w:r>
      <w:r w:rsidRPr="00A837C5">
        <w:rPr>
          <w:rFonts w:ascii="Times New Roman" w:hAnsi="Times New Roman"/>
        </w:rPr>
        <w:t xml:space="preserve"> (National Institute of Drug Abuse)</w:t>
      </w:r>
      <w:r w:rsidR="00A837C5">
        <w:rPr>
          <w:rFonts w:ascii="Times New Roman" w:hAnsi="Times New Roman"/>
        </w:rPr>
        <w:t xml:space="preserve"> </w:t>
      </w:r>
      <w:r w:rsidRPr="00A837C5">
        <w:rPr>
          <w:rFonts w:ascii="Times New Roman" w:hAnsi="Times New Roman"/>
        </w:rPr>
        <w:t>(1988).</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Human Rights in Mental Health in Japan</w:t>
      </w:r>
      <w:r w:rsidRPr="00A837C5">
        <w:rPr>
          <w:rFonts w:ascii="Times New Roman" w:hAnsi="Times New Roman"/>
        </w:rPr>
        <w:t xml:space="preserve"> (World Health</w:t>
      </w:r>
      <w:r w:rsidR="00A837C5">
        <w:rPr>
          <w:rFonts w:ascii="Times New Roman" w:hAnsi="Times New Roman"/>
        </w:rPr>
        <w:t xml:space="preserve"> </w:t>
      </w:r>
      <w:r w:rsidRPr="00A837C5">
        <w:rPr>
          <w:rFonts w:ascii="Times New Roman" w:hAnsi="Times New Roman"/>
        </w:rPr>
        <w:t>Organization/Harvard University Collaborative Center on Health Law/World Federation of Mental</w:t>
      </w:r>
      <w:r w:rsidR="00A837C5">
        <w:rPr>
          <w:rFonts w:ascii="Times New Roman" w:hAnsi="Times New Roman"/>
        </w:rPr>
        <w:t xml:space="preserve"> </w:t>
      </w:r>
      <w:r w:rsidRPr="00A837C5">
        <w:rPr>
          <w:rFonts w:ascii="Times New Roman" w:hAnsi="Times New Roman"/>
        </w:rPr>
        <w:t>Health) (1987).</w:t>
      </w:r>
    </w:p>
    <w:p w:rsidR="00A837C5" w:rsidRDefault="004F5F4F" w:rsidP="00122FE2">
      <w:pPr>
        <w:widowControl/>
        <w:numPr>
          <w:ilvl w:val="0"/>
          <w:numId w:val="10"/>
        </w:numPr>
        <w:rPr>
          <w:rFonts w:ascii="Times New Roman" w:hAnsi="Times New Roman"/>
        </w:rPr>
      </w:pPr>
      <w:r w:rsidRPr="00A837C5">
        <w:rPr>
          <w:rFonts w:ascii="Times New Roman" w:hAnsi="Times New Roman"/>
          <w:smallCaps/>
        </w:rPr>
        <w:t>Lawrence O. Gostin, A Practical Guide to Mental Health Law</w:t>
      </w:r>
      <w:r w:rsidRPr="00A837C5">
        <w:rPr>
          <w:rFonts w:ascii="Times New Roman" w:hAnsi="Times New Roman"/>
        </w:rPr>
        <w:t xml:space="preserve"> (MIND) (1983).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Molly Meacher and Rolfe Olsen, The Mental Health Act 1983: A</w:t>
      </w:r>
      <w:r w:rsidR="00A837C5">
        <w:rPr>
          <w:rFonts w:ascii="Times New Roman" w:hAnsi="Times New Roman"/>
          <w:smallCaps/>
        </w:rPr>
        <w:t xml:space="preserve"> </w:t>
      </w:r>
      <w:r w:rsidRPr="00A837C5">
        <w:rPr>
          <w:rFonts w:ascii="Times New Roman" w:hAnsi="Times New Roman"/>
          <w:smallCaps/>
        </w:rPr>
        <w:t>Guide for Social Workers</w:t>
      </w:r>
      <w:r w:rsidRPr="00A837C5">
        <w:rPr>
          <w:rFonts w:ascii="Times New Roman" w:hAnsi="Times New Roman"/>
        </w:rPr>
        <w:t xml:space="preserve"> (British Association of Social Workers) (1983). </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The Court of Protection</w:t>
      </w:r>
      <w:r w:rsidRPr="00A837C5">
        <w:rPr>
          <w:rFonts w:ascii="Times New Roman" w:hAnsi="Times New Roman"/>
        </w:rPr>
        <w:t xml:space="preserve"> (MIND, National Assoc. of Mental Health)</w:t>
      </w:r>
      <w:r w:rsidR="00A837C5">
        <w:rPr>
          <w:rFonts w:ascii="Times New Roman" w:hAnsi="Times New Roman"/>
        </w:rPr>
        <w:t xml:space="preserve"> </w:t>
      </w:r>
      <w:r w:rsidRPr="00A837C5">
        <w:rPr>
          <w:rFonts w:ascii="Times New Roman" w:hAnsi="Times New Roman"/>
        </w:rPr>
        <w:t>(1983).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Patient</w:t>
      </w:r>
      <w:r w:rsidR="006A3840">
        <w:rPr>
          <w:rFonts w:ascii="Times New Roman" w:hAnsi="Times New Roman"/>
          <w:smallCaps/>
        </w:rPr>
        <w:t>’</w:t>
      </w:r>
      <w:r w:rsidRPr="00A837C5">
        <w:rPr>
          <w:rFonts w:ascii="Times New Roman" w:hAnsi="Times New Roman"/>
          <w:smallCaps/>
        </w:rPr>
        <w:t>s Rights Handbook</w:t>
      </w:r>
      <w:r w:rsidRPr="00A837C5">
        <w:rPr>
          <w:rFonts w:ascii="Times New Roman" w:hAnsi="Times New Roman"/>
        </w:rPr>
        <w:t xml:space="preserve"> (MIND, National Assoc. of Mental Health)</w:t>
      </w:r>
      <w:r w:rsidR="00A837C5">
        <w:rPr>
          <w:rFonts w:ascii="Times New Roman" w:hAnsi="Times New Roman"/>
        </w:rPr>
        <w:t xml:space="preserve"> </w:t>
      </w:r>
      <w:r w:rsidRPr="00A837C5">
        <w:rPr>
          <w:rFonts w:ascii="Times New Roman" w:hAnsi="Times New Roman"/>
        </w:rPr>
        <w:t>(1981).</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 The Mental Health Act 1959: Is It Fair?</w:t>
      </w:r>
      <w:r w:rsidRPr="00A837C5">
        <w:rPr>
          <w:rFonts w:ascii="Times New Roman" w:hAnsi="Times New Roman"/>
        </w:rPr>
        <w:t xml:space="preserve"> (MIND, National Assoc. of</w:t>
      </w:r>
      <w:r w:rsidR="00A837C5">
        <w:rPr>
          <w:rFonts w:ascii="Times New Roman" w:hAnsi="Times New Roman"/>
        </w:rPr>
        <w:t xml:space="preserve"> </w:t>
      </w:r>
      <w:r w:rsidRPr="00A837C5">
        <w:rPr>
          <w:rFonts w:ascii="Times New Roman" w:hAnsi="Times New Roman"/>
        </w:rPr>
        <w:t>Mental Health) (1978).</w:t>
      </w:r>
    </w:p>
    <w:p w:rsidR="00A837C5" w:rsidRDefault="004F5F4F" w:rsidP="00312CA6">
      <w:pPr>
        <w:pBdr>
          <w:bottom w:val="single" w:sz="4" w:space="1" w:color="auto"/>
        </w:pBdr>
        <w:spacing w:before="120"/>
        <w:outlineLvl w:val="0"/>
        <w:rPr>
          <w:rFonts w:ascii="Times New Roman" w:hAnsi="Times New Roman"/>
          <w:smallCaps/>
        </w:rPr>
      </w:pPr>
      <w:r w:rsidRPr="00A837C5">
        <w:rPr>
          <w:rFonts w:ascii="Times New Roman" w:hAnsi="Times New Roman"/>
          <w:b/>
          <w:bCs/>
          <w:smallCaps/>
        </w:rPr>
        <w:t>Book Chapters</w:t>
      </w:r>
    </w:p>
    <w:p w:rsidR="00BC5A3B" w:rsidRDefault="00BC5A3B" w:rsidP="00BC5A3B">
      <w:pPr>
        <w:widowControl/>
        <w:rPr>
          <w:rFonts w:ascii="Times New Roman" w:hAnsi="Times New Roman"/>
        </w:rPr>
      </w:pPr>
    </w:p>
    <w:p w:rsidR="006D1EF6" w:rsidRDefault="006D1EF6" w:rsidP="001B3A3A">
      <w:pPr>
        <w:widowControl/>
        <w:numPr>
          <w:ilvl w:val="0"/>
          <w:numId w:val="1"/>
        </w:numPr>
        <w:tabs>
          <w:tab w:val="clear" w:pos="432"/>
          <w:tab w:val="num" w:pos="270"/>
        </w:tabs>
        <w:ind w:left="270" w:hanging="270"/>
        <w:rPr>
          <w:rFonts w:ascii="Times New Roman" w:hAnsi="Times New Roman"/>
        </w:rPr>
      </w:pPr>
      <w:r>
        <w:rPr>
          <w:rFonts w:ascii="Times New Roman" w:hAnsi="Times New Roman"/>
        </w:rPr>
        <w:t xml:space="preserve">Lawrence O. Gostin, </w:t>
      </w:r>
      <w:r w:rsidRPr="006D1EF6">
        <w:rPr>
          <w:rFonts w:ascii="Times New Roman" w:hAnsi="Times New Roman"/>
          <w:i/>
        </w:rPr>
        <w:t>Public Health</w:t>
      </w:r>
      <w:r>
        <w:rPr>
          <w:rFonts w:ascii="Times New Roman" w:hAnsi="Times New Roman"/>
        </w:rPr>
        <w:t xml:space="preserve">, in </w:t>
      </w:r>
      <w:r>
        <w:rPr>
          <w:rFonts w:ascii="Times New Roman" w:hAnsi="Times New Roman"/>
          <w:smallCaps/>
        </w:rPr>
        <w:t>Elgar Encyclopedia of International Economic L</w:t>
      </w:r>
      <w:r w:rsidRPr="006D1EF6">
        <w:rPr>
          <w:rFonts w:ascii="Times New Roman" w:hAnsi="Times New Roman"/>
          <w:smallCaps/>
        </w:rPr>
        <w:t>aw</w:t>
      </w:r>
      <w:r>
        <w:rPr>
          <w:rFonts w:ascii="Times New Roman" w:hAnsi="Times New Roman"/>
          <w:smallCaps/>
        </w:rPr>
        <w:t xml:space="preserve"> 243-45 (</w:t>
      </w:r>
      <w:r>
        <w:rPr>
          <w:rFonts w:ascii="Times New Roman" w:hAnsi="Times New Roman"/>
        </w:rPr>
        <w:t>Thomas Cottier &amp; Krista Nadakavukaren Schefer, eds., Cheltnham: Elgar Publishing, 2017).</w:t>
      </w:r>
    </w:p>
    <w:p w:rsidR="004B7E6B" w:rsidRDefault="004B7E6B" w:rsidP="001B3A3A">
      <w:pPr>
        <w:widowControl/>
        <w:numPr>
          <w:ilvl w:val="0"/>
          <w:numId w:val="1"/>
        </w:numPr>
        <w:tabs>
          <w:tab w:val="clear" w:pos="432"/>
          <w:tab w:val="num" w:pos="270"/>
        </w:tabs>
        <w:ind w:left="270" w:hanging="270"/>
        <w:rPr>
          <w:rFonts w:ascii="Times New Roman" w:hAnsi="Times New Roman"/>
        </w:rPr>
      </w:pPr>
      <w:r w:rsidRPr="004B7E6B">
        <w:rPr>
          <w:rFonts w:ascii="Times New Roman" w:hAnsi="Times New Roman"/>
        </w:rPr>
        <w:t>Lawrence O</w:t>
      </w:r>
      <w:r>
        <w:rPr>
          <w:rFonts w:ascii="Times New Roman" w:hAnsi="Times New Roman"/>
        </w:rPr>
        <w:t>.</w:t>
      </w:r>
      <w:r w:rsidRPr="004B7E6B">
        <w:rPr>
          <w:rFonts w:ascii="Times New Roman" w:hAnsi="Times New Roman"/>
        </w:rPr>
        <w:t xml:space="preserve"> Gostin, Benjamin E</w:t>
      </w:r>
      <w:r>
        <w:rPr>
          <w:rFonts w:ascii="Times New Roman" w:hAnsi="Times New Roman"/>
        </w:rPr>
        <w:t>. Berkman,</w:t>
      </w:r>
      <w:r w:rsidRPr="004B7E6B">
        <w:rPr>
          <w:rFonts w:ascii="Times New Roman" w:hAnsi="Times New Roman"/>
        </w:rPr>
        <w:t xml:space="preserve"> John Kraemer</w:t>
      </w:r>
      <w:r>
        <w:rPr>
          <w:rFonts w:ascii="Times New Roman" w:hAnsi="Times New Roman"/>
        </w:rPr>
        <w:t xml:space="preserve">, </w:t>
      </w:r>
      <w:r w:rsidRPr="004B7E6B">
        <w:rPr>
          <w:rFonts w:ascii="Times New Roman" w:hAnsi="Times New Roman"/>
          <w:i/>
        </w:rPr>
        <w:t>Foundations in Public Health Law</w:t>
      </w:r>
      <w:r>
        <w:rPr>
          <w:rFonts w:ascii="Times New Roman" w:hAnsi="Times New Roman"/>
        </w:rPr>
        <w:t xml:space="preserve">, </w:t>
      </w:r>
      <w:r w:rsidRPr="00F85E06">
        <w:rPr>
          <w:rFonts w:ascii="Times New Roman" w:hAnsi="Times New Roman"/>
          <w:i/>
        </w:rPr>
        <w:t>in</w:t>
      </w:r>
      <w:r>
        <w:rPr>
          <w:rFonts w:ascii="Times New Roman" w:hAnsi="Times New Roman"/>
        </w:rPr>
        <w:t xml:space="preserve"> </w:t>
      </w:r>
      <w:r w:rsidR="004F7FD5">
        <w:rPr>
          <w:rFonts w:ascii="Times New Roman" w:hAnsi="Times New Roman"/>
        </w:rPr>
        <w:t>Stella R. Quah &amp;</w:t>
      </w:r>
      <w:r w:rsidR="00B71ACB">
        <w:rPr>
          <w:rFonts w:ascii="Times New Roman" w:hAnsi="Times New Roman"/>
        </w:rPr>
        <w:t xml:space="preserve"> William C. Cockerham, eds.,</w:t>
      </w:r>
      <w:r w:rsidRPr="004B7E6B">
        <w:rPr>
          <w:rFonts w:ascii="Times New Roman" w:hAnsi="Times New Roman"/>
        </w:rPr>
        <w:t xml:space="preserve"> </w:t>
      </w:r>
      <w:r w:rsidR="006D1EF6">
        <w:rPr>
          <w:rFonts w:ascii="Times New Roman" w:hAnsi="Times New Roman"/>
        </w:rPr>
        <w:t xml:space="preserve">in </w:t>
      </w:r>
      <w:r w:rsidRPr="001B3A3A">
        <w:rPr>
          <w:rFonts w:ascii="Times New Roman" w:hAnsi="Times New Roman"/>
          <w:smallCaps/>
        </w:rPr>
        <w:t>The International Encyclopedia of Public Health</w:t>
      </w:r>
      <w:r w:rsidR="001B3A3A">
        <w:rPr>
          <w:rFonts w:ascii="Times New Roman" w:hAnsi="Times New Roman"/>
        </w:rPr>
        <w:t>, vol. 3, pp. 192–198</w:t>
      </w:r>
      <w:r w:rsidRPr="004B7E6B">
        <w:rPr>
          <w:rFonts w:ascii="Times New Roman" w:hAnsi="Times New Roman"/>
        </w:rPr>
        <w:t xml:space="preserve"> </w:t>
      </w:r>
      <w:r w:rsidR="001B3A3A">
        <w:rPr>
          <w:rFonts w:ascii="Times New Roman" w:hAnsi="Times New Roman"/>
        </w:rPr>
        <w:t>(Oxford: Academic Press, 2</w:t>
      </w:r>
      <w:r w:rsidR="001B3A3A" w:rsidRPr="001B3A3A">
        <w:rPr>
          <w:rFonts w:ascii="Times New Roman" w:hAnsi="Times New Roman"/>
          <w:vertAlign w:val="superscript"/>
        </w:rPr>
        <w:t>nd</w:t>
      </w:r>
      <w:r w:rsidR="001B3A3A">
        <w:rPr>
          <w:rFonts w:ascii="Times New Roman" w:hAnsi="Times New Roman"/>
        </w:rPr>
        <w:t xml:space="preserve"> ed. 2017).</w:t>
      </w:r>
    </w:p>
    <w:p w:rsidR="00F85E06" w:rsidRPr="00F85E06" w:rsidRDefault="00F85E06" w:rsidP="00F85E06">
      <w:pPr>
        <w:widowControl/>
        <w:numPr>
          <w:ilvl w:val="0"/>
          <w:numId w:val="1"/>
        </w:numPr>
        <w:tabs>
          <w:tab w:val="clear" w:pos="432"/>
          <w:tab w:val="num" w:pos="270"/>
        </w:tabs>
        <w:ind w:left="270" w:hanging="270"/>
        <w:rPr>
          <w:rFonts w:ascii="Times New Roman" w:hAnsi="Times New Roman"/>
        </w:rPr>
      </w:pPr>
      <w:r>
        <w:rPr>
          <w:rFonts w:ascii="Times New Roman" w:hAnsi="Times New Roman"/>
        </w:rPr>
        <w:t xml:space="preserve">Lawrence O. Gostin, Daniel </w:t>
      </w:r>
      <w:r w:rsidRPr="00F85E06">
        <w:rPr>
          <w:rFonts w:ascii="Times New Roman" w:hAnsi="Times New Roman"/>
        </w:rPr>
        <w:t>Hougendobler,</w:t>
      </w:r>
      <w:r>
        <w:rPr>
          <w:rFonts w:ascii="Times New Roman" w:hAnsi="Times New Roman"/>
        </w:rPr>
        <w:t xml:space="preserve"> Anna E. Roberts, </w:t>
      </w:r>
      <w:r w:rsidRPr="00F85E06">
        <w:rPr>
          <w:rFonts w:ascii="Times New Roman" w:hAnsi="Times New Roman"/>
          <w:i/>
        </w:rPr>
        <w:t>American Public Health Law</w:t>
      </w:r>
      <w:r w:rsidRPr="00F85E06">
        <w:rPr>
          <w:rFonts w:ascii="Times New Roman" w:hAnsi="Times New Roman"/>
        </w:rPr>
        <w:t xml:space="preserve">, </w:t>
      </w:r>
      <w:r w:rsidRPr="00F85E06">
        <w:rPr>
          <w:rFonts w:ascii="Times New Roman" w:hAnsi="Times New Roman"/>
          <w:i/>
        </w:rPr>
        <w:t>in</w:t>
      </w:r>
      <w:r w:rsidRPr="00F85E06">
        <w:rPr>
          <w:rFonts w:ascii="Times New Roman" w:hAnsi="Times New Roman"/>
        </w:rPr>
        <w:t xml:space="preserve"> </w:t>
      </w:r>
      <w:r w:rsidRPr="00F85E06">
        <w:rPr>
          <w:rFonts w:ascii="Times New Roman" w:hAnsi="Times New Roman"/>
          <w:smallCaps/>
        </w:rPr>
        <w:t>Oxford Handbook of U.S. Health Law</w:t>
      </w:r>
      <w:r w:rsidR="00BC5A3B">
        <w:rPr>
          <w:rFonts w:ascii="Times New Roman" w:hAnsi="Times New Roman"/>
          <w:smallCaps/>
        </w:rPr>
        <w:t xml:space="preserve"> 937-58</w:t>
      </w:r>
      <w:r>
        <w:rPr>
          <w:rFonts w:ascii="Times New Roman" w:hAnsi="Times New Roman"/>
        </w:rPr>
        <w:t xml:space="preserve"> (New York, Oxford University Press, 2017).</w:t>
      </w:r>
    </w:p>
    <w:p w:rsidR="00A51604" w:rsidRDefault="00A51604" w:rsidP="008C4D8A">
      <w:pPr>
        <w:widowControl/>
        <w:numPr>
          <w:ilvl w:val="0"/>
          <w:numId w:val="1"/>
        </w:numPr>
        <w:tabs>
          <w:tab w:val="clear" w:pos="432"/>
          <w:tab w:val="num" w:pos="270"/>
        </w:tabs>
        <w:ind w:left="270" w:hanging="270"/>
        <w:rPr>
          <w:rFonts w:ascii="Times New Roman" w:hAnsi="Times New Roman"/>
        </w:rPr>
      </w:pPr>
      <w:r>
        <w:rPr>
          <w:rFonts w:ascii="Times New Roman" w:hAnsi="Times New Roman"/>
        </w:rPr>
        <w:t xml:space="preserve">Lawrence O. Gostin &amp; Lindsay Wiley, </w:t>
      </w:r>
      <w:hyperlink r:id="rId51" w:history="1">
        <w:r w:rsidRPr="00A51604">
          <w:rPr>
            <w:rStyle w:val="Hyperlink"/>
            <w:rFonts w:ascii="Times New Roman" w:hAnsi="Times New Roman"/>
            <w:i/>
          </w:rPr>
          <w:t>Public Health Ethics and Law</w:t>
        </w:r>
      </w:hyperlink>
      <w:r>
        <w:rPr>
          <w:rFonts w:ascii="Times New Roman" w:hAnsi="Times New Roman"/>
          <w:i/>
        </w:rPr>
        <w:t xml:space="preserve">, in </w:t>
      </w:r>
      <w:r w:rsidRPr="00A51604">
        <w:rPr>
          <w:rFonts w:ascii="Times New Roman" w:hAnsi="Times New Roman"/>
          <w:smallCaps/>
        </w:rPr>
        <w:t>The Hastings Center Bioethics Briefings</w:t>
      </w:r>
      <w:r>
        <w:rPr>
          <w:rFonts w:ascii="Times New Roman" w:hAnsi="Times New Roman"/>
        </w:rPr>
        <w:t xml:space="preserve"> (New York: Hastings Center, 2016).</w:t>
      </w:r>
    </w:p>
    <w:p w:rsidR="008C4D8A" w:rsidRDefault="008C4D8A" w:rsidP="008C4D8A">
      <w:pPr>
        <w:widowControl/>
        <w:numPr>
          <w:ilvl w:val="0"/>
          <w:numId w:val="1"/>
        </w:numPr>
        <w:tabs>
          <w:tab w:val="clear" w:pos="432"/>
          <w:tab w:val="num" w:pos="270"/>
        </w:tabs>
        <w:ind w:left="270" w:hanging="270"/>
        <w:rPr>
          <w:rFonts w:ascii="Times New Roman" w:hAnsi="Times New Roman"/>
        </w:rPr>
      </w:pPr>
      <w:r>
        <w:rPr>
          <w:rFonts w:ascii="Times New Roman" w:hAnsi="Times New Roman"/>
        </w:rPr>
        <w:t>James G. Hodge, Jr.</w:t>
      </w:r>
      <w:r w:rsidRPr="00A837C5">
        <w:rPr>
          <w:rFonts w:ascii="Times New Roman" w:hAnsi="Times New Roman"/>
        </w:rPr>
        <w:t xml:space="preserve"> &amp; Lawrence O. Gostin, </w:t>
      </w:r>
      <w:r w:rsidRPr="00A837C5">
        <w:rPr>
          <w:rFonts w:ascii="Times New Roman" w:hAnsi="Times New Roman"/>
          <w:i/>
        </w:rPr>
        <w:t>Quarantine</w:t>
      </w:r>
      <w:r w:rsidRPr="00A837C5">
        <w:rPr>
          <w:rFonts w:ascii="Times New Roman" w:hAnsi="Times New Roman"/>
        </w:rPr>
        <w:t xml:space="preserve">, </w:t>
      </w:r>
      <w:r w:rsidRPr="00A837C5">
        <w:rPr>
          <w:rFonts w:ascii="Times New Roman" w:hAnsi="Times New Roman"/>
          <w:i/>
        </w:rPr>
        <w:t>in</w:t>
      </w:r>
      <w:r w:rsidRPr="00A837C5">
        <w:rPr>
          <w:rFonts w:ascii="Times New Roman" w:hAnsi="Times New Roman"/>
        </w:rPr>
        <w:t xml:space="preserve"> </w:t>
      </w:r>
      <w:r w:rsidRPr="00A837C5">
        <w:rPr>
          <w:rFonts w:ascii="Times New Roman" w:hAnsi="Times New Roman"/>
          <w:smallCaps/>
        </w:rPr>
        <w:t>Koenig and Schultz</w:t>
      </w:r>
      <w:r>
        <w:rPr>
          <w:rFonts w:ascii="Times New Roman" w:hAnsi="Times New Roman"/>
          <w:smallCaps/>
        </w:rPr>
        <w:t>’</w:t>
      </w:r>
      <w:r w:rsidRPr="00A837C5">
        <w:rPr>
          <w:rFonts w:ascii="Times New Roman" w:hAnsi="Times New Roman"/>
          <w:smallCaps/>
        </w:rPr>
        <w:t>s Disaster</w:t>
      </w:r>
      <w:r>
        <w:rPr>
          <w:rFonts w:ascii="Times New Roman" w:hAnsi="Times New Roman"/>
          <w:smallCaps/>
        </w:rPr>
        <w:t xml:space="preserve"> </w:t>
      </w:r>
      <w:r w:rsidRPr="00A837C5">
        <w:rPr>
          <w:rFonts w:ascii="Times New Roman" w:hAnsi="Times New Roman"/>
          <w:smallCaps/>
        </w:rPr>
        <w:t xml:space="preserve">Medicine: Comprehensive Principles and Practices </w:t>
      </w:r>
      <w:r>
        <w:rPr>
          <w:rFonts w:ascii="Times New Roman" w:hAnsi="Times New Roman"/>
        </w:rPr>
        <w:t>241-249</w:t>
      </w:r>
      <w:r w:rsidRPr="00A837C5">
        <w:rPr>
          <w:rFonts w:ascii="Times New Roman" w:hAnsi="Times New Roman"/>
        </w:rPr>
        <w:t xml:space="preserve"> (Kristi L. Koenig &amp; Carl H.</w:t>
      </w:r>
      <w:r>
        <w:rPr>
          <w:rFonts w:ascii="Times New Roman" w:hAnsi="Times New Roman"/>
        </w:rPr>
        <w:t xml:space="preserve"> </w:t>
      </w:r>
      <w:r w:rsidRPr="00A837C5">
        <w:rPr>
          <w:rFonts w:ascii="Times New Roman" w:hAnsi="Times New Roman"/>
        </w:rPr>
        <w:t xml:space="preserve">Schultz, eds., Cambridge University Press, </w:t>
      </w:r>
      <w:r>
        <w:rPr>
          <w:rFonts w:ascii="Times New Roman" w:hAnsi="Times New Roman"/>
        </w:rPr>
        <w:t>2</w:t>
      </w:r>
      <w:r w:rsidRPr="008C4D8A">
        <w:rPr>
          <w:rFonts w:ascii="Times New Roman" w:hAnsi="Times New Roman"/>
          <w:vertAlign w:val="superscript"/>
        </w:rPr>
        <w:t>nd</w:t>
      </w:r>
      <w:r>
        <w:rPr>
          <w:rFonts w:ascii="Times New Roman" w:hAnsi="Times New Roman"/>
        </w:rPr>
        <w:t xml:space="preserve"> ed. 2016</w:t>
      </w:r>
      <w:r w:rsidRPr="00A837C5">
        <w:rPr>
          <w:rFonts w:ascii="Times New Roman" w:hAnsi="Times New Roman"/>
        </w:rPr>
        <w:t>).</w:t>
      </w:r>
    </w:p>
    <w:p w:rsidR="00BB30F6" w:rsidRPr="00BB30F6" w:rsidRDefault="00BB30F6" w:rsidP="00BB30F6">
      <w:pPr>
        <w:widowControl/>
        <w:numPr>
          <w:ilvl w:val="0"/>
          <w:numId w:val="1"/>
        </w:numPr>
        <w:tabs>
          <w:tab w:val="clear" w:pos="432"/>
          <w:tab w:val="num" w:pos="270"/>
        </w:tabs>
        <w:ind w:left="270" w:hanging="270"/>
        <w:rPr>
          <w:rFonts w:ascii="Times New Roman" w:hAnsi="Times New Roman"/>
        </w:rPr>
      </w:pPr>
      <w:r>
        <w:rPr>
          <w:rFonts w:ascii="Times New Roman" w:hAnsi="Times New Roman"/>
        </w:rPr>
        <w:t xml:space="preserve">Margaret Brazier &amp; Lawrence O. Gostin, </w:t>
      </w:r>
      <w:r w:rsidRPr="00BB30F6">
        <w:rPr>
          <w:rFonts w:ascii="Times New Roman" w:hAnsi="Times New Roman"/>
          <w:i/>
        </w:rPr>
        <w:t>Foreword</w:t>
      </w:r>
      <w:r>
        <w:rPr>
          <w:rFonts w:ascii="Times New Roman" w:hAnsi="Times New Roman"/>
        </w:rPr>
        <w:t xml:space="preserve">, in </w:t>
      </w:r>
      <w:r w:rsidRPr="00BB30F6">
        <w:rPr>
          <w:rFonts w:ascii="Times New Roman" w:hAnsi="Times New Roman"/>
          <w:smallCaps/>
        </w:rPr>
        <w:t>Criminalising Contagion: Legal and Ethical Challenges of Disease Transmission and the Criminal Law</w:t>
      </w:r>
      <w:r>
        <w:rPr>
          <w:rFonts w:ascii="Times New Roman" w:hAnsi="Times New Roman"/>
        </w:rPr>
        <w:t xml:space="preserve"> xiii-xvi (Catherine Stanton &amp; Hannah Quirk, eds., Cambridge University Press, 2016).</w:t>
      </w:r>
    </w:p>
    <w:p w:rsidR="00630C0D" w:rsidRDefault="00630C0D" w:rsidP="00122FE2">
      <w:pPr>
        <w:widowControl/>
        <w:numPr>
          <w:ilvl w:val="0"/>
          <w:numId w:val="1"/>
        </w:numPr>
        <w:tabs>
          <w:tab w:val="clear" w:pos="432"/>
          <w:tab w:val="num" w:pos="270"/>
        </w:tabs>
        <w:ind w:left="270" w:hanging="270"/>
        <w:rPr>
          <w:rFonts w:ascii="Times New Roman" w:hAnsi="Times New Roman"/>
        </w:rPr>
      </w:pPr>
      <w:r>
        <w:rPr>
          <w:rFonts w:ascii="Times New Roman" w:hAnsi="Times New Roman"/>
        </w:rPr>
        <w:t xml:space="preserve">Lawrence O. Gostin, </w:t>
      </w:r>
      <w:r w:rsidRPr="00630C0D">
        <w:rPr>
          <w:rFonts w:ascii="Times New Roman" w:hAnsi="Times New Roman"/>
          <w:i/>
        </w:rPr>
        <w:t>Foreword: In Celebration of the Life and Career of Sheila McLean</w:t>
      </w:r>
      <w:r>
        <w:rPr>
          <w:rFonts w:ascii="Times New Roman" w:hAnsi="Times New Roman"/>
        </w:rPr>
        <w:t xml:space="preserve">, in Pamela R. Ferguson &amp; Graeme T. Laurie (eds) </w:t>
      </w:r>
      <w:r w:rsidRPr="00630C0D">
        <w:rPr>
          <w:rFonts w:ascii="Times New Roman" w:hAnsi="Times New Roman"/>
          <w:smallCaps/>
        </w:rPr>
        <w:t>Inspiring a Medico-Legal Revolution: Essays in Honour of Sheila McLean</w:t>
      </w:r>
      <w:r>
        <w:rPr>
          <w:rFonts w:ascii="Times New Roman" w:hAnsi="Times New Roman"/>
        </w:rPr>
        <w:t xml:space="preserve">, Farnham, Surrey: Ashgate Publishing, 2015. </w:t>
      </w:r>
    </w:p>
    <w:p w:rsidR="0014674D" w:rsidRDefault="0014674D" w:rsidP="00122FE2">
      <w:pPr>
        <w:widowControl/>
        <w:numPr>
          <w:ilvl w:val="0"/>
          <w:numId w:val="1"/>
        </w:numPr>
        <w:tabs>
          <w:tab w:val="clear" w:pos="432"/>
          <w:tab w:val="num" w:pos="270"/>
        </w:tabs>
        <w:ind w:left="270" w:hanging="270"/>
        <w:rPr>
          <w:rFonts w:ascii="Times New Roman" w:hAnsi="Times New Roman"/>
        </w:rPr>
      </w:pPr>
      <w:r>
        <w:rPr>
          <w:rFonts w:ascii="Times New Roman" w:hAnsi="Times New Roman"/>
        </w:rPr>
        <w:t xml:space="preserve">Belinda Reeve &amp; </w:t>
      </w:r>
      <w:r w:rsidRPr="0014674D">
        <w:rPr>
          <w:rFonts w:ascii="Times New Roman" w:hAnsi="Times New Roman"/>
        </w:rPr>
        <w:t>Lawrence O.</w:t>
      </w:r>
      <w:r>
        <w:rPr>
          <w:rFonts w:ascii="Times New Roman" w:hAnsi="Times New Roman"/>
        </w:rPr>
        <w:t xml:space="preserve"> Gostin</w:t>
      </w:r>
      <w:r w:rsidRPr="0014674D">
        <w:rPr>
          <w:rFonts w:ascii="Times New Roman" w:hAnsi="Times New Roman"/>
        </w:rPr>
        <w:t xml:space="preserve">, </w:t>
      </w:r>
      <w:r w:rsidRPr="0014674D">
        <w:rPr>
          <w:rFonts w:ascii="Times New Roman" w:hAnsi="Times New Roman"/>
          <w:i/>
        </w:rPr>
        <w:t>Creating the Conditions for People to Lead Healthy, Fulfilling Lives: Law Reform to Prevent and Control NCDs</w:t>
      </w:r>
      <w:r w:rsidRPr="0014674D">
        <w:rPr>
          <w:rFonts w:ascii="Times New Roman" w:hAnsi="Times New Roman"/>
        </w:rPr>
        <w:t xml:space="preserve">. </w:t>
      </w:r>
      <w:r>
        <w:rPr>
          <w:rFonts w:ascii="Times New Roman" w:hAnsi="Times New Roman"/>
        </w:rPr>
        <w:t>In Grant Blashki, Helen</w:t>
      </w:r>
      <w:r w:rsidRPr="0014674D">
        <w:rPr>
          <w:rFonts w:ascii="Times New Roman" w:hAnsi="Times New Roman"/>
        </w:rPr>
        <w:t xml:space="preserve"> Sykes, eds,</w:t>
      </w:r>
      <w:r>
        <w:rPr>
          <w:rFonts w:ascii="Times New Roman" w:hAnsi="Times New Roman"/>
        </w:rPr>
        <w:t xml:space="preserve"> </w:t>
      </w:r>
      <w:r w:rsidRPr="0014674D">
        <w:rPr>
          <w:rFonts w:ascii="Times New Roman" w:hAnsi="Times New Roman"/>
          <w:smallCaps/>
        </w:rPr>
        <w:t>Dancing in the Rain: Living with Chronic Disease</w:t>
      </w:r>
      <w:r w:rsidR="005E770F">
        <w:rPr>
          <w:rFonts w:ascii="Times New Roman" w:hAnsi="Times New Roman"/>
          <w:smallCaps/>
        </w:rPr>
        <w:t xml:space="preserve">, </w:t>
      </w:r>
      <w:r w:rsidR="005E770F">
        <w:rPr>
          <w:rFonts w:ascii="Times New Roman" w:hAnsi="Times New Roman"/>
        </w:rPr>
        <w:t>pp. 163-178</w:t>
      </w:r>
      <w:r w:rsidRPr="0014674D">
        <w:rPr>
          <w:rFonts w:ascii="Times New Roman" w:hAnsi="Times New Roman"/>
        </w:rPr>
        <w:t xml:space="preserve">, </w:t>
      </w:r>
      <w:r w:rsidR="005E770F">
        <w:rPr>
          <w:rFonts w:ascii="Times New Roman" w:hAnsi="Times New Roman"/>
        </w:rPr>
        <w:t>Melbourne, Australia, Future Leaders</w:t>
      </w:r>
      <w:r w:rsidRPr="0014674D">
        <w:rPr>
          <w:rFonts w:ascii="Times New Roman" w:hAnsi="Times New Roman"/>
        </w:rPr>
        <w:t>, 2015</w:t>
      </w:r>
      <w:r>
        <w:rPr>
          <w:rFonts w:ascii="Times New Roman" w:hAnsi="Times New Roman"/>
        </w:rPr>
        <w:t>, a</w:t>
      </w:r>
      <w:r w:rsidRPr="0014674D">
        <w:rPr>
          <w:rFonts w:ascii="Times New Roman" w:hAnsi="Times New Roman"/>
        </w:rPr>
        <w:t xml:space="preserve">vailable at SSRN: </w:t>
      </w:r>
      <w:hyperlink r:id="rId52" w:history="1">
        <w:r w:rsidRPr="009963E1">
          <w:rPr>
            <w:rStyle w:val="Hyperlink"/>
            <w:rFonts w:ascii="Times New Roman" w:hAnsi="Times New Roman"/>
          </w:rPr>
          <w:t>http://ssrn.com/abstract=2689410</w:t>
        </w:r>
      </w:hyperlink>
      <w:r>
        <w:rPr>
          <w:rFonts w:ascii="Times New Roman" w:hAnsi="Times New Roman"/>
        </w:rPr>
        <w:t xml:space="preserve">. </w:t>
      </w:r>
    </w:p>
    <w:p w:rsidR="002A3F07" w:rsidRPr="00A837C5" w:rsidRDefault="002A3F07"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Global Health with Justice: </w:t>
      </w:r>
      <w:r w:rsidRPr="00A837C5">
        <w:rPr>
          <w:rFonts w:ascii="Times New Roman" w:hAnsi="Times New Roman"/>
          <w:i/>
        </w:rPr>
        <w:t>The United Nations</w:t>
      </w:r>
      <w:r w:rsidR="006A3840">
        <w:rPr>
          <w:rFonts w:ascii="Times New Roman" w:hAnsi="Times New Roman"/>
          <w:i/>
        </w:rPr>
        <w:t>’</w:t>
      </w:r>
      <w:r w:rsidRPr="00A837C5">
        <w:rPr>
          <w:rFonts w:ascii="Times New Roman" w:hAnsi="Times New Roman"/>
          <w:i/>
        </w:rPr>
        <w:t xml:space="preserve"> Sustainable Development Agenda on Health</w:t>
      </w:r>
      <w:r w:rsidRPr="00A837C5">
        <w:rPr>
          <w:rFonts w:ascii="Times New Roman" w:hAnsi="Times New Roman"/>
        </w:rPr>
        <w:t xml:space="preserve">, in Helen Sykes (ed.), </w:t>
      </w:r>
      <w:r w:rsidRPr="00A837C5">
        <w:rPr>
          <w:rFonts w:ascii="Times New Roman" w:hAnsi="Times New Roman"/>
          <w:smallCaps/>
        </w:rPr>
        <w:t>A Love of Ideas: The Melbourne Festival of Ideas</w:t>
      </w:r>
      <w:r w:rsidRPr="00A837C5">
        <w:rPr>
          <w:rFonts w:ascii="Times New Roman" w:hAnsi="Times New Roman"/>
        </w:rPr>
        <w:t xml:space="preserve"> 26-33 </w:t>
      </w:r>
      <w:r w:rsidR="00B02444" w:rsidRPr="00A837C5">
        <w:rPr>
          <w:rFonts w:ascii="Times New Roman" w:hAnsi="Times New Roman"/>
        </w:rPr>
        <w:t xml:space="preserve">(2014), available at </w:t>
      </w:r>
      <w:hyperlink r:id="rId53" w:history="1">
        <w:r w:rsidR="00B02444" w:rsidRPr="00A837C5">
          <w:rPr>
            <w:rStyle w:val="Hyperlink"/>
            <w:rFonts w:ascii="Times New Roman" w:hAnsi="Times New Roman"/>
          </w:rPr>
          <w:t>www.futureleaders.com.au</w:t>
        </w:r>
      </w:hyperlink>
      <w:r w:rsidR="00B02444" w:rsidRPr="00A837C5">
        <w:rPr>
          <w:rFonts w:ascii="Times New Roman" w:hAnsi="Times New Roman"/>
        </w:rPr>
        <w:t xml:space="preserve">. </w:t>
      </w:r>
    </w:p>
    <w:p w:rsidR="00CF7816" w:rsidRPr="00A837C5" w:rsidRDefault="00CF7816"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Kent Buse, Lawrence O. Gostin, and Eric A. Friedman,</w:t>
      </w:r>
      <w:r w:rsidRPr="00A837C5">
        <w:rPr>
          <w:rFonts w:ascii="Times New Roman" w:hAnsi="Times New Roman"/>
          <w:i/>
        </w:rPr>
        <w:t xml:space="preserve"> Pathways Towards a Framework Convention on Global Health: Political Mobilization for the Human Right to Health,</w:t>
      </w:r>
      <w:r w:rsidRPr="00A837C5">
        <w:rPr>
          <w:rFonts w:ascii="Times New Roman" w:hAnsi="Times New Roman"/>
        </w:rPr>
        <w:t xml:space="preserve"> in</w:t>
      </w:r>
      <w:r w:rsidRPr="00A837C5">
        <w:rPr>
          <w:rFonts w:ascii="Times New Roman" w:hAnsi="Times New Roman"/>
          <w:i/>
        </w:rPr>
        <w:t xml:space="preserve"> </w:t>
      </w:r>
      <w:r w:rsidRPr="00A837C5">
        <w:rPr>
          <w:rFonts w:ascii="Times New Roman" w:hAnsi="Times New Roman"/>
        </w:rPr>
        <w:t xml:space="preserve">Michael Freeman, Sarah Hawkes, Belinda Bennett (eds.), </w:t>
      </w:r>
      <w:r w:rsidRPr="00A837C5">
        <w:rPr>
          <w:rFonts w:ascii="Times New Roman" w:hAnsi="Times New Roman"/>
          <w:smallCaps/>
        </w:rPr>
        <w:t xml:space="preserve">Law and Global Health </w:t>
      </w:r>
      <w:r w:rsidRPr="00A837C5">
        <w:rPr>
          <w:rFonts w:ascii="Times New Roman" w:hAnsi="Times New Roman"/>
        </w:rPr>
        <w:t>(Current Legal Issues, vol. 16) (Oxford University Press, 2014).</w:t>
      </w:r>
    </w:p>
    <w:p w:rsidR="008F1878" w:rsidRPr="00A837C5" w:rsidRDefault="008F1878"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Meeting Basic Survival Needs of the World</w:t>
      </w:r>
      <w:r w:rsidR="006A3840">
        <w:rPr>
          <w:rFonts w:ascii="Times New Roman" w:hAnsi="Times New Roman"/>
          <w:i/>
        </w:rPr>
        <w:t>’</w:t>
      </w:r>
      <w:r w:rsidRPr="00A837C5">
        <w:rPr>
          <w:rFonts w:ascii="Times New Roman" w:hAnsi="Times New Roman"/>
          <w:i/>
        </w:rPr>
        <w:t>s Least Healthy People: Toward a Framework Convention on Global Health</w:t>
      </w:r>
      <w:r w:rsidRPr="00A837C5">
        <w:rPr>
          <w:rFonts w:ascii="Times New Roman" w:hAnsi="Times New Roman"/>
        </w:rPr>
        <w:t xml:space="preserve">, in John Cogon &amp; Swati Gola (eds.), </w:t>
      </w:r>
      <w:r w:rsidRPr="00A837C5">
        <w:rPr>
          <w:rFonts w:ascii="Times New Roman" w:hAnsi="Times New Roman"/>
          <w:smallCaps/>
        </w:rPr>
        <w:t>Global Health and International Community: Ethical, Political and Regulatory Challenges</w:t>
      </w:r>
      <w:r w:rsidR="002A3F07" w:rsidRPr="00A837C5">
        <w:rPr>
          <w:rFonts w:ascii="Times New Roman" w:hAnsi="Times New Roman"/>
          <w:smallCaps/>
        </w:rPr>
        <w:t xml:space="preserve"> </w:t>
      </w:r>
      <w:r w:rsidRPr="00A837C5">
        <w:rPr>
          <w:rFonts w:ascii="Times New Roman" w:hAnsi="Times New Roman"/>
          <w:smallCaps/>
        </w:rPr>
        <w:t>249-263</w:t>
      </w:r>
      <w:r w:rsidRPr="00A837C5">
        <w:rPr>
          <w:rFonts w:ascii="Times New Roman" w:hAnsi="Times New Roman"/>
        </w:rPr>
        <w:t xml:space="preserve"> (London: Bloomsbury, 2013).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Global Governance for Health: Ten Proposals for Asian Leadership and Influence</w:t>
      </w:r>
      <w:r w:rsidRPr="00A837C5">
        <w:rPr>
          <w:rFonts w:ascii="Times New Roman" w:hAnsi="Times New Roman"/>
        </w:rPr>
        <w:t xml:space="preserve">, in Kelly Lee, Tikki Pang &amp; Yeiling Tan (eds.), </w:t>
      </w:r>
      <w:r w:rsidRPr="00A837C5">
        <w:rPr>
          <w:rFonts w:ascii="Times New Roman" w:hAnsi="Times New Roman"/>
          <w:smallCaps/>
        </w:rPr>
        <w:t>Asia</w:t>
      </w:r>
      <w:r w:rsidR="006A3840">
        <w:rPr>
          <w:rFonts w:ascii="Times New Roman" w:hAnsi="Times New Roman"/>
          <w:smallCaps/>
        </w:rPr>
        <w:t>’</w:t>
      </w:r>
      <w:r w:rsidRPr="00A837C5">
        <w:rPr>
          <w:rFonts w:ascii="Times New Roman" w:hAnsi="Times New Roman"/>
          <w:smallCaps/>
        </w:rPr>
        <w:t>s Role in Governing Global Health</w:t>
      </w:r>
      <w:r w:rsidRPr="00A837C5">
        <w:rPr>
          <w:rFonts w:ascii="Times New Roman" w:hAnsi="Times New Roman"/>
        </w:rPr>
        <w:t xml:space="preserve"> 215-229 (London: Routledge, 2013).</w:t>
      </w:r>
    </w:p>
    <w:p w:rsidR="006729D7" w:rsidRPr="00A837C5" w:rsidRDefault="006729D7"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Foreword</w:t>
      </w:r>
      <w:r w:rsidRPr="00A837C5">
        <w:rPr>
          <w:rFonts w:ascii="Times New Roman" w:hAnsi="Times New Roman"/>
        </w:rPr>
        <w:t xml:space="preserve">, in John Coggon, </w:t>
      </w:r>
      <w:r w:rsidRPr="00A837C5">
        <w:rPr>
          <w:rFonts w:ascii="Times New Roman" w:hAnsi="Times New Roman"/>
          <w:smallCaps/>
        </w:rPr>
        <w:t>What Makes Health Public? A Critical Evaluation of Moral, Legal, and Political Claims in Public Health</w:t>
      </w:r>
      <w:r w:rsidRPr="00A837C5">
        <w:rPr>
          <w:rFonts w:ascii="Times New Roman" w:hAnsi="Times New Roman"/>
        </w:rPr>
        <w:t xml:space="preserve"> (Cambridge: Cambridge University Press, 2012).</w:t>
      </w:r>
    </w:p>
    <w:p w:rsidR="00274408" w:rsidRPr="00A837C5" w:rsidRDefault="00274408"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 xml:space="preserve">Public Health: The </w:t>
      </w:r>
      <w:r w:rsidR="006A3840">
        <w:rPr>
          <w:rFonts w:ascii="Times New Roman" w:hAnsi="Times New Roman"/>
          <w:i/>
        </w:rPr>
        <w:t>“</w:t>
      </w:r>
      <w:r w:rsidRPr="00A837C5">
        <w:rPr>
          <w:rFonts w:ascii="Times New Roman" w:hAnsi="Times New Roman"/>
          <w:i/>
        </w:rPr>
        <w:t>Population</w:t>
      </w:r>
      <w:r w:rsidR="006A3840">
        <w:rPr>
          <w:rFonts w:ascii="Times New Roman" w:hAnsi="Times New Roman"/>
          <w:i/>
        </w:rPr>
        <w:t>”</w:t>
      </w:r>
      <w:r w:rsidRPr="00A837C5">
        <w:rPr>
          <w:rFonts w:ascii="Times New Roman" w:hAnsi="Times New Roman"/>
          <w:i/>
        </w:rPr>
        <w:t xml:space="preserve"> as Patient</w:t>
      </w:r>
      <w:r w:rsidRPr="00A837C5">
        <w:rPr>
          <w:rFonts w:ascii="Times New Roman" w:hAnsi="Times New Roman"/>
        </w:rPr>
        <w:t xml:space="preserve">, in </w:t>
      </w:r>
      <w:r w:rsidRPr="00A837C5">
        <w:rPr>
          <w:rFonts w:ascii="Times New Roman" w:hAnsi="Times New Roman"/>
          <w:smallCaps/>
        </w:rPr>
        <w:t>Patient Care and Professionalism 99-111</w:t>
      </w:r>
      <w:r w:rsidRPr="00A837C5">
        <w:rPr>
          <w:rFonts w:ascii="Times New Roman" w:hAnsi="Times New Roman"/>
        </w:rPr>
        <w:t>, Catherine D. DeAngelis, ed. (Oxford University Press, 2014).</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Lawrence O. Gostin, Gorik Ooms, Mark Heywood, Just Haffeld, Sigrun Møgedal, John-Arne</w:t>
      </w:r>
      <w:r w:rsidR="00A837C5">
        <w:rPr>
          <w:rFonts w:ascii="Times New Roman" w:hAnsi="Times New Roman"/>
        </w:rPr>
        <w:t xml:space="preserve"> </w:t>
      </w:r>
      <w:r w:rsidRPr="00A837C5">
        <w:rPr>
          <w:rFonts w:ascii="Times New Roman" w:hAnsi="Times New Roman"/>
        </w:rPr>
        <w:t xml:space="preserve">Røttingen, Eric A. Friedman, and Harald Siem, </w:t>
      </w:r>
      <w:r w:rsidRPr="00A837C5">
        <w:rPr>
          <w:rFonts w:ascii="Times New Roman" w:hAnsi="Times New Roman"/>
          <w:i/>
        </w:rPr>
        <w:t>The Joint Learning Initiative on National and Global</w:t>
      </w:r>
      <w:r w:rsidR="00A837C5">
        <w:rPr>
          <w:rFonts w:ascii="Times New Roman" w:hAnsi="Times New Roman"/>
          <w:i/>
        </w:rPr>
        <w:t xml:space="preserve"> </w:t>
      </w:r>
      <w:r w:rsidRPr="00A837C5">
        <w:rPr>
          <w:rFonts w:ascii="Times New Roman" w:hAnsi="Times New Roman"/>
          <w:i/>
        </w:rPr>
        <w:t>Responsibility for Health</w:t>
      </w:r>
      <w:r w:rsidRPr="00A837C5">
        <w:rPr>
          <w:rFonts w:ascii="Times New Roman" w:hAnsi="Times New Roman"/>
        </w:rPr>
        <w:t xml:space="preserve">, in </w:t>
      </w:r>
      <w:r w:rsidRPr="00A837C5">
        <w:rPr>
          <w:rFonts w:ascii="Times New Roman" w:hAnsi="Times New Roman"/>
          <w:smallCaps/>
        </w:rPr>
        <w:t xml:space="preserve">World Health Report 2010, </w:t>
      </w:r>
      <w:r w:rsidRPr="00A837C5">
        <w:rPr>
          <w:rFonts w:ascii="Times New Roman" w:hAnsi="Times New Roman"/>
        </w:rPr>
        <w:t>background paper, no. 53, available at</w:t>
      </w:r>
      <w:r w:rsidR="00A837C5">
        <w:rPr>
          <w:rFonts w:ascii="Times New Roman" w:hAnsi="Times New Roman"/>
        </w:rPr>
        <w:t xml:space="preserve"> </w:t>
      </w:r>
      <w:r w:rsidRPr="00A837C5">
        <w:rPr>
          <w:rFonts w:ascii="Times New Roman" w:hAnsi="Times New Roman"/>
        </w:rPr>
        <w:fldChar w:fldCharType="begin"/>
      </w:r>
      <w:r w:rsidRPr="00A837C5">
        <w:rPr>
          <w:rFonts w:ascii="Times New Roman" w:hAnsi="Times New Roman"/>
        </w:rPr>
        <w:instrText xml:space="preserve"> HYPERLINK "http://www.who.int/healthsystems/topics/financing/healthreport/53JALI.pdf" </w:instrText>
      </w:r>
      <w:r w:rsidR="00DB5F74" w:rsidRPr="00A837C5">
        <w:rPr>
          <w:rFonts w:ascii="Times New Roman" w:hAnsi="Times New Roman"/>
        </w:rPr>
      </w:r>
      <w:r w:rsidRPr="00A837C5">
        <w:rPr>
          <w:rFonts w:ascii="Times New Roman" w:hAnsi="Times New Roman"/>
        </w:rPr>
        <w:fldChar w:fldCharType="separate"/>
      </w:r>
      <w:r w:rsidRPr="00A837C5">
        <w:rPr>
          <w:rStyle w:val="Hyperlink"/>
          <w:rFonts w:ascii="Times New Roman" w:hAnsi="Times New Roman"/>
        </w:rPr>
        <w:t>http://www.who.int/healthsystems/topics/financing/healthreport/53JALI.pdf</w:t>
      </w:r>
      <w:r w:rsidRPr="00A837C5">
        <w:rPr>
          <w:rFonts w:ascii="Times New Roman" w:hAnsi="Times New Roman"/>
        </w:rPr>
        <w:fldChar w:fldCharType="end"/>
      </w:r>
      <w:r w:rsidRPr="00A837C5">
        <w:rPr>
          <w:rFonts w:ascii="Times New Roman" w:hAnsi="Times New Roman"/>
        </w:rPr>
        <w:t xml:space="preserve"> and</w:t>
      </w:r>
      <w:r w:rsidR="00A837C5">
        <w:rPr>
          <w:rFonts w:ascii="Times New Roman" w:hAnsi="Times New Roman"/>
        </w:rPr>
        <w:t xml:space="preserve"> </w:t>
      </w:r>
      <w:hyperlink r:id="rId54" w:history="1">
        <w:r w:rsidRPr="00A837C5">
          <w:rPr>
            <w:rStyle w:val="Hyperlink"/>
            <w:rFonts w:ascii="Times New Roman" w:hAnsi="Times New Roman"/>
          </w:rPr>
          <w:t>http://ssrn.com/abstract=1714604</w:t>
        </w:r>
      </w:hyperlink>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John B. Wong, Lawrence O. Gostin, &amp; Oscar A. Cabrera, </w:t>
      </w:r>
      <w:r w:rsidRPr="00A837C5">
        <w:rPr>
          <w:rFonts w:ascii="Times New Roman" w:hAnsi="Times New Roman"/>
          <w:i/>
        </w:rPr>
        <w:t>Reference Guide on Medical Testimony</w:t>
      </w:r>
      <w:r w:rsidRPr="00A837C5">
        <w:rPr>
          <w:rFonts w:ascii="Times New Roman" w:hAnsi="Times New Roman"/>
        </w:rPr>
        <w:t xml:space="preserve">, in </w:t>
      </w:r>
      <w:r w:rsidRPr="00A837C5">
        <w:rPr>
          <w:rFonts w:ascii="Times New Roman" w:hAnsi="Times New Roman"/>
          <w:smallCaps/>
        </w:rPr>
        <w:t>Reference Manual on Scientific Evidence</w:t>
      </w:r>
      <w:r w:rsidRPr="00A837C5">
        <w:rPr>
          <w:rFonts w:ascii="Times New Roman" w:hAnsi="Times New Roman"/>
        </w:rPr>
        <w:t xml:space="preserve"> 687-746 (Jerome P. Kassirer &amp; Gladys Kessler, eds., Federal Judicial Center &amp; National Research Council, 3</w:t>
      </w:r>
      <w:r w:rsidRPr="00A837C5">
        <w:rPr>
          <w:rFonts w:ascii="Times New Roman" w:hAnsi="Times New Roman"/>
          <w:vertAlign w:val="superscript"/>
        </w:rPr>
        <w:t>rd</w:t>
      </w:r>
      <w:r w:rsidRPr="00A837C5">
        <w:rPr>
          <w:rFonts w:ascii="Times New Roman" w:hAnsi="Times New Roman"/>
        </w:rPr>
        <w:t xml:space="preserve"> ed., 2011) (with a Preface by Supreme Court Justice Stephen Breyer). </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006A3840">
        <w:rPr>
          <w:rFonts w:ascii="Times New Roman" w:hAnsi="Times New Roman"/>
          <w:i/>
        </w:rPr>
        <w:t>‘</w:t>
      </w:r>
      <w:r w:rsidRPr="00A837C5">
        <w:rPr>
          <w:rFonts w:ascii="Times New Roman" w:hAnsi="Times New Roman"/>
          <w:i/>
        </w:rPr>
        <w:t>Old</w:t>
      </w:r>
      <w:r w:rsidR="006A3840">
        <w:rPr>
          <w:rFonts w:ascii="Times New Roman" w:hAnsi="Times New Roman"/>
          <w:i/>
        </w:rPr>
        <w:t>’</w:t>
      </w:r>
      <w:r w:rsidRPr="00A837C5">
        <w:rPr>
          <w:rFonts w:ascii="Times New Roman" w:hAnsi="Times New Roman"/>
          <w:i/>
        </w:rPr>
        <w:t xml:space="preserve"> and </w:t>
      </w:r>
      <w:r w:rsidR="006A3840">
        <w:rPr>
          <w:rFonts w:ascii="Times New Roman" w:hAnsi="Times New Roman"/>
          <w:i/>
        </w:rPr>
        <w:t>‘</w:t>
      </w:r>
      <w:r w:rsidRPr="00A837C5">
        <w:rPr>
          <w:rFonts w:ascii="Times New Roman" w:hAnsi="Times New Roman"/>
          <w:i/>
        </w:rPr>
        <w:t>New</w:t>
      </w:r>
      <w:r w:rsidR="006A3840">
        <w:rPr>
          <w:rFonts w:ascii="Times New Roman" w:hAnsi="Times New Roman"/>
          <w:i/>
        </w:rPr>
        <w:t>’</w:t>
      </w:r>
      <w:r w:rsidRPr="00A837C5">
        <w:rPr>
          <w:rFonts w:ascii="Times New Roman" w:hAnsi="Times New Roman"/>
          <w:i/>
        </w:rPr>
        <w:t xml:space="preserve"> Institutions for Persons with Mental Illness: Treatment,</w:t>
      </w:r>
      <w:r w:rsidR="00A837C5">
        <w:rPr>
          <w:rFonts w:ascii="Times New Roman" w:hAnsi="Times New Roman"/>
          <w:i/>
        </w:rPr>
        <w:t xml:space="preserve"> </w:t>
      </w:r>
      <w:r w:rsidRPr="00A837C5">
        <w:rPr>
          <w:rFonts w:ascii="Times New Roman" w:hAnsi="Times New Roman"/>
          <w:i/>
        </w:rPr>
        <w:t>Punishment, or Preventive Confinement?</w:t>
      </w:r>
      <w:r w:rsidRPr="00A837C5">
        <w:rPr>
          <w:rFonts w:ascii="Times New Roman" w:hAnsi="Times New Roman"/>
        </w:rPr>
        <w:t xml:space="preserve">, </w:t>
      </w:r>
      <w:r w:rsidRPr="00A837C5">
        <w:rPr>
          <w:rFonts w:ascii="Times New Roman" w:hAnsi="Times New Roman"/>
          <w:i/>
        </w:rPr>
        <w:t>in</w:t>
      </w:r>
      <w:r w:rsidRPr="00A837C5">
        <w:rPr>
          <w:rFonts w:ascii="Times New Roman" w:hAnsi="Times New Roman"/>
        </w:rPr>
        <w:t xml:space="preserve"> </w:t>
      </w:r>
      <w:r w:rsidRPr="00A837C5">
        <w:rPr>
          <w:rFonts w:ascii="Times New Roman" w:hAnsi="Times New Roman"/>
          <w:smallCaps/>
        </w:rPr>
        <w:t>Incarceration and Human Rights: The</w:t>
      </w:r>
      <w:r w:rsidR="00A837C5">
        <w:rPr>
          <w:rFonts w:ascii="Times New Roman" w:hAnsi="Times New Roman"/>
          <w:smallCaps/>
        </w:rPr>
        <w:t xml:space="preserve"> </w:t>
      </w:r>
      <w:r w:rsidRPr="00A837C5">
        <w:rPr>
          <w:rFonts w:ascii="Times New Roman" w:hAnsi="Times New Roman"/>
          <w:smallCaps/>
        </w:rPr>
        <w:t>Oxford/Amnesty International Lectures</w:t>
      </w:r>
      <w:r w:rsidRPr="00A837C5">
        <w:rPr>
          <w:rFonts w:ascii="Times New Roman" w:hAnsi="Times New Roman"/>
        </w:rPr>
        <w:t xml:space="preserve"> 49-60 (Melissa McCarthy, ed., Manchester</w:t>
      </w:r>
      <w:r w:rsidR="00A837C5">
        <w:rPr>
          <w:rFonts w:ascii="Times New Roman" w:hAnsi="Times New Roman"/>
        </w:rPr>
        <w:t xml:space="preserve"> </w:t>
      </w:r>
      <w:r w:rsidRPr="00A837C5">
        <w:rPr>
          <w:rFonts w:ascii="Times New Roman" w:hAnsi="Times New Roman"/>
        </w:rPr>
        <w:t>University Press, 2010).</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Foreword: The Human Right to Health in Ireland: Toward a Global Standard</w:t>
      </w:r>
      <w:r w:rsidR="00A837C5">
        <w:rPr>
          <w:rFonts w:ascii="Times New Roman" w:hAnsi="Times New Roman"/>
          <w:i/>
        </w:rPr>
        <w:t xml:space="preserve"> </w:t>
      </w:r>
      <w:r w:rsidRPr="00A837C5">
        <w:rPr>
          <w:rFonts w:ascii="Times New Roman" w:hAnsi="Times New Roman"/>
          <w:i/>
        </w:rPr>
        <w:t>of Excellence</w:t>
      </w:r>
      <w:r w:rsidRPr="00A837C5">
        <w:rPr>
          <w:rFonts w:ascii="Times New Roman" w:hAnsi="Times New Roman"/>
        </w:rPr>
        <w:t xml:space="preserve">, in </w:t>
      </w:r>
      <w:r w:rsidRPr="00A837C5">
        <w:rPr>
          <w:rFonts w:ascii="Times New Roman" w:hAnsi="Times New Roman"/>
          <w:smallCaps/>
        </w:rPr>
        <w:t>Legislating for Change: Accountability and Reform of Our Mental</w:t>
      </w:r>
      <w:r w:rsidR="00A837C5">
        <w:rPr>
          <w:rFonts w:ascii="Times New Roman" w:hAnsi="Times New Roman"/>
          <w:smallCaps/>
        </w:rPr>
        <w:t xml:space="preserve"> </w:t>
      </w:r>
      <w:r w:rsidRPr="00A837C5">
        <w:rPr>
          <w:rFonts w:ascii="Times New Roman" w:hAnsi="Times New Roman"/>
          <w:smallCaps/>
        </w:rPr>
        <w:t>Health Services</w:t>
      </w:r>
      <w:r w:rsidRPr="00A837C5">
        <w:rPr>
          <w:rFonts w:ascii="Times New Roman" w:hAnsi="Times New Roman"/>
        </w:rPr>
        <w:t xml:space="preserve"> (Dublin, Ireland: Amnesty International, 2010), available at</w:t>
      </w:r>
      <w:r w:rsidR="00A837C5">
        <w:rPr>
          <w:rFonts w:ascii="Times New Roman" w:hAnsi="Times New Roman"/>
        </w:rPr>
        <w:t xml:space="preserve"> </w:t>
      </w:r>
      <w:hyperlink r:id="rId55" w:history="1">
        <w:r w:rsidRPr="00A837C5">
          <w:rPr>
            <w:rStyle w:val="Hyperlink"/>
            <w:rFonts w:ascii="Times New Roman" w:hAnsi="Times New Roman"/>
          </w:rPr>
          <w:t>http://amnesty.ie/sites/default/files/mental-health/INTRODUCTION.pdf</w:t>
        </w:r>
      </w:hyperlink>
      <w:r w:rsidRPr="00A837C5">
        <w:rPr>
          <w:rFonts w:ascii="Times New Roman" w:hAnsi="Times New Roman"/>
        </w:rPr>
        <w:t xml:space="preserve">. </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&amp; Emily A. Mok, </w:t>
      </w:r>
      <w:r w:rsidRPr="00A837C5">
        <w:rPr>
          <w:rFonts w:ascii="Times New Roman" w:hAnsi="Times New Roman"/>
          <w:i/>
        </w:rPr>
        <w:t>Global Health Governance Report, in</w:t>
      </w:r>
      <w:r w:rsidRPr="00A837C5">
        <w:rPr>
          <w:rFonts w:ascii="Times New Roman" w:hAnsi="Times New Roman"/>
        </w:rPr>
        <w:t xml:space="preserve"> </w:t>
      </w:r>
      <w:r w:rsidRPr="00A837C5">
        <w:rPr>
          <w:rFonts w:ascii="Times New Roman" w:hAnsi="Times New Roman"/>
          <w:smallCaps/>
        </w:rPr>
        <w:t>The U.S.</w:t>
      </w:r>
      <w:r w:rsidR="00A837C5">
        <w:rPr>
          <w:rFonts w:ascii="Times New Roman" w:hAnsi="Times New Roman"/>
          <w:smallCaps/>
        </w:rPr>
        <w:t xml:space="preserve"> </w:t>
      </w:r>
      <w:r w:rsidRPr="00A837C5">
        <w:rPr>
          <w:rFonts w:ascii="Times New Roman" w:hAnsi="Times New Roman"/>
          <w:smallCaps/>
        </w:rPr>
        <w:t>Commitment to Global Health: Recommendations for the Public and Private Sectors</w:t>
      </w:r>
      <w:r w:rsidR="00A837C5">
        <w:rPr>
          <w:rFonts w:ascii="Times New Roman" w:hAnsi="Times New Roman"/>
        </w:rPr>
        <w:t xml:space="preserve"> </w:t>
      </w:r>
      <w:r w:rsidRPr="00A837C5">
        <w:rPr>
          <w:rFonts w:ascii="Times New Roman" w:hAnsi="Times New Roman"/>
        </w:rPr>
        <w:t>205-248 (Washington, DC: Institute of Medicine, 2009).</w:t>
      </w:r>
    </w:p>
    <w:p w:rsidR="00F14EDE"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Lance Gable &amp; Lawrence O. Gostin, </w:t>
      </w:r>
      <w:r w:rsidRPr="00A837C5">
        <w:rPr>
          <w:rFonts w:ascii="Times New Roman" w:hAnsi="Times New Roman"/>
          <w:i/>
        </w:rPr>
        <w:t>Mental Health as a Human Right, in</w:t>
      </w:r>
      <w:r w:rsidRPr="00A837C5">
        <w:rPr>
          <w:rFonts w:ascii="Times New Roman" w:hAnsi="Times New Roman"/>
        </w:rPr>
        <w:t xml:space="preserve"> </w:t>
      </w:r>
      <w:r w:rsidRPr="00A837C5">
        <w:rPr>
          <w:rFonts w:ascii="Times New Roman" w:hAnsi="Times New Roman"/>
          <w:smallCaps/>
        </w:rPr>
        <w:t>Realizing the Right to</w:t>
      </w:r>
      <w:r w:rsidR="00A837C5">
        <w:rPr>
          <w:rFonts w:ascii="Times New Roman" w:hAnsi="Times New Roman"/>
          <w:smallCaps/>
        </w:rPr>
        <w:t xml:space="preserve"> </w:t>
      </w:r>
      <w:r w:rsidRPr="00A837C5">
        <w:rPr>
          <w:rFonts w:ascii="Times New Roman" w:hAnsi="Times New Roman"/>
          <w:smallCaps/>
        </w:rPr>
        <w:t>Health</w:t>
      </w:r>
      <w:r w:rsidRPr="00A837C5">
        <w:rPr>
          <w:rFonts w:ascii="Times New Roman" w:hAnsi="Times New Roman"/>
        </w:rPr>
        <w:t xml:space="preserve"> 249-261 (Andrew Clapham, Mary Robinson, Claire Mahon &amp; Scott Jerbi, eds., 2009).</w:t>
      </w:r>
      <w:r w:rsidR="00A837C5">
        <w:rPr>
          <w:rFonts w:ascii="Times New Roman" w:hAnsi="Times New Roman"/>
        </w:rPr>
        <w:t xml:space="preserve"> </w:t>
      </w:r>
      <w:r w:rsidRPr="00A837C5">
        <w:rPr>
          <w:rFonts w:ascii="Times New Roman" w:hAnsi="Times New Roman"/>
        </w:rPr>
        <w:t>(Swiss Human Rights Book Series, vol. III; Rüffer &amp; Rub, 2009).</w:t>
      </w:r>
    </w:p>
    <w:p w:rsidR="00F14EDE" w:rsidRPr="00A837C5" w:rsidRDefault="00F14EDE"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&amp; Katrina A. Pagonis, </w:t>
      </w:r>
      <w:r w:rsidRPr="00A837C5">
        <w:rPr>
          <w:rFonts w:ascii="Times New Roman" w:hAnsi="Times New Roman"/>
          <w:i/>
        </w:rPr>
        <w:t>Jacobson v. Massachusetts: The Police Power and Civil</w:t>
      </w:r>
      <w:r w:rsidR="00A837C5">
        <w:rPr>
          <w:rFonts w:ascii="Times New Roman" w:hAnsi="Times New Roman"/>
          <w:i/>
        </w:rPr>
        <w:t xml:space="preserve"> </w:t>
      </w:r>
      <w:r w:rsidRPr="00A837C5">
        <w:rPr>
          <w:rFonts w:ascii="Times New Roman" w:hAnsi="Times New Roman"/>
          <w:i/>
        </w:rPr>
        <w:t>Liberties in Tension</w:t>
      </w:r>
      <w:r w:rsidRPr="00A837C5">
        <w:rPr>
          <w:rFonts w:ascii="Times New Roman" w:hAnsi="Times New Roman"/>
        </w:rPr>
        <w:t xml:space="preserve">, </w:t>
      </w:r>
      <w:r w:rsidRPr="00A837C5">
        <w:rPr>
          <w:rFonts w:ascii="Times New Roman" w:hAnsi="Times New Roman"/>
          <w:i/>
        </w:rPr>
        <w:t>in</w:t>
      </w:r>
      <w:r w:rsidRPr="00A837C5">
        <w:rPr>
          <w:rFonts w:ascii="Times New Roman" w:hAnsi="Times New Roman"/>
        </w:rPr>
        <w:t xml:space="preserve"> </w:t>
      </w:r>
      <w:r w:rsidRPr="00A837C5">
        <w:rPr>
          <w:rFonts w:ascii="Times New Roman" w:hAnsi="Times New Roman"/>
          <w:smallCaps/>
        </w:rPr>
        <w:t>Health Law and Bioethics: Cases in Context</w:t>
      </w:r>
      <w:r w:rsidRPr="00A837C5">
        <w:rPr>
          <w:rFonts w:ascii="Times New Roman" w:hAnsi="Times New Roman"/>
        </w:rPr>
        <w:t xml:space="preserve"> 163-184 (Sandra H.</w:t>
      </w:r>
      <w:r w:rsidR="00A837C5">
        <w:rPr>
          <w:rFonts w:ascii="Times New Roman" w:hAnsi="Times New Roman"/>
        </w:rPr>
        <w:t xml:space="preserve"> </w:t>
      </w:r>
      <w:r w:rsidRPr="00A837C5">
        <w:rPr>
          <w:rFonts w:ascii="Times New Roman" w:hAnsi="Times New Roman"/>
        </w:rPr>
        <w:t>Johnson, Joan H. Krause, Richard S. Saver &amp; Robin Fretwell Wilson eds., New York: Aspen 2009).</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(Contributing Author), National Cancer Institute, </w:t>
      </w:r>
      <w:r w:rsidRPr="00A837C5">
        <w:rPr>
          <w:rFonts w:ascii="Times New Roman" w:hAnsi="Times New Roman"/>
          <w:smallCaps/>
        </w:rPr>
        <w:t>The Role of the Media in</w:t>
      </w:r>
      <w:r w:rsidR="00A837C5">
        <w:rPr>
          <w:rFonts w:ascii="Times New Roman" w:hAnsi="Times New Roman"/>
          <w:smallCaps/>
        </w:rPr>
        <w:t xml:space="preserve"> </w:t>
      </w:r>
      <w:r w:rsidRPr="00A837C5">
        <w:rPr>
          <w:rFonts w:ascii="Times New Roman" w:hAnsi="Times New Roman"/>
          <w:smallCaps/>
        </w:rPr>
        <w:t>Promoting and Reducing Tobacco Use: Tobacco Control Monograph No. 19</w:t>
      </w:r>
      <w:r w:rsidRPr="00A837C5">
        <w:rPr>
          <w:rFonts w:ascii="Times New Roman" w:hAnsi="Times New Roman"/>
        </w:rPr>
        <w:t xml:space="preserve"> (Washington,</w:t>
      </w:r>
      <w:r w:rsidR="00A837C5">
        <w:rPr>
          <w:rFonts w:ascii="Times New Roman" w:hAnsi="Times New Roman"/>
        </w:rPr>
        <w:t xml:space="preserve"> </w:t>
      </w:r>
      <w:r w:rsidRPr="00A837C5">
        <w:rPr>
          <w:rFonts w:ascii="Times New Roman" w:hAnsi="Times New Roman"/>
        </w:rPr>
        <w:t>DC: U.S. Department of Health and Human Services, 2008).</w:t>
      </w:r>
    </w:p>
    <w:p w:rsidR="004F5F4F" w:rsidRPr="00A837C5" w:rsidRDefault="00AC0663"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Lawrence O. Gostin</w:t>
      </w:r>
      <w:r w:rsidR="004F5F4F" w:rsidRPr="00A837C5">
        <w:rPr>
          <w:rFonts w:ascii="Times New Roman" w:hAnsi="Times New Roman"/>
        </w:rPr>
        <w:t xml:space="preserve">, F. Ed Thompson, Frank P. Grad, </w:t>
      </w:r>
      <w:r w:rsidR="004F5F4F" w:rsidRPr="00A837C5">
        <w:rPr>
          <w:rFonts w:ascii="Times New Roman" w:hAnsi="Times New Roman"/>
          <w:i/>
          <w:iCs/>
        </w:rPr>
        <w:t>The Law and the Public</w:t>
      </w:r>
      <w:r w:rsidR="006A3840">
        <w:rPr>
          <w:rFonts w:ascii="Times New Roman" w:hAnsi="Times New Roman"/>
          <w:i/>
          <w:iCs/>
        </w:rPr>
        <w:t>’</w:t>
      </w:r>
      <w:r w:rsidR="004F5F4F" w:rsidRPr="00A837C5">
        <w:rPr>
          <w:rFonts w:ascii="Times New Roman" w:hAnsi="Times New Roman"/>
          <w:i/>
          <w:iCs/>
        </w:rPr>
        <w:t>s Health: The</w:t>
      </w:r>
      <w:r w:rsidR="00A837C5">
        <w:rPr>
          <w:rFonts w:ascii="Times New Roman" w:hAnsi="Times New Roman"/>
          <w:i/>
          <w:iCs/>
        </w:rPr>
        <w:t xml:space="preserve"> </w:t>
      </w:r>
      <w:r w:rsidR="004F5F4F" w:rsidRPr="00A837C5">
        <w:rPr>
          <w:rFonts w:ascii="Times New Roman" w:hAnsi="Times New Roman"/>
          <w:i/>
          <w:iCs/>
        </w:rPr>
        <w:t>Foundations</w:t>
      </w:r>
      <w:r w:rsidR="004F5F4F" w:rsidRPr="00A837C5">
        <w:rPr>
          <w:rFonts w:ascii="Times New Roman" w:hAnsi="Times New Roman"/>
        </w:rPr>
        <w:t xml:space="preserve">, </w:t>
      </w:r>
      <w:r w:rsidR="004F5F4F" w:rsidRPr="00A837C5">
        <w:rPr>
          <w:rFonts w:ascii="Times New Roman" w:hAnsi="Times New Roman"/>
          <w:i/>
          <w:iCs/>
        </w:rPr>
        <w:t>in</w:t>
      </w:r>
      <w:r w:rsidR="004F5F4F" w:rsidRPr="00A837C5">
        <w:rPr>
          <w:rFonts w:ascii="Times New Roman" w:hAnsi="Times New Roman"/>
        </w:rPr>
        <w:t xml:space="preserve"> </w:t>
      </w:r>
      <w:r w:rsidR="004F5F4F" w:rsidRPr="00A837C5">
        <w:rPr>
          <w:rFonts w:ascii="Times New Roman" w:hAnsi="Times New Roman"/>
          <w:smallCaps/>
        </w:rPr>
        <w:t>Law in Public Health Practice</w:t>
      </w:r>
      <w:r w:rsidR="004F5F4F" w:rsidRPr="00A837C5">
        <w:rPr>
          <w:rFonts w:ascii="Times New Roman" w:hAnsi="Times New Roman"/>
        </w:rPr>
        <w:t xml:space="preserve"> 25-44 (New York: Oxford University Press)</w:t>
      </w:r>
      <w:r w:rsidR="00A837C5">
        <w:rPr>
          <w:rFonts w:ascii="Times New Roman" w:hAnsi="Times New Roman"/>
        </w:rPr>
        <w:t xml:space="preserve"> </w:t>
      </w:r>
      <w:r w:rsidR="004F5F4F" w:rsidRPr="00A837C5">
        <w:rPr>
          <w:rFonts w:ascii="Times New Roman" w:hAnsi="Times New Roman"/>
        </w:rPr>
        <w:t>(Richard A. Goodman, Richard E. Hoffman, Wilfredo Lopez, Gene W. Matthews, Mark A.</w:t>
      </w:r>
      <w:r w:rsidR="00A837C5">
        <w:rPr>
          <w:rFonts w:ascii="Times New Roman" w:hAnsi="Times New Roman"/>
        </w:rPr>
        <w:t xml:space="preserve"> </w:t>
      </w:r>
      <w:r w:rsidR="004F5F4F" w:rsidRPr="00A837C5">
        <w:rPr>
          <w:rFonts w:ascii="Times New Roman" w:hAnsi="Times New Roman"/>
        </w:rPr>
        <w:t>Rothstein, Karen L. Foster, eds., 2</w:t>
      </w:r>
      <w:r w:rsidR="004F5F4F" w:rsidRPr="00A837C5">
        <w:rPr>
          <w:rFonts w:ascii="Times New Roman" w:hAnsi="Times New Roman"/>
          <w:vertAlign w:val="superscript"/>
        </w:rPr>
        <w:t>nd</w:t>
      </w:r>
      <w:r w:rsidR="004F5F4F" w:rsidRPr="00A837C5">
        <w:rPr>
          <w:rFonts w:ascii="Times New Roman" w:hAnsi="Times New Roman"/>
        </w:rPr>
        <w:t xml:space="preserve"> ed. 2007).</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Public Health Law, in</w:t>
      </w:r>
      <w:r w:rsidRPr="00A837C5">
        <w:rPr>
          <w:rFonts w:ascii="Times New Roman" w:hAnsi="Times New Roman"/>
        </w:rPr>
        <w:t xml:space="preserve"> </w:t>
      </w:r>
      <w:r w:rsidRPr="00A837C5">
        <w:rPr>
          <w:rFonts w:ascii="Times New Roman" w:hAnsi="Times New Roman"/>
          <w:smallCaps/>
        </w:rPr>
        <w:t>Public Health Administration: Principles for Population-Based Management</w:t>
      </w:r>
      <w:r w:rsidRPr="00A837C5">
        <w:rPr>
          <w:rFonts w:ascii="Times New Roman" w:hAnsi="Times New Roman"/>
        </w:rPr>
        <w:t xml:space="preserve"> (Boston, MA: Jones and Bartlett Publishers (Lloyd F. Novick, Cynthia B. Morrow, Glen P. Mays, eds., 2</w:t>
      </w:r>
      <w:r w:rsidRPr="00A837C5">
        <w:rPr>
          <w:rFonts w:ascii="Times New Roman" w:hAnsi="Times New Roman"/>
          <w:vertAlign w:val="superscript"/>
        </w:rPr>
        <w:t>nd</w:t>
      </w:r>
      <w:r w:rsidRPr="00A837C5">
        <w:rPr>
          <w:rFonts w:ascii="Times New Roman" w:hAnsi="Times New Roman"/>
        </w:rPr>
        <w:t xml:space="preserve"> ed., 2007).</w:t>
      </w:r>
    </w:p>
    <w:p w:rsidR="004F5F4F" w:rsidRPr="00A837C5" w:rsidRDefault="004F5F4F" w:rsidP="00122FE2">
      <w:pPr>
        <w:widowControl/>
        <w:numPr>
          <w:ilvl w:val="0"/>
          <w:numId w:val="1"/>
        </w:numPr>
        <w:tabs>
          <w:tab w:val="clear" w:pos="432"/>
          <w:tab w:val="num" w:pos="270"/>
        </w:tabs>
        <w:ind w:left="270" w:hanging="270"/>
        <w:rPr>
          <w:rFonts w:ascii="Times New Roman" w:hAnsi="Times New Roman"/>
          <w:i/>
        </w:rPr>
      </w:pPr>
      <w:r w:rsidRPr="00A837C5">
        <w:rPr>
          <w:rFonts w:ascii="Times New Roman" w:hAnsi="Times New Roman"/>
        </w:rPr>
        <w:t>Lawrence O. Gostin and Lesley Stone,</w:t>
      </w:r>
      <w:r w:rsidRPr="00A837C5">
        <w:rPr>
          <w:rFonts w:ascii="Times New Roman" w:hAnsi="Times New Roman"/>
          <w:i/>
        </w:rPr>
        <w:t xml:space="preserve"> Health of the People: The Highest Law?, in </w:t>
      </w:r>
      <w:r w:rsidRPr="00A837C5">
        <w:rPr>
          <w:rFonts w:ascii="Times New Roman" w:hAnsi="Times New Roman"/>
          <w:smallCaps/>
        </w:rPr>
        <w:t>Ethics,</w:t>
      </w:r>
      <w:r w:rsidR="00A837C5">
        <w:rPr>
          <w:rFonts w:ascii="Times New Roman" w:hAnsi="Times New Roman"/>
          <w:smallCaps/>
        </w:rPr>
        <w:t xml:space="preserve"> </w:t>
      </w:r>
      <w:r w:rsidRPr="00A837C5">
        <w:rPr>
          <w:rFonts w:ascii="Times New Roman" w:hAnsi="Times New Roman"/>
          <w:smallCaps/>
        </w:rPr>
        <w:t>Prevention, and Public Health 59-77 (</w:t>
      </w:r>
      <w:r w:rsidRPr="00A837C5">
        <w:rPr>
          <w:rFonts w:ascii="Times New Roman" w:hAnsi="Times New Roman"/>
        </w:rPr>
        <w:t>Oxford: Oxford University Press) (Angus Dawson &amp;</w:t>
      </w:r>
      <w:r w:rsidR="00A837C5">
        <w:rPr>
          <w:rFonts w:ascii="Times New Roman" w:hAnsi="Times New Roman"/>
        </w:rPr>
        <w:t xml:space="preserve"> </w:t>
      </w:r>
      <w:r w:rsidRPr="00A837C5">
        <w:rPr>
          <w:rFonts w:ascii="Times New Roman" w:hAnsi="Times New Roman"/>
        </w:rPr>
        <w:t>Marcel Verweij, eds, 2007).</w:t>
      </w:r>
    </w:p>
    <w:p w:rsidR="004F5F4F" w:rsidRPr="00A837C5" w:rsidRDefault="004F5F4F" w:rsidP="00122FE2">
      <w:pPr>
        <w:widowControl/>
        <w:numPr>
          <w:ilvl w:val="0"/>
          <w:numId w:val="1"/>
        </w:numPr>
        <w:tabs>
          <w:tab w:val="clear" w:pos="432"/>
          <w:tab w:val="num" w:pos="270"/>
        </w:tabs>
        <w:ind w:left="270" w:hanging="270"/>
        <w:rPr>
          <w:rFonts w:ascii="Times New Roman" w:hAnsi="Times New Roman"/>
          <w:i/>
        </w:rPr>
      </w:pPr>
      <w:r w:rsidRPr="00A837C5">
        <w:rPr>
          <w:rFonts w:ascii="Times New Roman" w:hAnsi="Times New Roman"/>
        </w:rPr>
        <w:t>Lawrence O. Gostin, Public Health Law, in Public Health Administration: Principles for Population</w:t>
      </w:r>
      <w:r w:rsidR="00AC0663">
        <w:rPr>
          <w:rFonts w:ascii="Times New Roman" w:hAnsi="Times New Roman"/>
        </w:rPr>
        <w:t>.</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M. Gregg Bloche &amp; Lawrence O. Gostin, </w:t>
      </w:r>
      <w:r w:rsidRPr="00A837C5">
        <w:rPr>
          <w:rFonts w:ascii="Times New Roman" w:hAnsi="Times New Roman"/>
          <w:i/>
        </w:rPr>
        <w:t xml:space="preserve">Health Law and the Broken Promise of Equity, in </w:t>
      </w:r>
      <w:r w:rsidRPr="00A837C5">
        <w:rPr>
          <w:rFonts w:ascii="Times New Roman" w:hAnsi="Times New Roman"/>
          <w:smallCaps/>
        </w:rPr>
        <w:t>Law</w:t>
      </w:r>
      <w:r w:rsidR="00A837C5">
        <w:rPr>
          <w:rFonts w:ascii="Times New Roman" w:hAnsi="Times New Roman"/>
          <w:smallCaps/>
        </w:rPr>
        <w:t xml:space="preserve"> </w:t>
      </w:r>
      <w:r w:rsidRPr="00A837C5">
        <w:rPr>
          <w:rFonts w:ascii="Times New Roman" w:hAnsi="Times New Roman"/>
          <w:smallCaps/>
        </w:rPr>
        <w:t>and Class in America: Trends Since the Cold War 310-330 (</w:t>
      </w:r>
      <w:r w:rsidRPr="00A837C5">
        <w:rPr>
          <w:rFonts w:ascii="Times New Roman" w:hAnsi="Times New Roman"/>
        </w:rPr>
        <w:t>New York: New York University</w:t>
      </w:r>
      <w:r w:rsidR="00A837C5">
        <w:rPr>
          <w:rFonts w:ascii="Times New Roman" w:hAnsi="Times New Roman"/>
        </w:rPr>
        <w:t xml:space="preserve"> </w:t>
      </w:r>
      <w:r w:rsidRPr="00A837C5">
        <w:rPr>
          <w:rFonts w:ascii="Times New Roman" w:hAnsi="Times New Roman"/>
        </w:rPr>
        <w:t>Press) (Paul Carrington &amp; Trina Jones, eds., 2006).</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International Health Regulations: A New Paradigm for Global Health</w:t>
      </w:r>
      <w:r w:rsidR="00A837C5">
        <w:rPr>
          <w:rFonts w:ascii="Times New Roman" w:hAnsi="Times New Roman"/>
          <w:i/>
        </w:rPr>
        <w:t xml:space="preserve"> </w:t>
      </w:r>
      <w:r w:rsidRPr="00A837C5">
        <w:rPr>
          <w:rFonts w:ascii="Times New Roman" w:hAnsi="Times New Roman"/>
          <w:i/>
        </w:rPr>
        <w:t>Governance?, in</w:t>
      </w:r>
      <w:r w:rsidRPr="00A837C5">
        <w:rPr>
          <w:rFonts w:ascii="Times New Roman" w:hAnsi="Times New Roman"/>
        </w:rPr>
        <w:t xml:space="preserve"> </w:t>
      </w:r>
      <w:r w:rsidRPr="00A837C5">
        <w:rPr>
          <w:rFonts w:ascii="Times New Roman" w:hAnsi="Times New Roman"/>
          <w:smallCaps/>
        </w:rPr>
        <w:t>First Do No Harm: Law, Ethics and Healthcare</w:t>
      </w:r>
      <w:r w:rsidRPr="00A837C5">
        <w:rPr>
          <w:rFonts w:ascii="Times New Roman" w:hAnsi="Times New Roman"/>
        </w:rPr>
        <w:t xml:space="preserve"> 59-79 (Aldershot, England:</w:t>
      </w:r>
      <w:r w:rsidR="00A837C5">
        <w:rPr>
          <w:rFonts w:ascii="Times New Roman" w:hAnsi="Times New Roman"/>
        </w:rPr>
        <w:t xml:space="preserve"> </w:t>
      </w:r>
      <w:r w:rsidRPr="00A837C5">
        <w:rPr>
          <w:rFonts w:ascii="Times New Roman" w:hAnsi="Times New Roman"/>
        </w:rPr>
        <w:t>Ashgate Publishing) (Applied Legal Philosophy Series) (Sheila A.M. McLean, ed., 2006).</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Health of the People: The Highest Law?, in</w:t>
      </w:r>
      <w:r w:rsidRPr="00A837C5">
        <w:rPr>
          <w:rFonts w:ascii="Times New Roman" w:hAnsi="Times New Roman"/>
        </w:rPr>
        <w:t xml:space="preserve"> </w:t>
      </w:r>
      <w:r w:rsidRPr="00A837C5">
        <w:rPr>
          <w:rFonts w:ascii="Times New Roman" w:hAnsi="Times New Roman"/>
          <w:smallCaps/>
        </w:rPr>
        <w:t>Ethics, Prevention, and</w:t>
      </w:r>
      <w:r w:rsidR="00A837C5">
        <w:rPr>
          <w:rFonts w:ascii="Times New Roman" w:hAnsi="Times New Roman"/>
          <w:smallCaps/>
        </w:rPr>
        <w:t xml:space="preserve"> </w:t>
      </w:r>
      <w:r w:rsidRPr="00A837C5">
        <w:rPr>
          <w:rFonts w:ascii="Times New Roman" w:hAnsi="Times New Roman"/>
          <w:smallCaps/>
        </w:rPr>
        <w:t>Public Health</w:t>
      </w:r>
      <w:r w:rsidRPr="00A837C5">
        <w:rPr>
          <w:rFonts w:ascii="Times New Roman" w:hAnsi="Times New Roman"/>
        </w:rPr>
        <w:t xml:space="preserve"> (Oxford: Oxford University Press) (Dawson, A. &amp; Verweij, M., eds., forthcoming</w:t>
      </w:r>
      <w:r w:rsidR="00A837C5">
        <w:rPr>
          <w:rFonts w:ascii="Times New Roman" w:hAnsi="Times New Roman"/>
        </w:rPr>
        <w:t xml:space="preserve"> </w:t>
      </w:r>
      <w:r w:rsidRPr="00A837C5">
        <w:rPr>
          <w:rFonts w:ascii="Times New Roman" w:hAnsi="Times New Roman"/>
        </w:rPr>
        <w:t>2006).</w:t>
      </w:r>
    </w:p>
    <w:p w:rsidR="004F5F4F" w:rsidRPr="00A837C5" w:rsidRDefault="004F5F4F" w:rsidP="00312CA6">
      <w:pPr>
        <w:widowControl/>
        <w:numPr>
          <w:ilvl w:val="0"/>
          <w:numId w:val="1"/>
        </w:numPr>
        <w:tabs>
          <w:tab w:val="clear" w:pos="432"/>
          <w:tab w:val="num" w:pos="270"/>
        </w:tabs>
        <w:ind w:left="274" w:hanging="274"/>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Teorías de la Justicia Y Responsabilidad Social en la Salud Pública, in</w:t>
      </w:r>
      <w:r w:rsidR="00A837C5">
        <w:rPr>
          <w:rFonts w:ascii="Times New Roman" w:hAnsi="Times New Roman"/>
          <w:i/>
        </w:rPr>
        <w:t xml:space="preserve"> </w:t>
      </w:r>
      <w:r w:rsidRPr="00A837C5">
        <w:rPr>
          <w:rFonts w:ascii="Times New Roman" w:hAnsi="Times New Roman"/>
          <w:smallCaps/>
        </w:rPr>
        <w:t>Salud Pública: Enfoque Bioético</w:t>
      </w:r>
      <w:r w:rsidRPr="00A837C5">
        <w:rPr>
          <w:rFonts w:ascii="Times New Roman" w:hAnsi="Times New Roman"/>
        </w:rPr>
        <w:t xml:space="preserve"> 21-33 (Caracas, Venezuela: Disinlimed C.A.) (Hernán</w:t>
      </w:r>
      <w:r w:rsidR="00A837C5">
        <w:rPr>
          <w:rFonts w:ascii="Times New Roman" w:hAnsi="Times New Roman"/>
        </w:rPr>
        <w:t xml:space="preserve"> </w:t>
      </w:r>
      <w:r w:rsidRPr="00A837C5">
        <w:rPr>
          <w:rFonts w:ascii="Times New Roman" w:hAnsi="Times New Roman"/>
        </w:rPr>
        <w:t>Málaga, ed. 2005).</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 xml:space="preserve">Foreword: The Core Values of Public Health Law and Ethics, in </w:t>
      </w:r>
      <w:r w:rsidRPr="00A837C5">
        <w:rPr>
          <w:rFonts w:ascii="Times New Roman" w:hAnsi="Times New Roman"/>
          <w:smallCaps/>
        </w:rPr>
        <w:t>Public</w:t>
      </w:r>
      <w:r w:rsidR="00A837C5">
        <w:rPr>
          <w:rFonts w:ascii="Times New Roman" w:hAnsi="Times New Roman"/>
          <w:smallCaps/>
        </w:rPr>
        <w:t xml:space="preserve"> </w:t>
      </w:r>
      <w:r w:rsidRPr="00A837C5">
        <w:rPr>
          <w:rFonts w:ascii="Times New Roman" w:hAnsi="Times New Roman"/>
          <w:smallCaps/>
        </w:rPr>
        <w:t>Health Law &amp; Policy in Canada</w:t>
      </w:r>
      <w:r w:rsidRPr="00A837C5">
        <w:rPr>
          <w:rFonts w:ascii="Times New Roman" w:hAnsi="Times New Roman"/>
        </w:rPr>
        <w:t xml:space="preserve"> (Markham, Ontario: LexisNexis, Butterworths) (Tracey M.</w:t>
      </w:r>
      <w:r w:rsidR="00A837C5">
        <w:rPr>
          <w:rFonts w:ascii="Times New Roman" w:hAnsi="Times New Roman"/>
        </w:rPr>
        <w:t xml:space="preserve"> </w:t>
      </w:r>
      <w:r w:rsidRPr="00A837C5">
        <w:rPr>
          <w:rFonts w:ascii="Times New Roman" w:hAnsi="Times New Roman"/>
        </w:rPr>
        <w:t>Bailey, Timothy Caulfield, Nola M. Ries, eds., 2005).</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Lesley Stone, Lawrence O. Gostin, James G. Hodge Jr.</w:t>
      </w:r>
      <w:r w:rsidRPr="00A837C5">
        <w:rPr>
          <w:rFonts w:ascii="Times New Roman" w:hAnsi="Times New Roman"/>
          <w:smallCaps/>
        </w:rPr>
        <w:t xml:space="preserve">, </w:t>
      </w:r>
      <w:r w:rsidRPr="00A837C5">
        <w:rPr>
          <w:rFonts w:ascii="Times New Roman" w:hAnsi="Times New Roman"/>
          <w:i/>
        </w:rPr>
        <w:t>The Model State Emergency Health Powers</w:t>
      </w:r>
      <w:r w:rsidR="00321606">
        <w:rPr>
          <w:rFonts w:ascii="Times New Roman" w:hAnsi="Times New Roman"/>
          <w:i/>
        </w:rPr>
        <w:t xml:space="preserve"> </w:t>
      </w:r>
      <w:r w:rsidRPr="00A837C5">
        <w:rPr>
          <w:rFonts w:ascii="Times New Roman" w:hAnsi="Times New Roman"/>
          <w:i/>
        </w:rPr>
        <w:t>Act: A Tool for Public Health Preparedness</w:t>
      </w:r>
      <w:r w:rsidRPr="00A837C5">
        <w:rPr>
          <w:rFonts w:ascii="Times New Roman" w:hAnsi="Times New Roman"/>
          <w:smallCaps/>
        </w:rPr>
        <w:t xml:space="preserve">, </w:t>
      </w:r>
      <w:r w:rsidRPr="00A837C5">
        <w:rPr>
          <w:rFonts w:ascii="Times New Roman" w:hAnsi="Times New Roman"/>
          <w:i/>
        </w:rPr>
        <w:t>in</w:t>
      </w:r>
      <w:r w:rsidRPr="00A837C5">
        <w:rPr>
          <w:rFonts w:ascii="Times New Roman" w:hAnsi="Times New Roman"/>
          <w:smallCaps/>
        </w:rPr>
        <w:t xml:space="preserve"> Controversies in Science &amp; Technology: From</w:t>
      </w:r>
      <w:r w:rsidR="00A837C5">
        <w:rPr>
          <w:rFonts w:ascii="Times New Roman" w:hAnsi="Times New Roman"/>
          <w:smallCaps/>
        </w:rPr>
        <w:t xml:space="preserve"> </w:t>
      </w:r>
      <w:r w:rsidRPr="00A837C5">
        <w:rPr>
          <w:rFonts w:ascii="Times New Roman" w:hAnsi="Times New Roman"/>
          <w:smallCaps/>
        </w:rPr>
        <w:t>Maize to Menopause 283-296 (</w:t>
      </w:r>
      <w:r w:rsidRPr="00A837C5">
        <w:rPr>
          <w:rFonts w:ascii="Times New Roman" w:hAnsi="Times New Roman"/>
        </w:rPr>
        <w:t>Madison: University of Wisconsin Press) Daniel Lee Kleinman,</w:t>
      </w:r>
      <w:r w:rsidR="00A837C5">
        <w:rPr>
          <w:rFonts w:ascii="Times New Roman" w:hAnsi="Times New Roman"/>
        </w:rPr>
        <w:t xml:space="preserve"> </w:t>
      </w:r>
      <w:r w:rsidRPr="00A837C5">
        <w:rPr>
          <w:rFonts w:ascii="Times New Roman" w:hAnsi="Times New Roman"/>
        </w:rPr>
        <w:t>Abby J. Kinchy, Jo Handelsman, eds, 2005).</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w:t>
      </w:r>
      <w:r w:rsidRPr="00A837C5">
        <w:rPr>
          <w:rFonts w:ascii="Times New Roman" w:hAnsi="Times New Roman"/>
        </w:rPr>
        <w:t xml:space="preserve">awrence O. Gostin &amp; Philip Fennell, </w:t>
      </w:r>
      <w:r w:rsidRPr="00A837C5">
        <w:rPr>
          <w:rFonts w:ascii="Times New Roman" w:hAnsi="Times New Roman"/>
          <w:i/>
          <w:iCs/>
        </w:rPr>
        <w:t>Health: The Health Care System, Therapeutic Relationships,</w:t>
      </w:r>
      <w:r w:rsidR="00A837C5">
        <w:rPr>
          <w:rFonts w:ascii="Times New Roman" w:hAnsi="Times New Roman"/>
          <w:i/>
          <w:iCs/>
        </w:rPr>
        <w:t xml:space="preserve"> </w:t>
      </w:r>
      <w:r w:rsidRPr="00A837C5">
        <w:rPr>
          <w:rFonts w:ascii="Times New Roman" w:hAnsi="Times New Roman"/>
          <w:i/>
          <w:iCs/>
        </w:rPr>
        <w:t>and Public Health</w:t>
      </w:r>
      <w:r w:rsidRPr="00A837C5">
        <w:rPr>
          <w:rFonts w:ascii="Times New Roman" w:hAnsi="Times New Roman"/>
        </w:rPr>
        <w:t xml:space="preserve">, </w:t>
      </w:r>
      <w:r w:rsidRPr="00A837C5">
        <w:rPr>
          <w:rFonts w:ascii="Times New Roman" w:hAnsi="Times New Roman"/>
          <w:i/>
          <w:iCs/>
        </w:rPr>
        <w:t xml:space="preserve">in </w:t>
      </w:r>
      <w:r w:rsidRPr="00A837C5">
        <w:rPr>
          <w:rFonts w:ascii="Times New Roman" w:hAnsi="Times New Roman"/>
        </w:rPr>
        <w:t>T</w:t>
      </w:r>
      <w:r w:rsidRPr="00A837C5">
        <w:rPr>
          <w:rFonts w:ascii="Times New Roman" w:hAnsi="Times New Roman"/>
          <w:smallCaps/>
        </w:rPr>
        <w:t>he Oxford Handbook of Legal Studies 435-454</w:t>
      </w:r>
      <w:r w:rsidRPr="00A837C5">
        <w:rPr>
          <w:rFonts w:ascii="Times New Roman" w:hAnsi="Times New Roman"/>
        </w:rPr>
        <w:t xml:space="preserve"> (Oxford University</w:t>
      </w:r>
      <w:r w:rsidR="00A837C5">
        <w:rPr>
          <w:rFonts w:ascii="Times New Roman" w:hAnsi="Times New Roman"/>
        </w:rPr>
        <w:t xml:space="preserve"> </w:t>
      </w:r>
      <w:r w:rsidRPr="00A837C5">
        <w:rPr>
          <w:rFonts w:ascii="Times New Roman" w:hAnsi="Times New Roman"/>
        </w:rPr>
        <w:t>Press) (Peter Cane &amp; Mark Tushnet, eds., 2003).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James G. Hodge, Jr. &amp; Lawrence O. Gostin, </w:t>
      </w:r>
      <w:r w:rsidRPr="00A837C5">
        <w:rPr>
          <w:rFonts w:ascii="Times New Roman" w:hAnsi="Times New Roman"/>
          <w:i/>
        </w:rPr>
        <w:t>Protecting the Public</w:t>
      </w:r>
      <w:r w:rsidR="006A3840">
        <w:rPr>
          <w:rFonts w:ascii="Times New Roman" w:hAnsi="Times New Roman"/>
          <w:i/>
        </w:rPr>
        <w:t>’</w:t>
      </w:r>
      <w:r w:rsidRPr="00A837C5">
        <w:rPr>
          <w:rFonts w:ascii="Times New Roman" w:hAnsi="Times New Roman"/>
          <w:i/>
        </w:rPr>
        <w:t>s Health in an Era of</w:t>
      </w:r>
      <w:r w:rsidR="00A837C5">
        <w:rPr>
          <w:rFonts w:ascii="Times New Roman" w:hAnsi="Times New Roman"/>
          <w:i/>
        </w:rPr>
        <w:t xml:space="preserve"> </w:t>
      </w:r>
      <w:r w:rsidRPr="00A837C5">
        <w:rPr>
          <w:rFonts w:ascii="Times New Roman" w:hAnsi="Times New Roman"/>
          <w:i/>
        </w:rPr>
        <w:t xml:space="preserve">Bioterrorism: The Model State Emergency Health Powers Act, in </w:t>
      </w:r>
      <w:r w:rsidRPr="00A837C5">
        <w:rPr>
          <w:rFonts w:ascii="Times New Roman" w:hAnsi="Times New Roman"/>
          <w:smallCaps/>
        </w:rPr>
        <w:t>In the Wake of Terror:</w:t>
      </w:r>
      <w:r w:rsidR="00A837C5">
        <w:rPr>
          <w:rFonts w:ascii="Times New Roman" w:hAnsi="Times New Roman"/>
          <w:smallCaps/>
        </w:rPr>
        <w:t xml:space="preserve"> </w:t>
      </w:r>
      <w:r w:rsidRPr="00A837C5">
        <w:rPr>
          <w:rFonts w:ascii="Times New Roman" w:hAnsi="Times New Roman"/>
          <w:smallCaps/>
        </w:rPr>
        <w:t>Medicine and Morality in a Time of Crisis 17-32</w:t>
      </w:r>
      <w:r w:rsidR="00321606">
        <w:rPr>
          <w:rFonts w:ascii="Times New Roman" w:hAnsi="Times New Roman"/>
          <w:smallCaps/>
        </w:rPr>
        <w:t xml:space="preserve"> </w:t>
      </w:r>
      <w:r w:rsidRPr="00A837C5">
        <w:rPr>
          <w:rFonts w:ascii="Times New Roman" w:hAnsi="Times New Roman"/>
          <w:smallCaps/>
        </w:rPr>
        <w:t>(C</w:t>
      </w:r>
      <w:r w:rsidRPr="00A837C5">
        <w:rPr>
          <w:rFonts w:ascii="Times New Roman" w:hAnsi="Times New Roman"/>
        </w:rPr>
        <w:t>ambridge, Massachusetts: MIT Press)</w:t>
      </w:r>
      <w:r w:rsidR="00A837C5">
        <w:rPr>
          <w:rFonts w:ascii="Times New Roman" w:hAnsi="Times New Roman"/>
        </w:rPr>
        <w:t xml:space="preserve"> </w:t>
      </w:r>
      <w:r w:rsidRPr="00A837C5">
        <w:rPr>
          <w:rFonts w:ascii="Times New Roman" w:hAnsi="Times New Roman"/>
        </w:rPr>
        <w:t>(Jonathan D. Moreno, ed., 2003).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Jeffrey P. Koplan, Frank P. Grad, </w:t>
      </w:r>
      <w:r w:rsidRPr="00A837C5">
        <w:rPr>
          <w:rFonts w:ascii="Times New Roman" w:hAnsi="Times New Roman"/>
          <w:i/>
          <w:iCs/>
        </w:rPr>
        <w:t>The Law and the Public</w:t>
      </w:r>
      <w:r w:rsidR="006A3840">
        <w:rPr>
          <w:rFonts w:ascii="Times New Roman" w:hAnsi="Times New Roman"/>
          <w:i/>
          <w:iCs/>
        </w:rPr>
        <w:t>’</w:t>
      </w:r>
      <w:r w:rsidRPr="00A837C5">
        <w:rPr>
          <w:rFonts w:ascii="Times New Roman" w:hAnsi="Times New Roman"/>
          <w:i/>
          <w:iCs/>
        </w:rPr>
        <w:t>s Health: The</w:t>
      </w:r>
      <w:r w:rsidR="00A837C5">
        <w:rPr>
          <w:rFonts w:ascii="Times New Roman" w:hAnsi="Times New Roman"/>
          <w:i/>
          <w:iCs/>
        </w:rPr>
        <w:t xml:space="preserve"> </w:t>
      </w:r>
      <w:r w:rsidRPr="00A837C5">
        <w:rPr>
          <w:rFonts w:ascii="Times New Roman" w:hAnsi="Times New Roman"/>
          <w:i/>
          <w:iCs/>
        </w:rPr>
        <w:t>Foundations</w:t>
      </w:r>
      <w:r w:rsidRPr="00A837C5">
        <w:rPr>
          <w:rFonts w:ascii="Times New Roman" w:hAnsi="Times New Roman"/>
        </w:rPr>
        <w:t xml:space="preserve">, </w:t>
      </w:r>
      <w:r w:rsidRPr="00A837C5">
        <w:rPr>
          <w:rFonts w:ascii="Times New Roman" w:hAnsi="Times New Roman"/>
          <w:i/>
          <w:iCs/>
        </w:rPr>
        <w:t>in</w:t>
      </w:r>
      <w:r w:rsidRPr="00A837C5">
        <w:rPr>
          <w:rFonts w:ascii="Times New Roman" w:hAnsi="Times New Roman"/>
        </w:rPr>
        <w:t xml:space="preserve"> </w:t>
      </w:r>
      <w:r w:rsidRPr="00A837C5">
        <w:rPr>
          <w:rFonts w:ascii="Times New Roman" w:hAnsi="Times New Roman"/>
          <w:smallCaps/>
        </w:rPr>
        <w:t>Law in Public Health Practice</w:t>
      </w:r>
      <w:r w:rsidRPr="00A837C5">
        <w:rPr>
          <w:rFonts w:ascii="Times New Roman" w:hAnsi="Times New Roman"/>
        </w:rPr>
        <w:t xml:space="preserve"> 3-22 (New York: Oxford University Press)</w:t>
      </w:r>
      <w:r w:rsidR="00A837C5">
        <w:rPr>
          <w:rFonts w:ascii="Times New Roman" w:hAnsi="Times New Roman"/>
        </w:rPr>
        <w:t xml:space="preserve"> </w:t>
      </w:r>
      <w:r w:rsidRPr="00A837C5">
        <w:rPr>
          <w:rFonts w:ascii="Times New Roman" w:hAnsi="Times New Roman"/>
        </w:rPr>
        <w:t>(Richard A. Goodman, Mark A. Rothstein, Richard E. Hoffman, Wilfredo Lopez, Gene W.</w:t>
      </w:r>
      <w:r w:rsidR="00A837C5">
        <w:rPr>
          <w:rFonts w:ascii="Times New Roman" w:hAnsi="Times New Roman"/>
        </w:rPr>
        <w:t xml:space="preserve"> </w:t>
      </w:r>
      <w:r w:rsidRPr="00A837C5">
        <w:rPr>
          <w:rFonts w:ascii="Times New Roman" w:hAnsi="Times New Roman"/>
        </w:rPr>
        <w:t>Matthews, eds., 2003).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Adrienne Asche, Lawrence O. Gostin, Diann M. Johnson, </w:t>
      </w:r>
      <w:r w:rsidRPr="00A837C5">
        <w:rPr>
          <w:rFonts w:ascii="Times New Roman" w:hAnsi="Times New Roman"/>
          <w:i/>
        </w:rPr>
        <w:t>Respecting Persons with Disabilities and</w:t>
      </w:r>
      <w:r w:rsidR="00A837C5">
        <w:rPr>
          <w:rFonts w:ascii="Times New Roman" w:hAnsi="Times New Roman"/>
          <w:i/>
        </w:rPr>
        <w:t xml:space="preserve"> </w:t>
      </w:r>
      <w:r w:rsidRPr="00A837C5">
        <w:rPr>
          <w:rFonts w:ascii="Times New Roman" w:hAnsi="Times New Roman"/>
          <w:i/>
        </w:rPr>
        <w:t>Preventing Disability: Is There a Conflict?, in</w:t>
      </w:r>
      <w:r w:rsidRPr="00A837C5">
        <w:rPr>
          <w:rFonts w:ascii="Times New Roman" w:hAnsi="Times New Roman"/>
        </w:rPr>
        <w:t xml:space="preserve"> </w:t>
      </w:r>
      <w:r w:rsidRPr="00A837C5">
        <w:rPr>
          <w:rFonts w:ascii="Times New Roman" w:hAnsi="Times New Roman"/>
          <w:smallCaps/>
        </w:rPr>
        <w:t>The Human Rights of Persons with</w:t>
      </w:r>
      <w:r w:rsidR="00A837C5">
        <w:rPr>
          <w:rFonts w:ascii="Times New Roman" w:hAnsi="Times New Roman"/>
          <w:smallCaps/>
        </w:rPr>
        <w:t xml:space="preserve"> </w:t>
      </w:r>
      <w:r w:rsidRPr="00A837C5">
        <w:rPr>
          <w:rFonts w:ascii="Times New Roman" w:hAnsi="Times New Roman"/>
          <w:smallCaps/>
        </w:rPr>
        <w:t>Intellectual Disabilities: Different But Equal</w:t>
      </w:r>
      <w:r w:rsidRPr="00A837C5">
        <w:rPr>
          <w:rFonts w:ascii="Times New Roman" w:hAnsi="Times New Roman"/>
        </w:rPr>
        <w:t xml:space="preserve"> 319-346 (Oxford University Press) (Stanley</w:t>
      </w:r>
      <w:r w:rsidR="00A837C5">
        <w:rPr>
          <w:rFonts w:ascii="Times New Roman" w:hAnsi="Times New Roman"/>
        </w:rPr>
        <w:t xml:space="preserve"> </w:t>
      </w:r>
      <w:r w:rsidRPr="00A837C5">
        <w:rPr>
          <w:rFonts w:ascii="Times New Roman" w:hAnsi="Times New Roman"/>
        </w:rPr>
        <w:t>S. Herr, Lawrence O. Gostin, Harold Hongju Koh, eds, 2003).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Scott Burris &amp; Lawrence O. Gostin, </w:t>
      </w:r>
      <w:r w:rsidRPr="00A837C5">
        <w:rPr>
          <w:rFonts w:ascii="Times New Roman" w:hAnsi="Times New Roman"/>
          <w:i/>
        </w:rPr>
        <w:t>The Impact of HIV/AIDS on the Development of Public Health</w:t>
      </w:r>
      <w:r w:rsidR="00A837C5">
        <w:rPr>
          <w:rFonts w:ascii="Times New Roman" w:hAnsi="Times New Roman"/>
          <w:i/>
        </w:rPr>
        <w:t xml:space="preserve"> </w:t>
      </w:r>
      <w:r w:rsidRPr="00A837C5">
        <w:rPr>
          <w:rFonts w:ascii="Times New Roman" w:hAnsi="Times New Roman"/>
          <w:i/>
        </w:rPr>
        <w:t xml:space="preserve">Law, in </w:t>
      </w:r>
      <w:r w:rsidRPr="00A837C5">
        <w:rPr>
          <w:rFonts w:ascii="Times New Roman" w:hAnsi="Times New Roman"/>
          <w:smallCaps/>
        </w:rPr>
        <w:t>Dawning Answers: How the HIV/AIDS Epidemic Has Helped to Strengthen Public</w:t>
      </w:r>
      <w:r w:rsidR="00A837C5">
        <w:rPr>
          <w:rFonts w:ascii="Times New Roman" w:hAnsi="Times New Roman"/>
          <w:smallCaps/>
        </w:rPr>
        <w:t xml:space="preserve"> </w:t>
      </w:r>
      <w:r w:rsidRPr="00A837C5">
        <w:rPr>
          <w:rFonts w:ascii="Times New Roman" w:hAnsi="Times New Roman"/>
          <w:smallCaps/>
        </w:rPr>
        <w:t>Health</w:t>
      </w:r>
      <w:r w:rsidRPr="00A837C5">
        <w:rPr>
          <w:rFonts w:ascii="Times New Roman" w:hAnsi="Times New Roman"/>
        </w:rPr>
        <w:t xml:space="preserve"> 96-116 (New York, Oxford University Press) (Ronald O. Valdiserri, ed., 2003).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Scott Burris &amp; Lawrence O. Gostin, </w:t>
      </w:r>
      <w:r w:rsidRPr="00A837C5">
        <w:rPr>
          <w:rFonts w:ascii="Times New Roman" w:hAnsi="Times New Roman"/>
          <w:i/>
          <w:iCs/>
        </w:rPr>
        <w:t>Genetic Screening from a Public Health Perspective: Three</w:t>
      </w:r>
      <w:r w:rsidR="00A837C5">
        <w:rPr>
          <w:rFonts w:ascii="Times New Roman" w:hAnsi="Times New Roman"/>
          <w:i/>
          <w:iCs/>
        </w:rPr>
        <w:t xml:space="preserve"> </w:t>
      </w:r>
      <w:r w:rsidRPr="00A837C5">
        <w:rPr>
          <w:rFonts w:ascii="Times New Roman" w:hAnsi="Times New Roman"/>
          <w:i/>
          <w:iCs/>
        </w:rPr>
        <w:t xml:space="preserve">Ethical Principles, in </w:t>
      </w:r>
      <w:r w:rsidRPr="00A837C5">
        <w:rPr>
          <w:rFonts w:ascii="Times New Roman" w:hAnsi="Times New Roman"/>
          <w:smallCaps/>
        </w:rPr>
        <w:t>A Companion to Genetics</w:t>
      </w:r>
      <w:r w:rsidRPr="00A837C5">
        <w:rPr>
          <w:rFonts w:ascii="Times New Roman" w:hAnsi="Times New Roman"/>
        </w:rPr>
        <w:t xml:space="preserve"> 455-464 (Blackwell Publishing) (Justine Burley</w:t>
      </w:r>
      <w:r w:rsidR="00A837C5">
        <w:rPr>
          <w:rFonts w:ascii="Times New Roman" w:hAnsi="Times New Roman"/>
        </w:rPr>
        <w:t xml:space="preserve"> </w:t>
      </w:r>
      <w:r w:rsidRPr="00A837C5">
        <w:rPr>
          <w:rFonts w:ascii="Times New Roman" w:hAnsi="Times New Roman"/>
        </w:rPr>
        <w:t>&amp; John Harris, eds., 2002).</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James G. Hodge, Jr. &amp; Lawrence O. Gostin, </w:t>
      </w:r>
      <w:r w:rsidRPr="00A837C5">
        <w:rPr>
          <w:rFonts w:ascii="Times New Roman" w:hAnsi="Times New Roman"/>
          <w:i/>
          <w:iCs/>
        </w:rPr>
        <w:t>Legal Methods, in</w:t>
      </w:r>
      <w:r w:rsidRPr="00A837C5">
        <w:rPr>
          <w:rFonts w:ascii="Times New Roman" w:hAnsi="Times New Roman"/>
        </w:rPr>
        <w:t xml:space="preserve"> </w:t>
      </w:r>
      <w:r w:rsidRPr="00A837C5">
        <w:rPr>
          <w:rFonts w:ascii="Times New Roman" w:hAnsi="Times New Roman"/>
          <w:smallCaps/>
        </w:rPr>
        <w:t>Methods in Medical Ethics</w:t>
      </w:r>
      <w:r w:rsidRPr="00A837C5">
        <w:rPr>
          <w:rFonts w:ascii="Times New Roman" w:hAnsi="Times New Roman"/>
        </w:rPr>
        <w:t xml:space="preserve"> 88-103 (Washington, D.C., Georgetown University Press) (Jeremy Sugarman &amp; Daniel P. Sulmasy,</w:t>
      </w:r>
      <w:r w:rsidR="00A837C5">
        <w:rPr>
          <w:rFonts w:ascii="Times New Roman" w:hAnsi="Times New Roman"/>
        </w:rPr>
        <w:t xml:space="preserve"> </w:t>
      </w:r>
      <w:r w:rsidRPr="00A837C5">
        <w:rPr>
          <w:rFonts w:ascii="Times New Roman" w:hAnsi="Times New Roman"/>
        </w:rPr>
        <w:t>eds., 2001).</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Legal and Public Policy Interventions to Advance the Population</w:t>
      </w:r>
      <w:r w:rsidRPr="00A837C5">
        <w:rPr>
          <w:rFonts w:ascii="Times New Roman" w:hAnsi="Times New Roman"/>
          <w:i/>
          <w:iCs/>
        </w:rPr>
        <w:sym w:font="WP TypographicSymbols" w:char="003D"/>
      </w:r>
      <w:r w:rsidRPr="00A837C5">
        <w:rPr>
          <w:rFonts w:ascii="Times New Roman" w:hAnsi="Times New Roman"/>
          <w:i/>
          <w:iCs/>
        </w:rPr>
        <w:t>s Health</w:t>
      </w:r>
      <w:r w:rsidRPr="00A837C5">
        <w:rPr>
          <w:rFonts w:ascii="Times New Roman" w:hAnsi="Times New Roman"/>
        </w:rPr>
        <w:t xml:space="preserve">, </w:t>
      </w:r>
      <w:r w:rsidRPr="00A837C5">
        <w:rPr>
          <w:rFonts w:ascii="Times New Roman" w:hAnsi="Times New Roman"/>
          <w:i/>
          <w:iCs/>
        </w:rPr>
        <w:t>in</w:t>
      </w:r>
      <w:r w:rsidR="00A837C5">
        <w:rPr>
          <w:rFonts w:ascii="Times New Roman" w:hAnsi="Times New Roman"/>
          <w:i/>
          <w:iCs/>
        </w:rPr>
        <w:t xml:space="preserve"> </w:t>
      </w:r>
      <w:r w:rsidRPr="00A837C5">
        <w:rPr>
          <w:rFonts w:ascii="Times New Roman" w:hAnsi="Times New Roman"/>
          <w:smallCaps/>
        </w:rPr>
        <w:t>Promoting Health: Intervention Strategies From Social and Behavioral Research</w:t>
      </w:r>
      <w:r w:rsidR="00A837C5">
        <w:rPr>
          <w:rFonts w:ascii="Times New Roman" w:hAnsi="Times New Roman"/>
          <w:smallCaps/>
        </w:rPr>
        <w:t xml:space="preserve"> </w:t>
      </w:r>
      <w:r w:rsidRPr="00A837C5">
        <w:rPr>
          <w:rFonts w:ascii="Times New Roman" w:hAnsi="Times New Roman"/>
          <w:smallCaps/>
        </w:rPr>
        <w:t>390-416</w:t>
      </w:r>
      <w:r w:rsidRPr="00A837C5">
        <w:rPr>
          <w:rFonts w:ascii="Times New Roman" w:hAnsi="Times New Roman"/>
        </w:rPr>
        <w:t xml:space="preserve"> (Washington, DC., National Academy Press) (Brian D. Smedley &amp; S. Leonard Syme, eds.,</w:t>
      </w:r>
      <w:r w:rsidR="00A837C5">
        <w:rPr>
          <w:rFonts w:ascii="Times New Roman" w:hAnsi="Times New Roman"/>
        </w:rPr>
        <w:t xml:space="preserve"> </w:t>
      </w:r>
      <w:r w:rsidRPr="00A837C5">
        <w:rPr>
          <w:rFonts w:ascii="Times New Roman" w:hAnsi="Times New Roman"/>
        </w:rPr>
        <w:t>Institute of Medicine, 2000).</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Scott Burris, Lawrence O. Gostin, Deborah Tress, </w:t>
      </w:r>
      <w:r w:rsidRPr="00A837C5">
        <w:rPr>
          <w:rFonts w:ascii="Times New Roman" w:hAnsi="Times New Roman"/>
          <w:i/>
          <w:iCs/>
        </w:rPr>
        <w:t>Public Health Surveillance of Genetic</w:t>
      </w:r>
      <w:r w:rsidR="00A837C5">
        <w:rPr>
          <w:rFonts w:ascii="Times New Roman" w:hAnsi="Times New Roman"/>
          <w:i/>
          <w:iCs/>
        </w:rPr>
        <w:t xml:space="preserve"> </w:t>
      </w:r>
      <w:r w:rsidRPr="00A837C5">
        <w:rPr>
          <w:rFonts w:ascii="Times New Roman" w:hAnsi="Times New Roman"/>
          <w:i/>
          <w:iCs/>
        </w:rPr>
        <w:t>Information: Ethical and Legal Responses to Social Risk, in</w:t>
      </w:r>
      <w:r w:rsidRPr="00A837C5">
        <w:rPr>
          <w:rFonts w:ascii="Times New Roman" w:hAnsi="Times New Roman"/>
        </w:rPr>
        <w:t xml:space="preserve"> </w:t>
      </w:r>
      <w:r w:rsidRPr="00A837C5">
        <w:rPr>
          <w:rFonts w:ascii="Times New Roman" w:hAnsi="Times New Roman"/>
          <w:smallCaps/>
        </w:rPr>
        <w:t>Genetics and Public Health in the</w:t>
      </w:r>
      <w:r w:rsidR="00321606">
        <w:rPr>
          <w:rFonts w:ascii="Times New Roman" w:hAnsi="Times New Roman"/>
          <w:smallCaps/>
        </w:rPr>
        <w:t xml:space="preserve"> </w:t>
      </w:r>
      <w:r w:rsidRPr="00A837C5">
        <w:rPr>
          <w:rFonts w:ascii="Times New Roman" w:hAnsi="Times New Roman"/>
          <w:smallCaps/>
        </w:rPr>
        <w:t>21</w:t>
      </w:r>
      <w:r w:rsidRPr="00A837C5">
        <w:rPr>
          <w:rFonts w:ascii="Times New Roman" w:hAnsi="Times New Roman"/>
          <w:smallCaps/>
          <w:vertAlign w:val="superscript"/>
        </w:rPr>
        <w:t>st</w:t>
      </w:r>
      <w:r w:rsidRPr="00A837C5">
        <w:rPr>
          <w:rFonts w:ascii="Times New Roman" w:hAnsi="Times New Roman"/>
          <w:smallCaps/>
        </w:rPr>
        <w:t xml:space="preserve"> Century </w:t>
      </w:r>
      <w:r w:rsidRPr="00A837C5">
        <w:rPr>
          <w:rFonts w:ascii="Times New Roman" w:hAnsi="Times New Roman"/>
        </w:rPr>
        <w:t>527-546 (New York, Oxford University Press) (Muin J. Khoury, Wylie Burke,</w:t>
      </w:r>
      <w:r w:rsidR="00A837C5">
        <w:rPr>
          <w:rFonts w:ascii="Times New Roman" w:hAnsi="Times New Roman"/>
        </w:rPr>
        <w:t xml:space="preserve"> </w:t>
      </w:r>
      <w:r w:rsidRPr="00A837C5">
        <w:rPr>
          <w:rFonts w:ascii="Times New Roman" w:hAnsi="Times New Roman"/>
        </w:rPr>
        <w:t>Elizabeth J. Thomson, eds</w:t>
      </w:r>
      <w:r w:rsidR="0049606C">
        <w:rPr>
          <w:rFonts w:ascii="Times New Roman" w:hAnsi="Times New Roman"/>
        </w:rPr>
        <w:t>.</w:t>
      </w:r>
      <w:r w:rsidRPr="00A837C5">
        <w:rPr>
          <w:rFonts w:ascii="Times New Roman" w:hAnsi="Times New Roman"/>
        </w:rPr>
        <w:t>, 2000).</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 xml:space="preserve">Ethical Values for a New Century, in </w:t>
      </w:r>
      <w:r w:rsidRPr="00A837C5">
        <w:rPr>
          <w:rFonts w:ascii="Times New Roman" w:hAnsi="Times New Roman"/>
          <w:smallCaps/>
        </w:rPr>
        <w:t>The 21</w:t>
      </w:r>
      <w:r w:rsidRPr="00A837C5">
        <w:rPr>
          <w:rFonts w:ascii="Times New Roman" w:hAnsi="Times New Roman"/>
          <w:smallCaps/>
          <w:vertAlign w:val="superscript"/>
        </w:rPr>
        <w:t>st</w:t>
      </w:r>
      <w:r w:rsidRPr="00A837C5">
        <w:rPr>
          <w:rFonts w:ascii="Times New Roman" w:hAnsi="Times New Roman"/>
          <w:smallCaps/>
        </w:rPr>
        <w:t xml:space="preserve"> Century Health Care</w:t>
      </w:r>
      <w:r w:rsidR="00A837C5">
        <w:rPr>
          <w:rFonts w:ascii="Times New Roman" w:hAnsi="Times New Roman"/>
          <w:smallCaps/>
        </w:rPr>
        <w:t xml:space="preserve"> </w:t>
      </w:r>
      <w:r w:rsidRPr="00A837C5">
        <w:rPr>
          <w:rFonts w:ascii="Times New Roman" w:hAnsi="Times New Roman"/>
          <w:smallCaps/>
        </w:rPr>
        <w:t>Leader</w:t>
      </w:r>
      <w:r w:rsidRPr="00A837C5">
        <w:rPr>
          <w:rFonts w:ascii="Times New Roman" w:hAnsi="Times New Roman"/>
        </w:rPr>
        <w:t xml:space="preserve"> 51 (San Francisco, Calif., Jossey-Bass) (Roderick W. Gilkey and the Center for Healthcare</w:t>
      </w:r>
      <w:r w:rsidR="00A837C5">
        <w:rPr>
          <w:rFonts w:ascii="Times New Roman" w:hAnsi="Times New Roman"/>
        </w:rPr>
        <w:t xml:space="preserve"> </w:t>
      </w:r>
      <w:r w:rsidRPr="00A837C5">
        <w:rPr>
          <w:rFonts w:ascii="Times New Roman" w:hAnsi="Times New Roman"/>
        </w:rPr>
        <w:t>Leadership, Emory University, eds., 1999).</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Foreword</w:t>
      </w:r>
      <w:r w:rsidRPr="00A837C5">
        <w:rPr>
          <w:rFonts w:ascii="Times New Roman" w:hAnsi="Times New Roman"/>
        </w:rPr>
        <w:t xml:space="preserve">, </w:t>
      </w:r>
      <w:r w:rsidRPr="00A837C5">
        <w:rPr>
          <w:rFonts w:ascii="Times New Roman" w:hAnsi="Times New Roman"/>
          <w:i/>
          <w:iCs/>
        </w:rPr>
        <w:t xml:space="preserve">in </w:t>
      </w:r>
      <w:r w:rsidRPr="00A837C5">
        <w:rPr>
          <w:rFonts w:ascii="Times New Roman" w:hAnsi="Times New Roman"/>
          <w:smallCaps/>
        </w:rPr>
        <w:t>Legal Responses to AIDS in Comparative Perspective</w:t>
      </w:r>
      <w:r w:rsidRPr="00A837C5">
        <w:rPr>
          <w:rFonts w:ascii="Times New Roman" w:hAnsi="Times New Roman"/>
        </w:rPr>
        <w:t xml:space="preserve"> xi-xviii (The Hague, Kluwer Law International) (Stanislaw Frankowski, ed. 1998).</w:t>
      </w:r>
    </w:p>
    <w:p w:rsidR="004F5F4F" w:rsidRPr="00A837C5" w:rsidRDefault="004F5F4F" w:rsidP="00122FE2">
      <w:pPr>
        <w:widowControl/>
        <w:numPr>
          <w:ilvl w:val="0"/>
          <w:numId w:val="1"/>
        </w:numPr>
        <w:tabs>
          <w:tab w:val="clear" w:pos="432"/>
          <w:tab w:val="num" w:pos="270"/>
        </w:tabs>
        <w:ind w:left="270" w:hanging="270"/>
        <w:rPr>
          <w:rFonts w:ascii="Times New Roman" w:hAnsi="Times New Roman"/>
          <w:smallCaps/>
        </w:rPr>
      </w:pPr>
      <w:r w:rsidRPr="00A837C5">
        <w:rPr>
          <w:rFonts w:ascii="Times New Roman" w:hAnsi="Times New Roman"/>
        </w:rPr>
        <w:t xml:space="preserve">Scott Burris &amp; Lawrence Gostin, </w:t>
      </w:r>
      <w:r w:rsidRPr="00A837C5">
        <w:rPr>
          <w:rFonts w:ascii="Times New Roman" w:hAnsi="Times New Roman"/>
          <w:i/>
          <w:iCs/>
        </w:rPr>
        <w:t>Genetic Screening from a Public Health Perspective: Some</w:t>
      </w:r>
      <w:r w:rsidR="00A837C5">
        <w:rPr>
          <w:rFonts w:ascii="Times New Roman" w:hAnsi="Times New Roman"/>
          <w:i/>
          <w:iCs/>
        </w:rPr>
        <w:t xml:space="preserve"> </w:t>
      </w:r>
      <w:r w:rsidRPr="00A837C5">
        <w:rPr>
          <w:rFonts w:ascii="Times New Roman" w:hAnsi="Times New Roman"/>
          <w:i/>
          <w:iCs/>
        </w:rPr>
        <w:t>Lessons from the HIV Experience</w:t>
      </w:r>
      <w:r w:rsidRPr="00A837C5">
        <w:rPr>
          <w:rFonts w:ascii="Times New Roman" w:hAnsi="Times New Roman"/>
        </w:rPr>
        <w:t xml:space="preserve">, </w:t>
      </w:r>
      <w:r w:rsidRPr="00A837C5">
        <w:rPr>
          <w:rFonts w:ascii="Times New Roman" w:hAnsi="Times New Roman"/>
          <w:i/>
          <w:iCs/>
        </w:rPr>
        <w:t>in</w:t>
      </w:r>
      <w:r w:rsidRPr="00A837C5">
        <w:rPr>
          <w:rFonts w:ascii="Times New Roman" w:hAnsi="Times New Roman"/>
        </w:rPr>
        <w:t xml:space="preserve"> </w:t>
      </w:r>
      <w:r w:rsidRPr="00A837C5">
        <w:rPr>
          <w:rFonts w:ascii="Times New Roman" w:hAnsi="Times New Roman"/>
          <w:smallCaps/>
        </w:rPr>
        <w:t>Genetic Secrets: Protecting Privacy and</w:t>
      </w:r>
      <w:r w:rsidR="00A837C5">
        <w:rPr>
          <w:rFonts w:ascii="Times New Roman" w:hAnsi="Times New Roman"/>
          <w:smallCaps/>
        </w:rPr>
        <w:t xml:space="preserve"> </w:t>
      </w:r>
      <w:r w:rsidRPr="00A837C5">
        <w:rPr>
          <w:rFonts w:ascii="Times New Roman" w:hAnsi="Times New Roman"/>
          <w:smallCaps/>
        </w:rPr>
        <w:t>Confidentiality in the Genetic Era 137-158</w:t>
      </w:r>
      <w:r w:rsidRPr="00A837C5">
        <w:rPr>
          <w:rFonts w:ascii="Times New Roman" w:hAnsi="Times New Roman"/>
        </w:rPr>
        <w:t xml:space="preserve"> (Yale University Press) (Mark A. Rothstein, ed.</w:t>
      </w:r>
      <w:r w:rsidR="00A837C5">
        <w:rPr>
          <w:rFonts w:ascii="Times New Roman" w:hAnsi="Times New Roman"/>
        </w:rPr>
        <w:t xml:space="preserve"> </w:t>
      </w:r>
      <w:r w:rsidRPr="00A837C5">
        <w:rPr>
          <w:rFonts w:ascii="Times New Roman" w:hAnsi="Times New Roman"/>
        </w:rPr>
        <w:t>1997).</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Legal Regulation of Smoking (and Smokers): Public Health or Secular</w:t>
      </w:r>
      <w:r w:rsidR="00A837C5">
        <w:rPr>
          <w:rFonts w:ascii="Times New Roman" w:hAnsi="Times New Roman"/>
          <w:i/>
          <w:iCs/>
        </w:rPr>
        <w:t xml:space="preserve"> </w:t>
      </w:r>
      <w:r w:rsidRPr="00A837C5">
        <w:rPr>
          <w:rFonts w:ascii="Times New Roman" w:hAnsi="Times New Roman"/>
          <w:i/>
          <w:iCs/>
        </w:rPr>
        <w:t>Morality? in</w:t>
      </w:r>
      <w:r w:rsidRPr="00A837C5">
        <w:rPr>
          <w:rFonts w:ascii="Times New Roman" w:hAnsi="Times New Roman"/>
        </w:rPr>
        <w:t xml:space="preserve"> </w:t>
      </w:r>
      <w:r w:rsidRPr="00A837C5">
        <w:rPr>
          <w:rFonts w:ascii="Times New Roman" w:hAnsi="Times New Roman"/>
          <w:smallCaps/>
        </w:rPr>
        <w:t>Morality and Health</w:t>
      </w:r>
      <w:r w:rsidRPr="00A837C5">
        <w:rPr>
          <w:rFonts w:ascii="Times New Roman" w:hAnsi="Times New Roman"/>
        </w:rPr>
        <w:t>, 331-357 (Routledge) (Allan M. Brandt &amp;</w:t>
      </w:r>
      <w:r w:rsidR="00321606">
        <w:rPr>
          <w:rFonts w:ascii="Times New Roman" w:hAnsi="Times New Roman"/>
        </w:rPr>
        <w:t xml:space="preserve"> </w:t>
      </w:r>
      <w:r w:rsidRPr="00A837C5">
        <w:rPr>
          <w:rFonts w:ascii="Times New Roman" w:hAnsi="Times New Roman"/>
        </w:rPr>
        <w:t>Paul Rozin eds.</w:t>
      </w:r>
      <w:r w:rsidR="00A837C5">
        <w:rPr>
          <w:rFonts w:ascii="Times New Roman" w:hAnsi="Times New Roman"/>
        </w:rPr>
        <w:t xml:space="preserve"> </w:t>
      </w:r>
      <w:r w:rsidRPr="00A837C5">
        <w:rPr>
          <w:rFonts w:ascii="Times New Roman" w:hAnsi="Times New Roman"/>
        </w:rPr>
        <w:t>1997).</w:t>
      </w:r>
    </w:p>
    <w:p w:rsid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Litigation Review, in</w:t>
      </w:r>
      <w:r w:rsidRPr="00A837C5">
        <w:rPr>
          <w:rFonts w:ascii="Times New Roman" w:hAnsi="Times New Roman"/>
        </w:rPr>
        <w:t xml:space="preserve"> </w:t>
      </w:r>
      <w:r w:rsidRPr="00A837C5">
        <w:rPr>
          <w:rFonts w:ascii="Times New Roman" w:hAnsi="Times New Roman"/>
          <w:smallCaps/>
        </w:rPr>
        <w:t>Implementing the Americans with Disabilities</w:t>
      </w:r>
      <w:r w:rsidR="00A837C5">
        <w:rPr>
          <w:rFonts w:ascii="Times New Roman" w:hAnsi="Times New Roman"/>
          <w:smallCaps/>
        </w:rPr>
        <w:t xml:space="preserve"> </w:t>
      </w:r>
      <w:r w:rsidRPr="00A837C5">
        <w:rPr>
          <w:rFonts w:ascii="Times New Roman" w:hAnsi="Times New Roman"/>
          <w:smallCaps/>
        </w:rPr>
        <w:t>Act</w:t>
      </w:r>
      <w:r w:rsidRPr="00A837C5">
        <w:rPr>
          <w:rFonts w:ascii="Times New Roman" w:hAnsi="Times New Roman"/>
        </w:rPr>
        <w:t xml:space="preserve"> 29-77 (Blackwell Publishers, Inc.) (Jane West ed. 1996).</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Formulation of Health Policy by the Three Branches of Government, in</w:t>
      </w:r>
      <w:r w:rsidR="00A837C5">
        <w:rPr>
          <w:rFonts w:ascii="Times New Roman" w:hAnsi="Times New Roman"/>
        </w:rPr>
        <w:t xml:space="preserve"> </w:t>
      </w:r>
      <w:r w:rsidRPr="00A837C5">
        <w:rPr>
          <w:rFonts w:ascii="Times New Roman" w:hAnsi="Times New Roman"/>
          <w:smallCaps/>
        </w:rPr>
        <w:t>Society</w:t>
      </w:r>
      <w:r w:rsidR="006A3840">
        <w:rPr>
          <w:rFonts w:ascii="Times New Roman" w:hAnsi="Times New Roman"/>
          <w:smallCaps/>
        </w:rPr>
        <w:t>’</w:t>
      </w:r>
      <w:r w:rsidRPr="00A837C5">
        <w:rPr>
          <w:rFonts w:ascii="Times New Roman" w:hAnsi="Times New Roman"/>
          <w:smallCaps/>
        </w:rPr>
        <w:t>s Choices: Social and Ethical Decision Making in Biomedicine</w:t>
      </w:r>
      <w:r w:rsidRPr="00A837C5">
        <w:rPr>
          <w:rFonts w:ascii="Times New Roman" w:hAnsi="Times New Roman"/>
        </w:rPr>
        <w:t xml:space="preserve"> 335-357 (National</w:t>
      </w:r>
      <w:r w:rsidR="00A837C5">
        <w:rPr>
          <w:rFonts w:ascii="Times New Roman" w:hAnsi="Times New Roman"/>
        </w:rPr>
        <w:t xml:space="preserve"> </w:t>
      </w:r>
      <w:r w:rsidRPr="00A837C5">
        <w:rPr>
          <w:rFonts w:ascii="Times New Roman" w:hAnsi="Times New Roman"/>
        </w:rPr>
        <w:t>Academy Press) (Ruth Ellen Bulger, Elizabeth Meyer Bobby, and Harvey V. Fineberg eds. 1995).</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Americans with Disabilities Act and the Corpus of Anti-discrimination</w:t>
      </w:r>
      <w:r w:rsidR="00A837C5">
        <w:rPr>
          <w:rFonts w:ascii="Times New Roman" w:hAnsi="Times New Roman"/>
          <w:i/>
          <w:iCs/>
        </w:rPr>
        <w:t xml:space="preserve"> </w:t>
      </w:r>
      <w:r w:rsidRPr="00A837C5">
        <w:rPr>
          <w:rFonts w:ascii="Times New Roman" w:hAnsi="Times New Roman"/>
          <w:i/>
          <w:iCs/>
        </w:rPr>
        <w:t>Law: A Force for Change in the Future of Public Health Regulation, in</w:t>
      </w:r>
      <w:r w:rsidRPr="00A837C5">
        <w:rPr>
          <w:rFonts w:ascii="Times New Roman" w:hAnsi="Times New Roman"/>
        </w:rPr>
        <w:t xml:space="preserve"> </w:t>
      </w:r>
      <w:r w:rsidRPr="00A837C5">
        <w:rPr>
          <w:rFonts w:ascii="Times New Roman" w:hAnsi="Times New Roman"/>
          <w:smallCaps/>
        </w:rPr>
        <w:t>Justice and Health Care:</w:t>
      </w:r>
      <w:r w:rsidR="00A837C5">
        <w:rPr>
          <w:rFonts w:ascii="Times New Roman" w:hAnsi="Times New Roman"/>
          <w:smallCaps/>
        </w:rPr>
        <w:t xml:space="preserve"> </w:t>
      </w:r>
      <w:r w:rsidRPr="00A837C5">
        <w:rPr>
          <w:rFonts w:ascii="Times New Roman" w:hAnsi="Times New Roman"/>
          <w:smallCaps/>
        </w:rPr>
        <w:t>Comparative Perspectives</w:t>
      </w:r>
      <w:r w:rsidRPr="00A837C5">
        <w:rPr>
          <w:rFonts w:ascii="Times New Roman" w:hAnsi="Times New Roman"/>
        </w:rPr>
        <w:t xml:space="preserve"> 105-146 (John Wiley &amp; Sons Ltd.) (Andrew Grubb and Maxwell J.</w:t>
      </w:r>
      <w:r w:rsidR="00A837C5">
        <w:rPr>
          <w:rFonts w:ascii="Times New Roman" w:hAnsi="Times New Roman"/>
        </w:rPr>
        <w:t xml:space="preserve"> </w:t>
      </w:r>
      <w:r w:rsidRPr="00A837C5">
        <w:rPr>
          <w:rFonts w:ascii="Times New Roman" w:hAnsi="Times New Roman"/>
        </w:rPr>
        <w:t>Mehlman eds. 1995).</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Human Rights for Persons with Mental Illness: An International Approach</w:t>
      </w:r>
      <w:r w:rsidR="00A837C5">
        <w:rPr>
          <w:rFonts w:ascii="Times New Roman" w:hAnsi="Times New Roman"/>
          <w:i/>
          <w:iCs/>
        </w:rPr>
        <w:t xml:space="preserve"> </w:t>
      </w:r>
      <w:r w:rsidRPr="00A837C5">
        <w:rPr>
          <w:rFonts w:ascii="Times New Roman" w:hAnsi="Times New Roman"/>
          <w:i/>
          <w:iCs/>
        </w:rPr>
        <w:t>Based upon the European Convention of Human Rights, in</w:t>
      </w:r>
      <w:r w:rsidRPr="00A837C5">
        <w:rPr>
          <w:rFonts w:ascii="Times New Roman" w:hAnsi="Times New Roman"/>
        </w:rPr>
        <w:t xml:space="preserve"> </w:t>
      </w:r>
      <w:r w:rsidRPr="00A837C5">
        <w:rPr>
          <w:rFonts w:ascii="Times New Roman" w:hAnsi="Times New Roman"/>
          <w:smallCaps/>
        </w:rPr>
        <w:t>Law, Mental Health, and Human</w:t>
      </w:r>
      <w:r w:rsidR="00A837C5">
        <w:rPr>
          <w:rFonts w:ascii="Times New Roman" w:hAnsi="Times New Roman"/>
          <w:smallCaps/>
        </w:rPr>
        <w:t xml:space="preserve"> </w:t>
      </w:r>
      <w:r w:rsidRPr="00A837C5">
        <w:rPr>
          <w:rFonts w:ascii="Times New Roman" w:hAnsi="Times New Roman"/>
          <w:smallCaps/>
        </w:rPr>
        <w:t>Rights</w:t>
      </w:r>
      <w:r w:rsidRPr="00A837C5">
        <w:rPr>
          <w:rFonts w:ascii="Times New Roman" w:hAnsi="Times New Roman"/>
        </w:rPr>
        <w:t>, (Russian Academy of Sciences) (S. Polubinskaya and S. Shah. eds., 1994). (In English and</w:t>
      </w:r>
      <w:r w:rsidR="00A837C5">
        <w:rPr>
          <w:rFonts w:ascii="Times New Roman" w:hAnsi="Times New Roman"/>
        </w:rPr>
        <w:t xml:space="preserve"> </w:t>
      </w:r>
      <w:r w:rsidRPr="00A837C5">
        <w:rPr>
          <w:rFonts w:ascii="Times New Roman" w:hAnsi="Times New Roman"/>
        </w:rPr>
        <w:t>Russian).</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E. Maxine Ankrah &amp; Lawrence O. Gostin</w:t>
      </w:r>
      <w:r w:rsidRPr="00A837C5">
        <w:rPr>
          <w:rFonts w:ascii="Times New Roman" w:hAnsi="Times New Roman"/>
        </w:rPr>
        <w:t xml:space="preserve">, </w:t>
      </w:r>
      <w:r w:rsidRPr="00A837C5">
        <w:rPr>
          <w:rFonts w:ascii="Times New Roman" w:hAnsi="Times New Roman"/>
          <w:i/>
          <w:iCs/>
        </w:rPr>
        <w:t>Ethical and Legal Considerations of the HIV</w:t>
      </w:r>
      <w:r w:rsidR="00A837C5">
        <w:rPr>
          <w:rFonts w:ascii="Times New Roman" w:hAnsi="Times New Roman"/>
          <w:i/>
          <w:iCs/>
        </w:rPr>
        <w:t xml:space="preserve"> </w:t>
      </w:r>
      <w:r w:rsidRPr="00A837C5">
        <w:rPr>
          <w:rFonts w:ascii="Times New Roman" w:hAnsi="Times New Roman"/>
          <w:i/>
          <w:iCs/>
        </w:rPr>
        <w:t>Epidemic in Africa, in</w:t>
      </w:r>
      <w:r w:rsidRPr="00A837C5">
        <w:rPr>
          <w:rFonts w:ascii="Times New Roman" w:hAnsi="Times New Roman"/>
        </w:rPr>
        <w:t xml:space="preserve"> </w:t>
      </w:r>
      <w:r w:rsidRPr="00A837C5">
        <w:rPr>
          <w:rFonts w:ascii="Times New Roman" w:hAnsi="Times New Roman"/>
          <w:smallCaps/>
        </w:rPr>
        <w:t>AIDS in Africa</w:t>
      </w:r>
      <w:r w:rsidRPr="00A837C5">
        <w:rPr>
          <w:rFonts w:ascii="Times New Roman" w:hAnsi="Times New Roman"/>
        </w:rPr>
        <w:t>, 547-558 (Raven Press) (Max Essex, Souleymane Mboup,</w:t>
      </w:r>
      <w:r w:rsidR="00A837C5">
        <w:rPr>
          <w:rFonts w:ascii="Times New Roman" w:hAnsi="Times New Roman"/>
        </w:rPr>
        <w:t xml:space="preserve"> </w:t>
      </w:r>
      <w:r w:rsidRPr="00A837C5">
        <w:rPr>
          <w:rFonts w:ascii="Times New Roman" w:hAnsi="Times New Roman"/>
        </w:rPr>
        <w:t>Phillis J. Kanki &amp; Mbowa R. Kalengayi eds., 1994).</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Macro-ethical Principles for the Conduct of Human Subject Research:</w:t>
      </w:r>
      <w:r w:rsidR="00A837C5">
        <w:rPr>
          <w:rFonts w:ascii="Times New Roman" w:hAnsi="Times New Roman"/>
          <w:i/>
          <w:iCs/>
        </w:rPr>
        <w:t xml:space="preserve"> </w:t>
      </w:r>
      <w:r w:rsidRPr="00A837C5">
        <w:rPr>
          <w:rFonts w:ascii="Times New Roman" w:hAnsi="Times New Roman"/>
          <w:i/>
          <w:iCs/>
        </w:rPr>
        <w:t>Population-based Research and Ethics, in</w:t>
      </w:r>
      <w:r w:rsidRPr="00A837C5">
        <w:rPr>
          <w:rFonts w:ascii="Times New Roman" w:hAnsi="Times New Roman"/>
          <w:smallCaps/>
        </w:rPr>
        <w:t xml:space="preserve"> International Ethical Guidelines for</w:t>
      </w:r>
      <w:r w:rsidR="00A837C5">
        <w:rPr>
          <w:rFonts w:ascii="Times New Roman" w:hAnsi="Times New Roman"/>
          <w:smallCaps/>
        </w:rPr>
        <w:t xml:space="preserve"> </w:t>
      </w:r>
      <w:r w:rsidRPr="00A837C5">
        <w:rPr>
          <w:rFonts w:ascii="Times New Roman" w:hAnsi="Times New Roman"/>
          <w:smallCaps/>
        </w:rPr>
        <w:t>Epidemiologic Research</w:t>
      </w:r>
      <w:r w:rsidRPr="00A837C5">
        <w:rPr>
          <w:rFonts w:ascii="Times New Roman" w:hAnsi="Times New Roman"/>
        </w:rPr>
        <w:t xml:space="preserve"> (Council of International Organizations of Medical Sciences) (Z.</w:t>
      </w:r>
      <w:r w:rsidR="00A837C5">
        <w:rPr>
          <w:rFonts w:ascii="Times New Roman" w:hAnsi="Times New Roman"/>
        </w:rPr>
        <w:t xml:space="preserve"> </w:t>
      </w:r>
      <w:r w:rsidRPr="00A837C5">
        <w:rPr>
          <w:rFonts w:ascii="Times New Roman" w:hAnsi="Times New Roman"/>
        </w:rPr>
        <w:t>Bankowski ed., 1993).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 xml:space="preserve">Drug Dependency and HIV, in </w:t>
      </w:r>
      <w:r w:rsidRPr="00A837C5">
        <w:rPr>
          <w:rFonts w:ascii="Times New Roman" w:hAnsi="Times New Roman"/>
          <w:smallCaps/>
        </w:rPr>
        <w:t>AIDS Law Today</w:t>
      </w:r>
      <w:r w:rsidRPr="00A837C5">
        <w:rPr>
          <w:rFonts w:ascii="Times New Roman" w:hAnsi="Times New Roman"/>
        </w:rPr>
        <w:t xml:space="preserve"> (Yale University Press)</w:t>
      </w:r>
      <w:r w:rsidR="00A837C5">
        <w:rPr>
          <w:rFonts w:ascii="Times New Roman" w:hAnsi="Times New Roman"/>
        </w:rPr>
        <w:t xml:space="preserve"> </w:t>
      </w:r>
      <w:r w:rsidRPr="00A837C5">
        <w:rPr>
          <w:rFonts w:ascii="Times New Roman" w:hAnsi="Times New Roman"/>
        </w:rPr>
        <w:t>(Scott Burris, Harlan L. Dalton &amp; the Yale AIDS Law Project eds., 1993).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 xml:space="preserve">Traditional Public Health Strategies, in </w:t>
      </w:r>
      <w:r w:rsidRPr="00A837C5">
        <w:rPr>
          <w:rFonts w:ascii="Times New Roman" w:hAnsi="Times New Roman"/>
          <w:smallCaps/>
        </w:rPr>
        <w:t>AIDS Law Today</w:t>
      </w:r>
      <w:r w:rsidRPr="00A837C5">
        <w:rPr>
          <w:rFonts w:ascii="Times New Roman" w:hAnsi="Times New Roman"/>
        </w:rPr>
        <w:t xml:space="preserve"> (Yale University</w:t>
      </w:r>
      <w:r w:rsidR="00A837C5">
        <w:rPr>
          <w:rFonts w:ascii="Times New Roman" w:hAnsi="Times New Roman"/>
        </w:rPr>
        <w:t xml:space="preserve"> </w:t>
      </w:r>
      <w:r w:rsidRPr="00A837C5">
        <w:rPr>
          <w:rFonts w:ascii="Times New Roman" w:hAnsi="Times New Roman"/>
        </w:rPr>
        <w:t>Press) (Scott Burris, Harlan L. Dalton &amp; the Yale AIDS Law Project eds., 1993).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Law and Policy, in</w:t>
      </w:r>
      <w:r w:rsidRPr="00A837C5">
        <w:rPr>
          <w:rFonts w:ascii="Times New Roman" w:hAnsi="Times New Roman"/>
        </w:rPr>
        <w:t xml:space="preserve"> </w:t>
      </w:r>
      <w:r w:rsidRPr="00A837C5">
        <w:rPr>
          <w:rFonts w:ascii="Times New Roman" w:hAnsi="Times New Roman"/>
          <w:smallCaps/>
        </w:rPr>
        <w:t>Dimensions of HIV Prevention: Needle Exchange</w:t>
      </w:r>
      <w:r w:rsidR="00A837C5">
        <w:rPr>
          <w:rFonts w:ascii="Times New Roman" w:hAnsi="Times New Roman"/>
        </w:rPr>
        <w:t xml:space="preserve"> </w:t>
      </w:r>
      <w:r w:rsidRPr="00A837C5">
        <w:rPr>
          <w:rFonts w:ascii="Times New Roman" w:hAnsi="Times New Roman"/>
        </w:rPr>
        <w:t>(Henry J. Kaiser Family Foundation) (Jeff. Stryker &amp; Mark D. Smith eds., 1993).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Consent to Treatment: The Incapable Person, in</w:t>
      </w:r>
      <w:r w:rsidRPr="00A837C5">
        <w:rPr>
          <w:rFonts w:ascii="Times New Roman" w:hAnsi="Times New Roman"/>
        </w:rPr>
        <w:t xml:space="preserve"> </w:t>
      </w:r>
      <w:r w:rsidRPr="00A837C5">
        <w:rPr>
          <w:rFonts w:ascii="Times New Roman" w:hAnsi="Times New Roman"/>
          <w:smallCaps/>
        </w:rPr>
        <w:t>Doctors, Patients and</w:t>
      </w:r>
      <w:r w:rsidR="00A837C5">
        <w:rPr>
          <w:rFonts w:ascii="Times New Roman" w:hAnsi="Times New Roman"/>
          <w:smallCaps/>
        </w:rPr>
        <w:t xml:space="preserve"> </w:t>
      </w:r>
      <w:r w:rsidRPr="00A837C5">
        <w:rPr>
          <w:rFonts w:ascii="Times New Roman" w:hAnsi="Times New Roman"/>
          <w:smallCaps/>
        </w:rPr>
        <w:t>the Law</w:t>
      </w:r>
      <w:r w:rsidRPr="00A837C5">
        <w:rPr>
          <w:rFonts w:ascii="Times New Roman" w:hAnsi="Times New Roman"/>
        </w:rPr>
        <w:t xml:space="preserve"> (Blackwell Scientific Publications) (Catherine Dyer ed., 1992).</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Genetic Discrimination. The National Center for Human Genome Research,</w:t>
      </w:r>
      <w:r w:rsidR="00A837C5">
        <w:rPr>
          <w:rFonts w:ascii="Times New Roman" w:hAnsi="Times New Roman"/>
          <w:i/>
          <w:iCs/>
        </w:rPr>
        <w:t xml:space="preserve"> </w:t>
      </w:r>
      <w:r w:rsidRPr="00A837C5">
        <w:rPr>
          <w:rFonts w:ascii="Times New Roman" w:hAnsi="Times New Roman"/>
          <w:i/>
          <w:iCs/>
        </w:rPr>
        <w:t>U.S. Public Health Service and U.S. Department of Energy, in</w:t>
      </w:r>
      <w:r w:rsidRPr="00A837C5">
        <w:rPr>
          <w:rFonts w:ascii="Times New Roman" w:hAnsi="Times New Roman"/>
        </w:rPr>
        <w:t xml:space="preserve"> </w:t>
      </w:r>
      <w:r w:rsidRPr="00A837C5">
        <w:rPr>
          <w:rFonts w:ascii="Times New Roman" w:hAnsi="Times New Roman"/>
          <w:smallCaps/>
        </w:rPr>
        <w:t>Report to</w:t>
      </w:r>
      <w:r w:rsidR="00321606">
        <w:rPr>
          <w:rFonts w:ascii="Times New Roman" w:hAnsi="Times New Roman"/>
          <w:smallCaps/>
        </w:rPr>
        <w:t xml:space="preserve"> </w:t>
      </w:r>
      <w:r w:rsidRPr="00A837C5">
        <w:rPr>
          <w:rFonts w:ascii="Times New Roman" w:hAnsi="Times New Roman"/>
          <w:smallCaps/>
        </w:rPr>
        <w:t>Congress on the</w:t>
      </w:r>
      <w:r w:rsidR="00A837C5">
        <w:rPr>
          <w:rFonts w:ascii="Times New Roman" w:hAnsi="Times New Roman"/>
          <w:smallCaps/>
        </w:rPr>
        <w:t xml:space="preserve"> </w:t>
      </w:r>
      <w:r w:rsidRPr="00A837C5">
        <w:rPr>
          <w:rFonts w:ascii="Times New Roman" w:hAnsi="Times New Roman"/>
          <w:smallCaps/>
        </w:rPr>
        <w:t>Legal and Ethical Aspects of Genome Research</w:t>
      </w:r>
      <w:r w:rsidRPr="00A837C5">
        <w:rPr>
          <w:rFonts w:ascii="Times New Roman" w:hAnsi="Times New Roman"/>
        </w:rPr>
        <w:t xml:space="preserve"> (National Institutes of Health) (1992).</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Public Health Powers: The Imminence of Radical Change, in</w:t>
      </w:r>
      <w:r w:rsidRPr="00A837C5">
        <w:rPr>
          <w:rFonts w:ascii="Times New Roman" w:hAnsi="Times New Roman"/>
        </w:rPr>
        <w:t xml:space="preserve"> </w:t>
      </w:r>
      <w:r w:rsidRPr="00A837C5">
        <w:rPr>
          <w:rFonts w:ascii="Times New Roman" w:hAnsi="Times New Roman"/>
          <w:smallCaps/>
        </w:rPr>
        <w:t>The</w:t>
      </w:r>
      <w:r w:rsidR="00A837C5">
        <w:rPr>
          <w:rFonts w:ascii="Times New Roman" w:hAnsi="Times New Roman"/>
          <w:smallCaps/>
        </w:rPr>
        <w:t xml:space="preserve"> </w:t>
      </w:r>
      <w:r w:rsidRPr="00A837C5">
        <w:rPr>
          <w:rFonts w:ascii="Times New Roman" w:hAnsi="Times New Roman"/>
          <w:smallCaps/>
        </w:rPr>
        <w:t>Americans with Disabilities Act: From Policy to Practice</w:t>
      </w:r>
      <w:r w:rsidRPr="00A837C5">
        <w:rPr>
          <w:rFonts w:ascii="Times New Roman" w:hAnsi="Times New Roman"/>
        </w:rPr>
        <w:t xml:space="preserve"> (Milbank Memorial Fund) (Jane</w:t>
      </w:r>
      <w:r w:rsidR="00A837C5">
        <w:rPr>
          <w:rFonts w:ascii="Times New Roman" w:hAnsi="Times New Roman"/>
        </w:rPr>
        <w:t xml:space="preserve"> </w:t>
      </w:r>
      <w:r w:rsidRPr="00A837C5">
        <w:rPr>
          <w:rFonts w:ascii="Times New Roman" w:hAnsi="Times New Roman"/>
        </w:rPr>
        <w:t>West ed., 1991).</w:t>
      </w:r>
    </w:p>
    <w:p w:rsid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Human Rights of Mentally Ill People: A Global Response, in</w:t>
      </w:r>
      <w:r w:rsidRPr="00A837C5">
        <w:rPr>
          <w:rFonts w:ascii="Times New Roman" w:hAnsi="Times New Roman"/>
        </w:rPr>
        <w:t xml:space="preserve"> </w:t>
      </w:r>
      <w:r w:rsidRPr="00A837C5">
        <w:rPr>
          <w:rFonts w:ascii="Times New Roman" w:hAnsi="Times New Roman"/>
          <w:smallCaps/>
        </w:rPr>
        <w:t>Psichiatra</w:t>
      </w:r>
      <w:r w:rsidR="00A837C5">
        <w:rPr>
          <w:rFonts w:ascii="Times New Roman" w:hAnsi="Times New Roman"/>
          <w:smallCaps/>
        </w:rPr>
        <w:t xml:space="preserve"> </w:t>
      </w:r>
      <w:r w:rsidRPr="00A837C5">
        <w:rPr>
          <w:rFonts w:ascii="Times New Roman" w:hAnsi="Times New Roman"/>
          <w:smallCaps/>
        </w:rPr>
        <w:t>Senze Manicomi (Psychiatry without Asylums)</w:t>
      </w:r>
      <w:r w:rsidRPr="00A837C5">
        <w:rPr>
          <w:rFonts w:ascii="Times New Roman" w:hAnsi="Times New Roman"/>
        </w:rPr>
        <w:t xml:space="preserve"> (University of Bologna) (1991).</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Relative Risk and Legal Compulsion in the Control of AIDS; and</w:t>
      </w:r>
      <w:r w:rsidR="00A837C5">
        <w:rPr>
          <w:rFonts w:ascii="Times New Roman" w:hAnsi="Times New Roman"/>
          <w:i/>
          <w:iCs/>
        </w:rPr>
        <w:t xml:space="preserve"> </w:t>
      </w:r>
      <w:r w:rsidRPr="00A837C5">
        <w:rPr>
          <w:rFonts w:ascii="Times New Roman" w:hAnsi="Times New Roman"/>
          <w:i/>
          <w:iCs/>
        </w:rPr>
        <w:t>Integrating the Public Health, Medical and Legal Responses to AIDS, in</w:t>
      </w:r>
      <w:r w:rsidRPr="00A837C5">
        <w:rPr>
          <w:rFonts w:ascii="Times New Roman" w:hAnsi="Times New Roman"/>
          <w:smallCaps/>
        </w:rPr>
        <w:t xml:space="preserve"> AIDS and the Courts</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(National Institute of Justice/Abt Books) (C. Abt and K. Hardy eds., 1990).</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 xml:space="preserve">Ronald Bayer &amp; Lawrence O. Gostin, </w:t>
      </w:r>
      <w:r w:rsidRPr="00A837C5">
        <w:rPr>
          <w:rFonts w:ascii="Times New Roman" w:hAnsi="Times New Roman"/>
          <w:i/>
          <w:iCs/>
        </w:rPr>
        <w:t>Legal and Ethical Issues in AIDS, in</w:t>
      </w:r>
      <w:r w:rsidRPr="00A837C5">
        <w:rPr>
          <w:rFonts w:ascii="Times New Roman" w:hAnsi="Times New Roman"/>
        </w:rPr>
        <w:t xml:space="preserve"> </w:t>
      </w:r>
      <w:r w:rsidRPr="00A837C5">
        <w:rPr>
          <w:rFonts w:ascii="Times New Roman" w:hAnsi="Times New Roman"/>
          <w:smallCaps/>
        </w:rPr>
        <w:t>Current Topics in</w:t>
      </w:r>
      <w:r w:rsidR="00A837C5">
        <w:rPr>
          <w:rFonts w:ascii="Times New Roman" w:hAnsi="Times New Roman"/>
          <w:smallCaps/>
        </w:rPr>
        <w:t xml:space="preserve"> </w:t>
      </w:r>
      <w:r w:rsidRPr="00A837C5">
        <w:rPr>
          <w:rFonts w:ascii="Times New Roman" w:hAnsi="Times New Roman"/>
          <w:smallCaps/>
        </w:rPr>
        <w:t xml:space="preserve">AIDS </w:t>
      </w:r>
      <w:r w:rsidRPr="00A837C5">
        <w:rPr>
          <w:rFonts w:ascii="Times New Roman" w:hAnsi="Times New Roman"/>
        </w:rPr>
        <w:t>(John Wiley &amp; Sons (Gottlieb et at. eds., 1989).</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 xml:space="preserve">The Mentally Ill and the Power of the State, in </w:t>
      </w:r>
      <w:r w:rsidRPr="00A837C5">
        <w:rPr>
          <w:rFonts w:ascii="Times New Roman" w:hAnsi="Times New Roman"/>
          <w:smallCaps/>
        </w:rPr>
        <w:t>Liberty and Legislation</w:t>
      </w:r>
      <w:r w:rsidR="00A837C5">
        <w:rPr>
          <w:rFonts w:ascii="Times New Roman" w:hAnsi="Times New Roman"/>
        </w:rPr>
        <w:t xml:space="preserve"> </w:t>
      </w:r>
      <w:r w:rsidRPr="00A837C5">
        <w:rPr>
          <w:rFonts w:ascii="Times New Roman" w:hAnsi="Times New Roman"/>
        </w:rPr>
        <w:t>(Frank Cass &amp; Co.) (Richard Hoggart ed., 1989)</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Drug Dependent Populations: Legal and Public Policy Options, in</w:t>
      </w:r>
      <w:r w:rsidRPr="00A837C5">
        <w:rPr>
          <w:rFonts w:ascii="Times New Roman" w:hAnsi="Times New Roman"/>
        </w:rPr>
        <w:t xml:space="preserve"> </w:t>
      </w:r>
      <w:r w:rsidRPr="00A837C5">
        <w:rPr>
          <w:rFonts w:ascii="Times New Roman" w:hAnsi="Times New Roman"/>
          <w:smallCaps/>
        </w:rPr>
        <w:t>AIDS</w:t>
      </w:r>
      <w:r w:rsidR="00A837C5">
        <w:rPr>
          <w:rFonts w:ascii="Times New Roman" w:hAnsi="Times New Roman"/>
          <w:smallCaps/>
        </w:rPr>
        <w:t xml:space="preserve"> </w:t>
      </w:r>
      <w:r w:rsidRPr="00A837C5">
        <w:rPr>
          <w:rFonts w:ascii="Times New Roman" w:hAnsi="Times New Roman"/>
          <w:smallCaps/>
        </w:rPr>
        <w:t xml:space="preserve">and IV Drug Abusers </w:t>
      </w:r>
      <w:r w:rsidRPr="00A837C5">
        <w:rPr>
          <w:rFonts w:ascii="Times New Roman" w:hAnsi="Times New Roman"/>
        </w:rPr>
        <w:t>(National Health Publishing) (P. Galea ed., 1988).</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Acquired Immune Deficiency Syndrome: A Review of Science, Health Policy,</w:t>
      </w:r>
      <w:r w:rsidR="00A837C5">
        <w:rPr>
          <w:rFonts w:ascii="Times New Roman" w:hAnsi="Times New Roman"/>
          <w:i/>
          <w:iCs/>
        </w:rPr>
        <w:t xml:space="preserve"> </w:t>
      </w:r>
      <w:r w:rsidRPr="00A837C5">
        <w:rPr>
          <w:rFonts w:ascii="Times New Roman" w:hAnsi="Times New Roman"/>
          <w:i/>
          <w:iCs/>
        </w:rPr>
        <w:t xml:space="preserve">and Law, in </w:t>
      </w:r>
      <w:r w:rsidRPr="00A837C5">
        <w:rPr>
          <w:rFonts w:ascii="Times New Roman" w:hAnsi="Times New Roman"/>
          <w:smallCaps/>
        </w:rPr>
        <w:t>AIDS and Patient Management: Legal, Ethical and Social Issues</w:t>
      </w:r>
      <w:r w:rsidRPr="00A837C5">
        <w:rPr>
          <w:rFonts w:ascii="Times New Roman" w:hAnsi="Times New Roman"/>
        </w:rPr>
        <w:t xml:space="preserve"> (National</w:t>
      </w:r>
      <w:r w:rsidR="00A837C5">
        <w:rPr>
          <w:rFonts w:ascii="Times New Roman" w:hAnsi="Times New Roman"/>
        </w:rPr>
        <w:t xml:space="preserve"> </w:t>
      </w:r>
      <w:r w:rsidRPr="00A837C5">
        <w:rPr>
          <w:rFonts w:ascii="Times New Roman" w:hAnsi="Times New Roman"/>
        </w:rPr>
        <w:t>Health Publishing) (Michael Witt ed., 1987).</w:t>
      </w:r>
    </w:p>
    <w:p w:rsidR="004F5F4F" w:rsidRPr="00A837C5" w:rsidRDefault="004F5F4F" w:rsidP="00312CA6">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Foreword to</w:t>
      </w:r>
      <w:r w:rsidRPr="00A837C5">
        <w:rPr>
          <w:rFonts w:ascii="Times New Roman" w:hAnsi="Times New Roman"/>
          <w:smallCaps/>
        </w:rPr>
        <w:t xml:space="preserve"> Born a Number</w:t>
      </w:r>
      <w:r w:rsidRPr="00A837C5">
        <w:rPr>
          <w:rFonts w:ascii="Times New Roman" w:hAnsi="Times New Roman"/>
        </w:rPr>
        <w:t>, (MIND) (1986).</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Right to Choose a Higher Risk Alternative for Mentally Retarded</w:t>
      </w:r>
      <w:r w:rsidR="00A837C5">
        <w:rPr>
          <w:rFonts w:ascii="Times New Roman" w:hAnsi="Times New Roman"/>
          <w:i/>
          <w:iCs/>
        </w:rPr>
        <w:t xml:space="preserve"> </w:t>
      </w:r>
      <w:r w:rsidRPr="00A837C5">
        <w:rPr>
          <w:rFonts w:ascii="Times New Roman" w:hAnsi="Times New Roman"/>
          <w:i/>
          <w:iCs/>
        </w:rPr>
        <w:t>People: Values in Conflict, in</w:t>
      </w:r>
      <w:r w:rsidRPr="00A837C5">
        <w:rPr>
          <w:rFonts w:ascii="Times New Roman" w:hAnsi="Times New Roman"/>
        </w:rPr>
        <w:t xml:space="preserve"> </w:t>
      </w:r>
      <w:r w:rsidRPr="00A837C5">
        <w:rPr>
          <w:rFonts w:ascii="Times New Roman" w:hAnsi="Times New Roman"/>
          <w:smallCaps/>
        </w:rPr>
        <w:t>Ethical Dilemmas in Mental Retardation, PROCEEDINGS OF</w:t>
      </w:r>
      <w:r w:rsidR="00A837C5">
        <w:rPr>
          <w:rFonts w:ascii="Times New Roman" w:hAnsi="Times New Roman"/>
          <w:smallCaps/>
        </w:rPr>
        <w:t xml:space="preserve"> </w:t>
      </w:r>
      <w:r w:rsidRPr="00A837C5">
        <w:rPr>
          <w:rFonts w:ascii="Times New Roman" w:hAnsi="Times New Roman"/>
          <w:smallCaps/>
        </w:rPr>
        <w:t>the First John Quincy Memorial Conference June 27, 1986</w:t>
      </w:r>
      <w:r w:rsidR="00321606">
        <w:rPr>
          <w:rFonts w:ascii="Times New Roman" w:hAnsi="Times New Roman"/>
        </w:rPr>
        <w:t xml:space="preserve"> </w:t>
      </w:r>
      <w:r w:rsidRPr="00A837C5">
        <w:rPr>
          <w:rFonts w:ascii="Times New Roman" w:hAnsi="Times New Roman"/>
        </w:rPr>
        <w:t>(John Quincy Memorial Fund)</w:t>
      </w:r>
      <w:r w:rsidR="00A837C5">
        <w:rPr>
          <w:rFonts w:ascii="Times New Roman" w:hAnsi="Times New Roman"/>
        </w:rPr>
        <w:t xml:space="preserve"> </w:t>
      </w:r>
      <w:r w:rsidRPr="00A837C5">
        <w:rPr>
          <w:rFonts w:ascii="Times New Roman" w:hAnsi="Times New Roman"/>
        </w:rPr>
        <w:t>(1986).</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 xml:space="preserve">Rights of Prisoners: A Case for Minimum Standards, in </w:t>
      </w:r>
      <w:r w:rsidRPr="00A837C5">
        <w:rPr>
          <w:rFonts w:ascii="Times New Roman" w:hAnsi="Times New Roman"/>
          <w:smallCaps/>
        </w:rPr>
        <w:t>PRISONERS and</w:t>
      </w:r>
      <w:r w:rsidR="00A837C5">
        <w:rPr>
          <w:rFonts w:ascii="Times New Roman" w:hAnsi="Times New Roman"/>
          <w:smallCaps/>
        </w:rPr>
        <w:t xml:space="preserve"> </w:t>
      </w:r>
      <w:r w:rsidRPr="00A837C5">
        <w:rPr>
          <w:rFonts w:ascii="Times New Roman" w:hAnsi="Times New Roman"/>
          <w:smallCaps/>
        </w:rPr>
        <w:t>Accountability</w:t>
      </w:r>
      <w:r w:rsidRPr="00A837C5">
        <w:rPr>
          <w:rFonts w:ascii="Times New Roman" w:hAnsi="Times New Roman"/>
        </w:rPr>
        <w:t xml:space="preserve"> (Tavistock Press) (Michael McGuire, John Vaag and Richard Morgan eds., 1985).</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 xml:space="preserve">The Ideology of Entitlement, in </w:t>
      </w:r>
      <w:r w:rsidRPr="00A837C5">
        <w:rPr>
          <w:rFonts w:ascii="Times New Roman" w:hAnsi="Times New Roman"/>
          <w:smallCaps/>
        </w:rPr>
        <w:t>Mental Illness: Changes and Trends</w:t>
      </w:r>
      <w:r w:rsidR="00A837C5">
        <w:rPr>
          <w:rFonts w:ascii="Times New Roman" w:hAnsi="Times New Roman"/>
        </w:rPr>
        <w:t xml:space="preserve"> </w:t>
      </w:r>
      <w:r w:rsidRPr="00A837C5">
        <w:rPr>
          <w:rFonts w:ascii="Times New Roman" w:hAnsi="Times New Roman"/>
        </w:rPr>
        <w:t xml:space="preserve">(John Wiley) (Phillip Bean ed., 1985). </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 xml:space="preserve">Human Rights in Mental Health, in </w:t>
      </w:r>
      <w:r w:rsidRPr="00A837C5">
        <w:rPr>
          <w:rFonts w:ascii="Times New Roman" w:hAnsi="Times New Roman"/>
          <w:smallCaps/>
        </w:rPr>
        <w:t>Psyychiatry, Human Rights,</w:t>
      </w:r>
      <w:r w:rsidR="00321606">
        <w:rPr>
          <w:rFonts w:ascii="Times New Roman" w:hAnsi="Times New Roman"/>
          <w:smallCaps/>
        </w:rPr>
        <w:t xml:space="preserve"> </w:t>
      </w:r>
      <w:r w:rsidRPr="00A837C5">
        <w:rPr>
          <w:rFonts w:ascii="Times New Roman" w:hAnsi="Times New Roman"/>
          <w:smallCaps/>
        </w:rPr>
        <w:t>and</w:t>
      </w:r>
      <w:r w:rsidR="00A837C5">
        <w:rPr>
          <w:rFonts w:ascii="Times New Roman" w:hAnsi="Times New Roman"/>
          <w:smallCaps/>
        </w:rPr>
        <w:t xml:space="preserve"> </w:t>
      </w:r>
      <w:r w:rsidRPr="00A837C5">
        <w:rPr>
          <w:rFonts w:ascii="Times New Roman" w:hAnsi="Times New Roman"/>
          <w:smallCaps/>
        </w:rPr>
        <w:t>the law</w:t>
      </w:r>
      <w:r w:rsidRPr="00A837C5">
        <w:rPr>
          <w:rFonts w:ascii="Times New Roman" w:hAnsi="Times New Roman"/>
        </w:rPr>
        <w:t xml:space="preserve"> (Cambridge) (Martin Roth &amp; Robert Bluglass, eds).</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Foreword to</w:t>
      </w:r>
      <w:r w:rsidRPr="00A837C5">
        <w:rPr>
          <w:rFonts w:ascii="Times New Roman" w:hAnsi="Times New Roman"/>
        </w:rPr>
        <w:t xml:space="preserve"> </w:t>
      </w:r>
      <w:r w:rsidRPr="00A837C5">
        <w:rPr>
          <w:rFonts w:ascii="Times New Roman" w:hAnsi="Times New Roman"/>
          <w:smallCaps/>
        </w:rPr>
        <w:t xml:space="preserve">Advocacy: The U.K. and American Experiences </w:t>
      </w:r>
      <w:r w:rsidRPr="00A837C5">
        <w:rPr>
          <w:rFonts w:ascii="Times New Roman" w:hAnsi="Times New Roman"/>
        </w:rPr>
        <w:t>(Kings</w:t>
      </w:r>
      <w:r w:rsidR="00A837C5">
        <w:rPr>
          <w:rFonts w:ascii="Times New Roman" w:hAnsi="Times New Roman"/>
        </w:rPr>
        <w:t xml:space="preserve"> </w:t>
      </w:r>
      <w:r w:rsidRPr="00A837C5">
        <w:rPr>
          <w:rFonts w:ascii="Times New Roman" w:hAnsi="Times New Roman"/>
        </w:rPr>
        <w:t>Fund, Project Paper 51) (1984).</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Psychiatric Detention Without Limit of Time: The Broadmoor Cases, in</w:t>
      </w:r>
      <w:r w:rsidR="00A837C5">
        <w:rPr>
          <w:rFonts w:ascii="Times New Roman" w:hAnsi="Times New Roman"/>
        </w:rPr>
        <w:t xml:space="preserve"> </w:t>
      </w:r>
      <w:r w:rsidRPr="00A837C5">
        <w:rPr>
          <w:rFonts w:ascii="Times New Roman" w:hAnsi="Times New Roman"/>
          <w:smallCaps/>
        </w:rPr>
        <w:t>Causes for Concern: British Criminal Justice on Trial?</w:t>
      </w:r>
      <w:r w:rsidRPr="00A837C5">
        <w:rPr>
          <w:rFonts w:ascii="Times New Roman" w:hAnsi="Times New Roman"/>
        </w:rPr>
        <w:t xml:space="preserve"> (Penguin) (P. Scraton and</w:t>
      </w:r>
      <w:r w:rsidR="00321606">
        <w:rPr>
          <w:rFonts w:ascii="Times New Roman" w:hAnsi="Times New Roman"/>
        </w:rPr>
        <w:t xml:space="preserve"> </w:t>
      </w:r>
      <w:r w:rsidRPr="00A837C5">
        <w:rPr>
          <w:rFonts w:ascii="Times New Roman" w:hAnsi="Times New Roman"/>
        </w:rPr>
        <w:t>P.</w:t>
      </w:r>
      <w:r w:rsidR="00A837C5">
        <w:rPr>
          <w:rFonts w:ascii="Times New Roman" w:hAnsi="Times New Roman"/>
        </w:rPr>
        <w:t xml:space="preserve"> </w:t>
      </w:r>
      <w:r w:rsidRPr="00A837C5">
        <w:rPr>
          <w:rFonts w:ascii="Times New Roman" w:hAnsi="Times New Roman"/>
        </w:rPr>
        <w:t>Gordon eds., 1984).</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Law and the Mentally Disabled Offender in the United States, in</w:t>
      </w:r>
      <w:r w:rsidR="00A837C5">
        <w:rPr>
          <w:rFonts w:ascii="Times New Roman" w:hAnsi="Times New Roman"/>
        </w:rPr>
        <w:t xml:space="preserve"> </w:t>
      </w:r>
      <w:r w:rsidRPr="00A837C5">
        <w:rPr>
          <w:rFonts w:ascii="Times New Roman" w:hAnsi="Times New Roman"/>
          <w:smallCaps/>
        </w:rPr>
        <w:t>Mentally Abnormal Offenders</w:t>
      </w:r>
      <w:r w:rsidRPr="00A837C5">
        <w:rPr>
          <w:rFonts w:ascii="Times New Roman" w:hAnsi="Times New Roman"/>
        </w:rPr>
        <w:t xml:space="preserve"> (Bailliere Tindal) (Michael Craft ed., 1984).</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w:t>
      </w:r>
      <w:r w:rsidRPr="00A837C5">
        <w:rPr>
          <w:rFonts w:ascii="Times New Roman" w:hAnsi="Times New Roman"/>
          <w:i/>
          <w:iCs/>
        </w:rPr>
        <w:t xml:space="preserve"> Mental Health Law in England and Wales: An Exposition and Leads for the</w:t>
      </w:r>
      <w:r w:rsidR="00A837C5">
        <w:rPr>
          <w:rFonts w:ascii="Times New Roman" w:hAnsi="Times New Roman"/>
          <w:i/>
          <w:iCs/>
        </w:rPr>
        <w:t xml:space="preserve"> </w:t>
      </w:r>
      <w:r w:rsidRPr="00A837C5">
        <w:rPr>
          <w:rFonts w:ascii="Times New Roman" w:hAnsi="Times New Roman"/>
          <w:i/>
          <w:iCs/>
        </w:rPr>
        <w:t xml:space="preserve">Future, in </w:t>
      </w:r>
      <w:r w:rsidRPr="00A837C5">
        <w:rPr>
          <w:rFonts w:ascii="Times New Roman" w:hAnsi="Times New Roman"/>
          <w:smallCaps/>
        </w:rPr>
        <w:t>Mentally Abnormal Offenders</w:t>
      </w:r>
      <w:r w:rsidRPr="00A837C5">
        <w:rPr>
          <w:rFonts w:ascii="Times New Roman" w:hAnsi="Times New Roman"/>
        </w:rPr>
        <w:t xml:space="preserve"> (Bailliere Tindal) (Michael Craft ed., 1984).</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Towards the Development of Principles for Governing the Admission to</w:t>
      </w:r>
      <w:r w:rsidR="00A837C5">
        <w:rPr>
          <w:rFonts w:ascii="Times New Roman" w:hAnsi="Times New Roman"/>
          <w:i/>
          <w:iCs/>
        </w:rPr>
        <w:t xml:space="preserve"> </w:t>
      </w:r>
      <w:r w:rsidRPr="00A837C5">
        <w:rPr>
          <w:rFonts w:ascii="Times New Roman" w:hAnsi="Times New Roman"/>
          <w:i/>
          <w:iCs/>
        </w:rPr>
        <w:t>Hospital and Detention of Mentally Abnormal Offenders, in</w:t>
      </w:r>
      <w:r w:rsidRPr="00A837C5">
        <w:rPr>
          <w:rFonts w:ascii="Times New Roman" w:hAnsi="Times New Roman"/>
        </w:rPr>
        <w:t xml:space="preserve"> </w:t>
      </w:r>
      <w:r w:rsidRPr="00A837C5">
        <w:rPr>
          <w:rFonts w:ascii="Times New Roman" w:hAnsi="Times New Roman"/>
          <w:smallCaps/>
        </w:rPr>
        <w:t>Mentally Abnormal Offenders</w:t>
      </w:r>
      <w:r w:rsidR="00A837C5">
        <w:rPr>
          <w:rFonts w:ascii="Times New Roman" w:hAnsi="Times New Roman"/>
        </w:rPr>
        <w:t xml:space="preserve"> </w:t>
      </w:r>
      <w:r w:rsidRPr="00A837C5">
        <w:rPr>
          <w:rFonts w:ascii="Times New Roman" w:hAnsi="Times New Roman"/>
        </w:rPr>
        <w:t>(Bailliere Tindal) (Michael Craft ed., 1984).</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Consent to Unusually Hazardous, Unestablished or Irreversible Treatments</w:t>
      </w:r>
      <w:r w:rsidR="00A837C5">
        <w:rPr>
          <w:rFonts w:ascii="Times New Roman" w:hAnsi="Times New Roman"/>
          <w:i/>
          <w:iCs/>
        </w:rPr>
        <w:t xml:space="preserve"> </w:t>
      </w:r>
      <w:r w:rsidRPr="00A837C5">
        <w:rPr>
          <w:rFonts w:ascii="Times New Roman" w:hAnsi="Times New Roman"/>
          <w:i/>
          <w:iCs/>
        </w:rPr>
        <w:t xml:space="preserve">in Psychiatry: A Review of the Draft Guidelines, in </w:t>
      </w:r>
      <w:r w:rsidRPr="00A837C5">
        <w:rPr>
          <w:rFonts w:ascii="Times New Roman" w:hAnsi="Times New Roman"/>
          <w:smallCaps/>
        </w:rPr>
        <w:t>The Protection of Persons Suffering from</w:t>
      </w:r>
      <w:r w:rsidR="00A837C5">
        <w:rPr>
          <w:rFonts w:ascii="Times New Roman" w:hAnsi="Times New Roman"/>
          <w:smallCaps/>
        </w:rPr>
        <w:t xml:space="preserve"> </w:t>
      </w:r>
      <w:r w:rsidRPr="00A837C5">
        <w:rPr>
          <w:rFonts w:ascii="Times New Roman" w:hAnsi="Times New Roman"/>
          <w:smallCaps/>
        </w:rPr>
        <w:t>Mental Disorder: Proceedings of Two Meetings of Experts Held Under the Auspices of</w:t>
      </w:r>
      <w:r w:rsidR="00A837C5">
        <w:rPr>
          <w:rFonts w:ascii="Times New Roman" w:hAnsi="Times New Roman"/>
          <w:smallCaps/>
        </w:rPr>
        <w:t xml:space="preserve"> </w:t>
      </w:r>
      <w:r w:rsidRPr="00A837C5">
        <w:rPr>
          <w:rFonts w:ascii="Times New Roman" w:hAnsi="Times New Roman"/>
          <w:smallCaps/>
        </w:rPr>
        <w:t>the International Association of Penal Law and the International Commission of</w:t>
      </w:r>
      <w:r w:rsidR="00A837C5">
        <w:rPr>
          <w:rFonts w:ascii="Times New Roman" w:hAnsi="Times New Roman"/>
          <w:smallCaps/>
        </w:rPr>
        <w:t xml:space="preserve"> </w:t>
      </w:r>
      <w:r w:rsidRPr="00A837C5">
        <w:rPr>
          <w:rFonts w:ascii="Times New Roman" w:hAnsi="Times New Roman"/>
          <w:smallCaps/>
        </w:rPr>
        <w:t>Jurists</w:t>
      </w:r>
      <w:r w:rsidRPr="00A837C5">
        <w:rPr>
          <w:rFonts w:ascii="Times New Roman" w:hAnsi="Times New Roman"/>
        </w:rPr>
        <w:t xml:space="preserve"> (Association Internationale de Droit Penal) (1983).</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Law Relating to Mentally Ill and Mentally Handicapped People in</w:t>
      </w:r>
      <w:r w:rsidR="00A837C5">
        <w:rPr>
          <w:rFonts w:ascii="Times New Roman" w:hAnsi="Times New Roman"/>
          <w:i/>
          <w:iCs/>
        </w:rPr>
        <w:t xml:space="preserve"> </w:t>
      </w:r>
      <w:r w:rsidRPr="00A837C5">
        <w:rPr>
          <w:rFonts w:ascii="Times New Roman" w:hAnsi="Times New Roman"/>
          <w:i/>
          <w:iCs/>
        </w:rPr>
        <w:t>England and Wales, in</w:t>
      </w:r>
      <w:r w:rsidRPr="00A837C5">
        <w:rPr>
          <w:rFonts w:ascii="Times New Roman" w:hAnsi="Times New Roman"/>
        </w:rPr>
        <w:t xml:space="preserve"> </w:t>
      </w:r>
      <w:r w:rsidRPr="00A837C5">
        <w:rPr>
          <w:rFonts w:ascii="Times New Roman" w:hAnsi="Times New Roman"/>
          <w:smallCaps/>
        </w:rPr>
        <w:t>Mental Health Yearbook</w:t>
      </w:r>
      <w:r w:rsidRPr="00A837C5">
        <w:rPr>
          <w:rFonts w:ascii="Times New Roman" w:hAnsi="Times New Roman"/>
        </w:rPr>
        <w:t xml:space="preserve"> (MIND, National Assoc. of Mental Health)</w:t>
      </w:r>
      <w:r w:rsidR="00A837C5">
        <w:rPr>
          <w:rFonts w:ascii="Times New Roman" w:hAnsi="Times New Roman"/>
        </w:rPr>
        <w:t xml:space="preserve"> </w:t>
      </w:r>
      <w:r w:rsidRPr="00A837C5">
        <w:rPr>
          <w:rFonts w:ascii="Times New Roman" w:hAnsi="Times New Roman"/>
        </w:rPr>
        <w:t>(W.</w:t>
      </w:r>
      <w:r w:rsidR="00A837C5">
        <w:rPr>
          <w:rFonts w:ascii="Times New Roman" w:hAnsi="Times New Roman"/>
        </w:rPr>
        <w:t xml:space="preserve"> </w:t>
      </w:r>
      <w:r w:rsidRPr="00A837C5">
        <w:rPr>
          <w:rFonts w:ascii="Times New Roman" w:hAnsi="Times New Roman"/>
        </w:rPr>
        <w:t>Morgan ed., 1981).</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w:t>
      </w:r>
      <w:r w:rsidRPr="00A837C5">
        <w:rPr>
          <w:rFonts w:ascii="Times New Roman" w:hAnsi="Times New Roman"/>
          <w:i/>
          <w:iCs/>
        </w:rPr>
        <w:t xml:space="preserve"> A Review of the Mental Health (Scotland) Act 1960,</w:t>
      </w:r>
      <w:r w:rsidRPr="00A837C5">
        <w:rPr>
          <w:rFonts w:ascii="Times New Roman" w:hAnsi="Times New Roman"/>
        </w:rPr>
        <w:t xml:space="preserve"> </w:t>
      </w:r>
      <w:r w:rsidRPr="00A837C5">
        <w:rPr>
          <w:rFonts w:ascii="Times New Roman" w:hAnsi="Times New Roman"/>
          <w:i/>
          <w:iCs/>
        </w:rPr>
        <w:t>in</w:t>
      </w:r>
      <w:r w:rsidRPr="00A837C5">
        <w:rPr>
          <w:rFonts w:ascii="Times New Roman" w:hAnsi="Times New Roman"/>
        </w:rPr>
        <w:t xml:space="preserve"> </w:t>
      </w:r>
      <w:r w:rsidRPr="00A837C5">
        <w:rPr>
          <w:rFonts w:ascii="Times New Roman" w:hAnsi="Times New Roman"/>
          <w:smallCaps/>
        </w:rPr>
        <w:t>Mental Health</w:t>
      </w:r>
      <w:r w:rsidR="00A837C5">
        <w:rPr>
          <w:rFonts w:ascii="Times New Roman" w:hAnsi="Times New Roman"/>
          <w:smallCaps/>
        </w:rPr>
        <w:t xml:space="preserve"> </w:t>
      </w:r>
      <w:r w:rsidRPr="00A837C5">
        <w:rPr>
          <w:rFonts w:ascii="Times New Roman" w:hAnsi="Times New Roman"/>
          <w:smallCaps/>
        </w:rPr>
        <w:t>Yearbook</w:t>
      </w:r>
      <w:r w:rsidRPr="00A837C5">
        <w:rPr>
          <w:rFonts w:ascii="Times New Roman" w:hAnsi="Times New Roman"/>
        </w:rPr>
        <w:t xml:space="preserve"> (MIND, National Assoc. of Mental Health) (W. Morgan ed., 1981). </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A Jurisprudential and Ethical Examination of Electroconvulsive Therapy, in</w:t>
      </w:r>
      <w:r w:rsidR="00A837C5">
        <w:rPr>
          <w:rFonts w:ascii="Times New Roman" w:hAnsi="Times New Roman"/>
          <w:i/>
          <w:iCs/>
        </w:rPr>
        <w:t xml:space="preserve"> </w:t>
      </w:r>
      <w:r w:rsidRPr="00A837C5">
        <w:rPr>
          <w:rFonts w:ascii="Times New Roman" w:hAnsi="Times New Roman"/>
          <w:smallCaps/>
        </w:rPr>
        <w:t xml:space="preserve">Electroconvulsive Therapy: An Appraisal </w:t>
      </w:r>
      <w:r w:rsidRPr="00A837C5">
        <w:rPr>
          <w:rFonts w:ascii="Times New Roman" w:hAnsi="Times New Roman"/>
        </w:rPr>
        <w:t>(Oxford University Press) (Lawrence Palmer ed.,</w:t>
      </w:r>
      <w:r w:rsidR="00A837C5">
        <w:rPr>
          <w:rFonts w:ascii="Times New Roman" w:hAnsi="Times New Roman"/>
        </w:rPr>
        <w:t xml:space="preserve"> </w:t>
      </w:r>
      <w:r w:rsidRPr="00A837C5">
        <w:rPr>
          <w:rFonts w:ascii="Times New Roman" w:hAnsi="Times New Roman"/>
        </w:rPr>
        <w:t>1981).</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Legal, Ethical and Personal Aspects, in</w:t>
      </w:r>
      <w:r w:rsidRPr="00A837C5">
        <w:rPr>
          <w:rFonts w:ascii="Times New Roman" w:hAnsi="Times New Roman"/>
        </w:rPr>
        <w:t xml:space="preserve"> </w:t>
      </w:r>
      <w:r w:rsidRPr="00A837C5">
        <w:rPr>
          <w:rFonts w:ascii="Times New Roman" w:hAnsi="Times New Roman"/>
          <w:smallCaps/>
        </w:rPr>
        <w:t>Proceedings of the Symposium</w:t>
      </w:r>
      <w:r w:rsidR="00A837C5">
        <w:rPr>
          <w:rFonts w:ascii="Times New Roman" w:hAnsi="Times New Roman"/>
          <w:smallCaps/>
        </w:rPr>
        <w:t xml:space="preserve"> </w:t>
      </w:r>
      <w:r w:rsidRPr="00A837C5">
        <w:rPr>
          <w:rFonts w:ascii="Times New Roman" w:hAnsi="Times New Roman"/>
          <w:smallCaps/>
        </w:rPr>
        <w:t xml:space="preserve">on Sterilization and Mental Handicap </w:t>
      </w:r>
      <w:r w:rsidRPr="00A837C5">
        <w:rPr>
          <w:rFonts w:ascii="Times New Roman" w:hAnsi="Times New Roman"/>
        </w:rPr>
        <w:t>(Institute on Mental Retardation) (1981).</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Psychiatric Treatments -- Who Decides? Vol. 2, No. 6. of</w:t>
      </w:r>
      <w:r w:rsidRPr="00A837C5">
        <w:rPr>
          <w:rFonts w:ascii="Times New Roman" w:hAnsi="Times New Roman"/>
        </w:rPr>
        <w:t xml:space="preserve"> </w:t>
      </w:r>
      <w:r w:rsidRPr="00A837C5">
        <w:rPr>
          <w:rFonts w:ascii="Times New Roman" w:hAnsi="Times New Roman"/>
          <w:smallCaps/>
        </w:rPr>
        <w:t>Hazardous and</w:t>
      </w:r>
      <w:r w:rsidR="00A837C5">
        <w:rPr>
          <w:rFonts w:ascii="Times New Roman" w:hAnsi="Times New Roman"/>
          <w:smallCaps/>
        </w:rPr>
        <w:t xml:space="preserve"> </w:t>
      </w:r>
      <w:r w:rsidRPr="00A837C5">
        <w:rPr>
          <w:rFonts w:ascii="Times New Roman" w:hAnsi="Times New Roman"/>
          <w:smallCaps/>
        </w:rPr>
        <w:t>Irreversible Treatment in Psychiatry -- Who Decides?</w:t>
      </w:r>
      <w:r w:rsidRPr="00A837C5">
        <w:rPr>
          <w:rFonts w:ascii="Times New Roman" w:hAnsi="Times New Roman"/>
        </w:rPr>
        <w:t xml:space="preserve"> (SK&amp;F Publications) (R. Williams</w:t>
      </w:r>
      <w:r w:rsidR="00A837C5">
        <w:rPr>
          <w:rFonts w:ascii="Times New Roman" w:hAnsi="Times New Roman"/>
        </w:rPr>
        <w:t xml:space="preserve"> </w:t>
      </w:r>
      <w:r w:rsidRPr="00A837C5">
        <w:rPr>
          <w:rFonts w:ascii="Times New Roman" w:hAnsi="Times New Roman"/>
        </w:rPr>
        <w:t>ed., 1980).</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Current Concepts in Mental Retardation in the U.S.: Emerging</w:t>
      </w:r>
      <w:r w:rsidR="00A837C5">
        <w:rPr>
          <w:rFonts w:ascii="Times New Roman" w:hAnsi="Times New Roman"/>
          <w:i/>
          <w:iCs/>
        </w:rPr>
        <w:t xml:space="preserve"> </w:t>
      </w:r>
      <w:r w:rsidRPr="00A837C5">
        <w:rPr>
          <w:rFonts w:ascii="Times New Roman" w:hAnsi="Times New Roman"/>
          <w:i/>
          <w:iCs/>
        </w:rPr>
        <w:t>Constitutional Issues, in</w:t>
      </w:r>
      <w:r w:rsidRPr="00A837C5">
        <w:rPr>
          <w:rFonts w:ascii="Times New Roman" w:hAnsi="Times New Roman"/>
        </w:rPr>
        <w:t xml:space="preserve"> </w:t>
      </w:r>
      <w:r w:rsidR="0029200D" w:rsidRPr="00A837C5">
        <w:rPr>
          <w:rFonts w:ascii="Times New Roman" w:hAnsi="Times New Roman"/>
          <w:smallCaps/>
        </w:rPr>
        <w:t>Tredgold</w:t>
      </w:r>
      <w:r w:rsidR="006A3840">
        <w:rPr>
          <w:rFonts w:ascii="Times New Roman" w:hAnsi="Times New Roman"/>
          <w:smallCaps/>
        </w:rPr>
        <w:t>’</w:t>
      </w:r>
      <w:r w:rsidRPr="00A837C5">
        <w:rPr>
          <w:rFonts w:ascii="Times New Roman" w:hAnsi="Times New Roman"/>
          <w:smallCaps/>
        </w:rPr>
        <w:t>s Mental Retardation</w:t>
      </w:r>
      <w:r w:rsidRPr="00A837C5">
        <w:rPr>
          <w:rFonts w:ascii="Times New Roman" w:hAnsi="Times New Roman"/>
        </w:rPr>
        <w:t xml:space="preserve"> (Bailliere Tindall) (Michael Craft ed.,</w:t>
      </w:r>
      <w:r w:rsidR="00A837C5">
        <w:rPr>
          <w:rFonts w:ascii="Times New Roman" w:hAnsi="Times New Roman"/>
        </w:rPr>
        <w:t xml:space="preserve"> </w:t>
      </w:r>
      <w:r w:rsidRPr="00A837C5">
        <w:rPr>
          <w:rFonts w:ascii="Times New Roman" w:hAnsi="Times New Roman"/>
        </w:rPr>
        <w:t>12th &amp; 13th eds., 1979).</w:t>
      </w:r>
    </w:p>
    <w:p w:rsidR="004F5F4F" w:rsidRP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Law Relating to Mental Handicap in England and Wales,</w:t>
      </w:r>
      <w:r w:rsidRPr="00A837C5">
        <w:rPr>
          <w:rFonts w:ascii="Times New Roman" w:hAnsi="Times New Roman"/>
        </w:rPr>
        <w:t xml:space="preserve"> </w:t>
      </w:r>
      <w:r w:rsidRPr="00A837C5">
        <w:rPr>
          <w:rFonts w:ascii="Times New Roman" w:hAnsi="Times New Roman"/>
          <w:i/>
          <w:iCs/>
        </w:rPr>
        <w:t>in</w:t>
      </w:r>
      <w:r w:rsidR="00A837C5">
        <w:rPr>
          <w:rFonts w:ascii="Times New Roman" w:hAnsi="Times New Roman"/>
        </w:rPr>
        <w:t xml:space="preserve"> </w:t>
      </w:r>
      <w:r w:rsidRPr="00A837C5">
        <w:rPr>
          <w:rFonts w:ascii="Times New Roman" w:hAnsi="Times New Roman"/>
          <w:smallCaps/>
        </w:rPr>
        <w:t>Tredgold</w:t>
      </w:r>
      <w:r w:rsidR="006A3840">
        <w:rPr>
          <w:rFonts w:ascii="Times New Roman" w:hAnsi="Times New Roman"/>
          <w:smallCaps/>
        </w:rPr>
        <w:t>’</w:t>
      </w:r>
      <w:r w:rsidRPr="00A837C5">
        <w:rPr>
          <w:rFonts w:ascii="Times New Roman" w:hAnsi="Times New Roman"/>
          <w:smallCaps/>
        </w:rPr>
        <w:t>s Mental Retardation</w:t>
      </w:r>
      <w:r w:rsidRPr="00A837C5">
        <w:rPr>
          <w:rFonts w:ascii="Times New Roman" w:hAnsi="Times New Roman"/>
        </w:rPr>
        <w:t xml:space="preserve"> (Bailliere Tindall) (Michael Craft ed., 12th &amp; 13th eds., 1979). </w:t>
      </w:r>
    </w:p>
    <w:p w:rsidR="00A837C5" w:rsidRDefault="004F5F4F" w:rsidP="00122FE2">
      <w:pPr>
        <w:widowControl/>
        <w:numPr>
          <w:ilvl w:val="0"/>
          <w:numId w:val="1"/>
        </w:numPr>
        <w:tabs>
          <w:tab w:val="clear" w:pos="432"/>
          <w:tab w:val="num" w:pos="270"/>
        </w:tabs>
        <w:ind w:left="270" w:hanging="270"/>
        <w:rPr>
          <w:rFonts w:ascii="Times New Roman" w:hAnsi="Times New Roman"/>
        </w:rPr>
      </w:pPr>
      <w:r w:rsidRPr="00A837C5">
        <w:rPr>
          <w:rFonts w:ascii="Times New Roman" w:hAnsi="Times New Roman"/>
          <w:smallCaps/>
        </w:rPr>
        <w:t>Lawrence O. Gostin</w:t>
      </w:r>
      <w:r w:rsidRPr="00A837C5">
        <w:rPr>
          <w:rFonts w:ascii="Times New Roman" w:hAnsi="Times New Roman"/>
        </w:rPr>
        <w:t xml:space="preserve">, </w:t>
      </w:r>
      <w:r w:rsidRPr="00A837C5">
        <w:rPr>
          <w:rFonts w:ascii="Times New Roman" w:hAnsi="Times New Roman"/>
          <w:i/>
          <w:iCs/>
        </w:rPr>
        <w:t>The Law Relating to Mental Handicap in Scotland</w:t>
      </w:r>
      <w:r w:rsidRPr="00A837C5">
        <w:rPr>
          <w:rFonts w:ascii="Times New Roman" w:hAnsi="Times New Roman"/>
        </w:rPr>
        <w:t xml:space="preserve">, </w:t>
      </w:r>
      <w:r w:rsidRPr="00A837C5">
        <w:rPr>
          <w:rFonts w:ascii="Times New Roman" w:hAnsi="Times New Roman"/>
          <w:i/>
          <w:iCs/>
        </w:rPr>
        <w:t>in</w:t>
      </w:r>
      <w:r w:rsidRPr="00A837C5">
        <w:rPr>
          <w:rFonts w:ascii="Times New Roman" w:hAnsi="Times New Roman"/>
        </w:rPr>
        <w:t xml:space="preserve"> </w:t>
      </w:r>
      <w:r w:rsidRPr="00A837C5">
        <w:rPr>
          <w:rFonts w:ascii="Times New Roman" w:hAnsi="Times New Roman"/>
          <w:smallCaps/>
        </w:rPr>
        <w:t>Tredgold</w:t>
      </w:r>
      <w:r w:rsidR="006A3840">
        <w:rPr>
          <w:rFonts w:ascii="Times New Roman" w:hAnsi="Times New Roman"/>
          <w:smallCaps/>
        </w:rPr>
        <w:t>’</w:t>
      </w:r>
      <w:r w:rsidRPr="00A837C5">
        <w:rPr>
          <w:rFonts w:ascii="Times New Roman" w:hAnsi="Times New Roman"/>
          <w:smallCaps/>
        </w:rPr>
        <w:t>s Mental</w:t>
      </w:r>
      <w:r w:rsidR="00A837C5">
        <w:rPr>
          <w:rFonts w:ascii="Times New Roman" w:hAnsi="Times New Roman"/>
          <w:smallCaps/>
        </w:rPr>
        <w:t xml:space="preserve"> </w:t>
      </w:r>
      <w:r w:rsidRPr="00A837C5">
        <w:rPr>
          <w:rFonts w:ascii="Times New Roman" w:hAnsi="Times New Roman"/>
          <w:smallCaps/>
        </w:rPr>
        <w:t>Retardation</w:t>
      </w:r>
      <w:r w:rsidRPr="00A837C5">
        <w:rPr>
          <w:rFonts w:ascii="Times New Roman" w:hAnsi="Times New Roman"/>
        </w:rPr>
        <w:t xml:space="preserve"> (Bailliere Tindall) (Michael Craft ed., 12th &amp; 13th eds., 1979).</w:t>
      </w:r>
    </w:p>
    <w:p w:rsidR="00F53E42" w:rsidRPr="009D1A36" w:rsidRDefault="009D1A36" w:rsidP="00F53E42">
      <w:pPr>
        <w:pStyle w:val="Heading1"/>
        <w:keepNext w:val="0"/>
        <w:pBdr>
          <w:bottom w:val="single" w:sz="4" w:space="1" w:color="auto"/>
        </w:pBdr>
        <w:spacing w:before="120"/>
        <w:rPr>
          <w:smallCaps/>
        </w:rPr>
      </w:pPr>
      <w:r w:rsidRPr="009D1A36">
        <w:rPr>
          <w:smallCaps/>
        </w:rPr>
        <w:t>Articles</w:t>
      </w:r>
    </w:p>
    <w:p w:rsidR="002D7AF6" w:rsidRPr="002D7AF6" w:rsidRDefault="002D7AF6" w:rsidP="002D7AF6">
      <w:pPr>
        <w:widowControl/>
        <w:tabs>
          <w:tab w:val="left" w:pos="270"/>
        </w:tabs>
        <w:rPr>
          <w:rFonts w:ascii="Times New Roman" w:hAnsi="Times New Roman"/>
        </w:rPr>
      </w:pPr>
    </w:p>
    <w:p w:rsidR="00B1288F" w:rsidRDefault="002D7AF6" w:rsidP="00B1288F">
      <w:pPr>
        <w:widowControl/>
        <w:numPr>
          <w:ilvl w:val="0"/>
          <w:numId w:val="40"/>
        </w:numPr>
        <w:tabs>
          <w:tab w:val="left" w:pos="270"/>
        </w:tabs>
        <w:ind w:left="270" w:hanging="270"/>
        <w:rPr>
          <w:rFonts w:ascii="Times New Roman" w:hAnsi="Times New Roman"/>
        </w:rPr>
      </w:pPr>
      <w:r w:rsidRPr="002D7AF6">
        <w:rPr>
          <w:rFonts w:ascii="Times New Roman" w:hAnsi="Times New Roman"/>
        </w:rPr>
        <w:t>Lawrence O. Gostin</w:t>
      </w:r>
      <w:r>
        <w:rPr>
          <w:rFonts w:ascii="Cambria Math" w:hAnsi="Cambria Math" w:cs="Cambria Math"/>
        </w:rPr>
        <w:t xml:space="preserve"> &amp; </w:t>
      </w:r>
      <w:r w:rsidRPr="002D7AF6">
        <w:rPr>
          <w:rFonts w:ascii="Times New Roman" w:hAnsi="Times New Roman"/>
        </w:rPr>
        <w:t>Katharina E. Ó Cathaoir</w:t>
      </w:r>
      <w:r>
        <w:rPr>
          <w:rFonts w:ascii="Cambria Math" w:hAnsi="Cambria Math" w:cs="Cambria Math"/>
        </w:rPr>
        <w:t>,</w:t>
      </w:r>
      <w:r>
        <w:rPr>
          <w:rFonts w:ascii="Times New Roman" w:hAnsi="Times New Roman"/>
        </w:rPr>
        <w:t xml:space="preserve"> </w:t>
      </w:r>
      <w:r w:rsidRPr="002D7AF6">
        <w:rPr>
          <w:rFonts w:ascii="Times New Roman" w:hAnsi="Times New Roman"/>
          <w:i/>
        </w:rPr>
        <w:t>Lurching from Complacency to Panic in the Fight Against Dangerous Microbes: A Blueprint for a Common Secure Future</w:t>
      </w:r>
      <w:r w:rsidRPr="002D7AF6">
        <w:rPr>
          <w:rFonts w:ascii="Times New Roman" w:hAnsi="Times New Roman"/>
        </w:rPr>
        <w:t xml:space="preserve">, </w:t>
      </w:r>
      <w:r>
        <w:rPr>
          <w:rFonts w:ascii="Times New Roman" w:hAnsi="Times New Roman"/>
        </w:rPr>
        <w:t xml:space="preserve">67 </w:t>
      </w:r>
      <w:r w:rsidRPr="002D7AF6">
        <w:rPr>
          <w:rFonts w:ascii="Times New Roman" w:hAnsi="Times New Roman"/>
          <w:smallCaps/>
        </w:rPr>
        <w:t>Emory L.J.</w:t>
      </w:r>
      <w:r>
        <w:rPr>
          <w:rFonts w:ascii="Times New Roman" w:hAnsi="Times New Roman"/>
        </w:rPr>
        <w:t xml:space="preserve"> </w:t>
      </w:r>
      <w:r w:rsidR="00C54BC0">
        <w:rPr>
          <w:rFonts w:ascii="Times New Roman" w:hAnsi="Times New Roman"/>
        </w:rPr>
        <w:t>337</w:t>
      </w:r>
      <w:r w:rsidR="00B1288F">
        <w:rPr>
          <w:rFonts w:ascii="Times New Roman" w:hAnsi="Times New Roman"/>
        </w:rPr>
        <w:t>-396 (2018).</w:t>
      </w:r>
    </w:p>
    <w:p w:rsidR="0090153E" w:rsidRPr="00B1288F" w:rsidRDefault="0090153E" w:rsidP="00B1288F">
      <w:pPr>
        <w:widowControl/>
        <w:numPr>
          <w:ilvl w:val="0"/>
          <w:numId w:val="40"/>
        </w:numPr>
        <w:tabs>
          <w:tab w:val="left" w:pos="270"/>
        </w:tabs>
        <w:ind w:left="270" w:hanging="270"/>
        <w:rPr>
          <w:rFonts w:ascii="Times New Roman" w:hAnsi="Times New Roman"/>
        </w:rPr>
      </w:pPr>
      <w:r w:rsidRPr="00B1288F">
        <w:rPr>
          <w:rFonts w:ascii="Times New Roman" w:hAnsi="Times New Roman"/>
        </w:rPr>
        <w:t xml:space="preserve">Lawrence O. Gostin, </w:t>
      </w:r>
      <w:hyperlink r:id="rId56" w:history="1">
        <w:r w:rsidRPr="00B1288F">
          <w:rPr>
            <w:rStyle w:val="Hyperlink"/>
            <w:rFonts w:ascii="Times New Roman" w:hAnsi="Times New Roman"/>
            <w:i/>
          </w:rPr>
          <w:t xml:space="preserve">A Beautiful Life in a Vibrant Yet Vulnerable </w:t>
        </w:r>
        <w:r w:rsidRPr="00B1288F">
          <w:rPr>
            <w:rStyle w:val="Hyperlink"/>
            <w:rFonts w:ascii="Times New Roman" w:hAnsi="Times New Roman"/>
            <w:i/>
          </w:rPr>
          <w:t>C</w:t>
        </w:r>
        <w:r w:rsidRPr="00B1288F">
          <w:rPr>
            <w:rStyle w:val="Hyperlink"/>
            <w:rFonts w:ascii="Times New Roman" w:hAnsi="Times New Roman"/>
            <w:i/>
          </w:rPr>
          <w:t>ity</w:t>
        </w:r>
      </w:hyperlink>
      <w:r w:rsidRPr="00B1288F">
        <w:rPr>
          <w:rFonts w:ascii="Times New Roman" w:hAnsi="Times New Roman"/>
        </w:rPr>
        <w:t xml:space="preserve">, </w:t>
      </w:r>
      <w:r w:rsidR="00B1288F">
        <w:rPr>
          <w:rFonts w:ascii="Times New Roman" w:hAnsi="Times New Roman"/>
        </w:rPr>
        <w:t xml:space="preserve">98 (2) </w:t>
      </w:r>
      <w:r w:rsidRPr="00B1288F">
        <w:rPr>
          <w:rFonts w:ascii="Times New Roman" w:hAnsi="Times New Roman"/>
          <w:smallCaps/>
        </w:rPr>
        <w:t>Milbank Quart</w:t>
      </w:r>
      <w:r w:rsidR="00B1288F">
        <w:rPr>
          <w:rFonts w:ascii="Times New Roman" w:hAnsi="Times New Roman"/>
        </w:rPr>
        <w:t>. 239-243 (2018).</w:t>
      </w:r>
    </w:p>
    <w:p w:rsidR="001E2C0E" w:rsidRPr="002D7AF6" w:rsidRDefault="00DE5218" w:rsidP="002D7AF6">
      <w:pPr>
        <w:widowControl/>
        <w:numPr>
          <w:ilvl w:val="0"/>
          <w:numId w:val="40"/>
        </w:numPr>
        <w:tabs>
          <w:tab w:val="left" w:pos="270"/>
        </w:tabs>
        <w:ind w:left="270" w:hanging="270"/>
        <w:rPr>
          <w:rFonts w:ascii="Times New Roman" w:hAnsi="Times New Roman"/>
        </w:rPr>
      </w:pPr>
      <w:r w:rsidRPr="00DE5218">
        <w:rPr>
          <w:rFonts w:ascii="Times New Roman" w:hAnsi="Times New Roman"/>
        </w:rPr>
        <w:t>Lawrence O. Gostin</w:t>
      </w:r>
      <w:r w:rsidRPr="00DE5218">
        <w:rPr>
          <w:rFonts w:ascii="Times New Roman" w:hAnsi="Times New Roman"/>
          <w:vertAlign w:val="superscript"/>
        </w:rPr>
        <w:t xml:space="preserve"> </w:t>
      </w:r>
      <w:r w:rsidRPr="00DE5218">
        <w:rPr>
          <w:rFonts w:ascii="Times New Roman" w:hAnsi="Times New Roman"/>
        </w:rPr>
        <w:t xml:space="preserve">&amp; Sarah </w:t>
      </w:r>
      <w:r w:rsidRPr="00DE5218">
        <w:rPr>
          <w:rFonts w:ascii="Times New Roman" w:hAnsi="Times New Roman"/>
          <w:bCs/>
        </w:rPr>
        <w:t>Duranske</w:t>
      </w:r>
      <w:r>
        <w:rPr>
          <w:rFonts w:ascii="Times New Roman" w:hAnsi="Times New Roman"/>
          <w:bCs/>
        </w:rPr>
        <w:t xml:space="preserve">, </w:t>
      </w:r>
      <w:hyperlink r:id="rId57" w:history="1">
        <w:r w:rsidRPr="00DE5218">
          <w:rPr>
            <w:rStyle w:val="Hyperlink"/>
            <w:rFonts w:ascii="Times New Roman" w:hAnsi="Times New Roman"/>
            <w:i/>
          </w:rPr>
          <w:t>The Second Amendment: A Well-Regulated Firearms Environment</w:t>
        </w:r>
      </w:hyperlink>
      <w:r>
        <w:rPr>
          <w:rFonts w:ascii="Times New Roman" w:hAnsi="Times New Roman"/>
        </w:rPr>
        <w:t xml:space="preserve">, </w:t>
      </w:r>
      <w:r w:rsidR="005358B9">
        <w:rPr>
          <w:rFonts w:ascii="Times New Roman" w:hAnsi="Times New Roman"/>
        </w:rPr>
        <w:t xml:space="preserve">319(17) </w:t>
      </w:r>
      <w:r>
        <w:rPr>
          <w:rFonts w:ascii="Times New Roman" w:hAnsi="Times New Roman"/>
        </w:rPr>
        <w:t xml:space="preserve">JAMA </w:t>
      </w:r>
      <w:r w:rsidR="005358B9">
        <w:rPr>
          <w:rFonts w:ascii="Times New Roman" w:hAnsi="Times New Roman"/>
        </w:rPr>
        <w:t>1763-64 (2018),</w:t>
      </w:r>
      <w:r w:rsidRPr="002D7AF6">
        <w:rPr>
          <w:rFonts w:ascii="Times New Roman" w:hAnsi="Times New Roman"/>
        </w:rPr>
        <w:t xml:space="preserve"> doi:</w:t>
      </w:r>
      <w:hyperlink r:id="rId58" w:tgtFrame="_blank" w:history="1">
        <w:r w:rsidRPr="002D7AF6">
          <w:rPr>
            <w:rStyle w:val="Hyperlink"/>
            <w:rFonts w:ascii="Times New Roman" w:hAnsi="Times New Roman"/>
            <w:i/>
            <w:iCs/>
          </w:rPr>
          <w:t>10.1001/jama.2018.4044</w:t>
        </w:r>
      </w:hyperlink>
      <w:r w:rsidRPr="002D7AF6">
        <w:rPr>
          <w:rFonts w:ascii="Times New Roman" w:hAnsi="Times New Roman"/>
        </w:rPr>
        <w:t>.</w:t>
      </w:r>
    </w:p>
    <w:p w:rsidR="00902CCF" w:rsidRDefault="001E2C0E" w:rsidP="00902CCF">
      <w:pPr>
        <w:widowControl/>
        <w:numPr>
          <w:ilvl w:val="0"/>
          <w:numId w:val="40"/>
        </w:numPr>
        <w:tabs>
          <w:tab w:val="left" w:pos="270"/>
        </w:tabs>
        <w:ind w:left="270" w:hanging="270"/>
        <w:rPr>
          <w:rFonts w:ascii="Times New Roman" w:hAnsi="Times New Roman"/>
        </w:rPr>
      </w:pPr>
      <w:r w:rsidRPr="00DE5218">
        <w:rPr>
          <w:rFonts w:ascii="Times New Roman" w:hAnsi="Times New Roman"/>
        </w:rPr>
        <w:t>Lawrence O. Gostin</w:t>
      </w:r>
      <w:r w:rsidRPr="00DE5218">
        <w:rPr>
          <w:rFonts w:ascii="Times New Roman" w:hAnsi="Times New Roman"/>
          <w:vertAlign w:val="superscript"/>
        </w:rPr>
        <w:t xml:space="preserve"> </w:t>
      </w:r>
      <w:r w:rsidRPr="00DE5218">
        <w:rPr>
          <w:rFonts w:ascii="Times New Roman" w:hAnsi="Times New Roman"/>
        </w:rPr>
        <w:t xml:space="preserve">&amp; Sarah </w:t>
      </w:r>
      <w:r w:rsidRPr="00DE5218">
        <w:rPr>
          <w:rFonts w:ascii="Times New Roman" w:hAnsi="Times New Roman"/>
          <w:bCs/>
        </w:rPr>
        <w:t>Duranske</w:t>
      </w:r>
      <w:r>
        <w:rPr>
          <w:rFonts w:ascii="Times New Roman" w:hAnsi="Times New Roman"/>
        </w:rPr>
        <w:t xml:space="preserve">, </w:t>
      </w:r>
      <w:hyperlink r:id="rId59" w:history="1">
        <w:r w:rsidRPr="001E2C0E">
          <w:rPr>
            <w:rStyle w:val="Hyperlink"/>
            <w:rFonts w:ascii="Times New Roman" w:hAnsi="Times New Roman"/>
            <w:i/>
          </w:rPr>
          <w:t>Gun Regulation: Room For Action Even After Heller</w:t>
        </w:r>
      </w:hyperlink>
      <w:r>
        <w:rPr>
          <w:rFonts w:ascii="Times New Roman" w:hAnsi="Times New Roman"/>
        </w:rPr>
        <w:t>,</w:t>
      </w:r>
      <w:r w:rsidRPr="001E2C0E">
        <w:rPr>
          <w:rFonts w:ascii="Times New Roman" w:hAnsi="Times New Roman"/>
        </w:rPr>
        <w:t xml:space="preserve"> </w:t>
      </w:r>
      <w:r w:rsidRPr="001E2C0E">
        <w:rPr>
          <w:rFonts w:ascii="Times New Roman" w:hAnsi="Times New Roman"/>
          <w:smallCaps/>
        </w:rPr>
        <w:t>Health Affairs Blog</w:t>
      </w:r>
      <w:r w:rsidRPr="001E2C0E">
        <w:rPr>
          <w:rFonts w:ascii="Times New Roman" w:hAnsi="Times New Roman"/>
        </w:rPr>
        <w:t>, March 24, 2018</w:t>
      </w:r>
      <w:r>
        <w:rPr>
          <w:rFonts w:ascii="Times New Roman" w:hAnsi="Times New Roman"/>
        </w:rPr>
        <w:t xml:space="preserve">, </w:t>
      </w:r>
      <w:r w:rsidRPr="001E2C0E">
        <w:rPr>
          <w:rFonts w:ascii="Times New Roman" w:hAnsi="Times New Roman"/>
        </w:rPr>
        <w:t>DOI: 10.1377/hblog20180323.730582</w:t>
      </w:r>
      <w:r>
        <w:rPr>
          <w:rFonts w:ascii="Times New Roman" w:hAnsi="Times New Roman"/>
        </w:rPr>
        <w:t>.</w:t>
      </w:r>
    </w:p>
    <w:p w:rsidR="00735920" w:rsidRDefault="00902CCF" w:rsidP="00735920">
      <w:pPr>
        <w:widowControl/>
        <w:numPr>
          <w:ilvl w:val="0"/>
          <w:numId w:val="40"/>
        </w:numPr>
        <w:tabs>
          <w:tab w:val="left" w:pos="270"/>
        </w:tabs>
        <w:ind w:left="270" w:hanging="270"/>
        <w:rPr>
          <w:rFonts w:ascii="Times New Roman" w:hAnsi="Times New Roman"/>
        </w:rPr>
      </w:pPr>
      <w:r w:rsidRPr="00902CCF">
        <w:rPr>
          <w:rFonts w:ascii="Times New Roman" w:hAnsi="Times New Roman"/>
        </w:rPr>
        <w:t xml:space="preserve">Lawrence O. Gostin, Sibel Ozcelik, Sarah Duranske </w:t>
      </w:r>
      <w:r>
        <w:rPr>
          <w:rFonts w:ascii="Times New Roman" w:hAnsi="Times New Roman"/>
        </w:rPr>
        <w:t>&amp;</w:t>
      </w:r>
      <w:r w:rsidRPr="00902CCF">
        <w:rPr>
          <w:rFonts w:ascii="Times New Roman" w:hAnsi="Times New Roman"/>
        </w:rPr>
        <w:t xml:space="preserve"> Eric A. Friedman, </w:t>
      </w:r>
      <w:r w:rsidRPr="00902CCF">
        <w:rPr>
          <w:rFonts w:ascii="Times New Roman" w:hAnsi="Times New Roman"/>
          <w:i/>
        </w:rPr>
        <w:t>More Effective Gun Regulation: A Question of Political Will, Not Legal Space</w:t>
      </w:r>
      <w:r w:rsidRPr="00902CCF">
        <w:rPr>
          <w:rFonts w:ascii="Times New Roman" w:hAnsi="Times New Roman"/>
        </w:rPr>
        <w:t xml:space="preserve">, </w:t>
      </w:r>
      <w:r w:rsidRPr="00902CCF">
        <w:rPr>
          <w:rFonts w:ascii="Times New Roman" w:hAnsi="Times New Roman"/>
          <w:smallCaps/>
        </w:rPr>
        <w:t>Bloomberg Law</w:t>
      </w:r>
      <w:r w:rsidRPr="00902CCF">
        <w:rPr>
          <w:rFonts w:ascii="Times New Roman" w:hAnsi="Times New Roman"/>
        </w:rPr>
        <w:t xml:space="preserve">, March 28, 2018, available at: </w:t>
      </w:r>
      <w:hyperlink r:id="rId60" w:history="1">
        <w:r w:rsidRPr="00902CCF">
          <w:rPr>
            <w:rStyle w:val="Hyperlink"/>
            <w:rFonts w:ascii="Times New Roman" w:hAnsi="Times New Roman"/>
          </w:rPr>
          <w:t>https://www.bna.com/effective-gun-regulation-n57982090539/</w:t>
        </w:r>
      </w:hyperlink>
      <w:r w:rsidRPr="00902CCF">
        <w:rPr>
          <w:rFonts w:ascii="Times New Roman" w:hAnsi="Times New Roman"/>
        </w:rPr>
        <w:t xml:space="preserve">. </w:t>
      </w:r>
    </w:p>
    <w:p w:rsidR="00735920" w:rsidRPr="00735920" w:rsidRDefault="00735920" w:rsidP="00735920">
      <w:pPr>
        <w:widowControl/>
        <w:numPr>
          <w:ilvl w:val="0"/>
          <w:numId w:val="40"/>
        </w:numPr>
        <w:tabs>
          <w:tab w:val="left" w:pos="270"/>
        </w:tabs>
        <w:ind w:left="270" w:hanging="270"/>
        <w:rPr>
          <w:rFonts w:ascii="Times New Roman" w:hAnsi="Times New Roman"/>
          <w:i/>
        </w:rPr>
      </w:pPr>
      <w:r>
        <w:rPr>
          <w:rFonts w:ascii="Times New Roman" w:hAnsi="Times New Roman"/>
        </w:rPr>
        <w:t>Rebecca B. Reingold &amp;</w:t>
      </w:r>
      <w:r w:rsidRPr="00735920">
        <w:rPr>
          <w:rFonts w:ascii="Times New Roman" w:hAnsi="Times New Roman"/>
        </w:rPr>
        <w:t xml:space="preserve"> Lawrence O. Gostin</w:t>
      </w:r>
      <w:r>
        <w:rPr>
          <w:rFonts w:ascii="Times New Roman" w:hAnsi="Times New Roman"/>
        </w:rPr>
        <w:t>,</w:t>
      </w:r>
      <w:r w:rsidRPr="00735920">
        <w:rPr>
          <w:rFonts w:ascii="Times New Roman" w:hAnsi="Times New Roman"/>
        </w:rPr>
        <w:t xml:space="preserve"> </w:t>
      </w:r>
      <w:r w:rsidRPr="00735920">
        <w:rPr>
          <w:rFonts w:ascii="Times New Roman" w:hAnsi="Times New Roman"/>
          <w:i/>
        </w:rPr>
        <w:t>Banning Abortion in Cases of Down Syndrome</w:t>
      </w:r>
      <w:r>
        <w:rPr>
          <w:rFonts w:ascii="Times New Roman" w:hAnsi="Times New Roman"/>
          <w:i/>
        </w:rPr>
        <w:t xml:space="preserve">: </w:t>
      </w:r>
      <w:r w:rsidRPr="00735920">
        <w:rPr>
          <w:rFonts w:ascii="Times New Roman" w:hAnsi="Times New Roman"/>
          <w:i/>
        </w:rPr>
        <w:t>Important Lessons for Advances in Genetic Diagnosis</w:t>
      </w:r>
      <w:r>
        <w:rPr>
          <w:rFonts w:ascii="Times New Roman" w:hAnsi="Times New Roman"/>
          <w:i/>
        </w:rPr>
        <w:t>,</w:t>
      </w:r>
      <w:r w:rsidRPr="00735920">
        <w:rPr>
          <w:rFonts w:ascii="Times New Roman" w:hAnsi="Times New Roman"/>
        </w:rPr>
        <w:t xml:space="preserve"> JAMA. Published online May 18, 2018. doi:10.1001/jama.2018.6118</w:t>
      </w:r>
      <w:r>
        <w:rPr>
          <w:rFonts w:ascii="Times New Roman" w:hAnsi="Times New Roman"/>
        </w:rPr>
        <w:t xml:space="preserve">. </w:t>
      </w:r>
    </w:p>
    <w:p w:rsidR="00BD1530" w:rsidRPr="00BD1530" w:rsidRDefault="00BD1530" w:rsidP="00BD1530">
      <w:pPr>
        <w:widowControl/>
        <w:numPr>
          <w:ilvl w:val="0"/>
          <w:numId w:val="40"/>
        </w:numPr>
        <w:tabs>
          <w:tab w:val="left" w:pos="270"/>
        </w:tabs>
        <w:ind w:left="270" w:hanging="270"/>
        <w:rPr>
          <w:rFonts w:ascii="Times New Roman" w:hAnsi="Times New Roman"/>
        </w:rPr>
      </w:pPr>
      <w:r w:rsidRPr="00BD1530">
        <w:rPr>
          <w:rFonts w:ascii="Times New Roman" w:hAnsi="Times New Roman"/>
        </w:rPr>
        <w:t xml:space="preserve">Lawrence O. Gostin, </w:t>
      </w:r>
      <w:r w:rsidRPr="00BD1530">
        <w:rPr>
          <w:rFonts w:ascii="Times New Roman" w:hAnsi="Times New Roman"/>
          <w:i/>
        </w:rPr>
        <w:t>Language, Science, and Politics: The Politicization of Public Health</w:t>
      </w:r>
      <w:r>
        <w:rPr>
          <w:rFonts w:ascii="Times New Roman" w:hAnsi="Times New Roman"/>
        </w:rPr>
        <w:t>,</w:t>
      </w:r>
      <w:r w:rsidR="001F4C8B">
        <w:rPr>
          <w:rFonts w:ascii="Times New Roman" w:hAnsi="Times New Roman"/>
        </w:rPr>
        <w:t xml:space="preserve"> 319 (6)</w:t>
      </w:r>
    </w:p>
    <w:p w:rsidR="00455115" w:rsidRDefault="001F4C8B" w:rsidP="00455115">
      <w:pPr>
        <w:widowControl/>
        <w:tabs>
          <w:tab w:val="left" w:pos="270"/>
        </w:tabs>
        <w:ind w:left="270"/>
        <w:rPr>
          <w:rFonts w:ascii="Times New Roman" w:hAnsi="Times New Roman"/>
        </w:rPr>
      </w:pPr>
      <w:r>
        <w:rPr>
          <w:rFonts w:ascii="Times New Roman" w:hAnsi="Times New Roman"/>
        </w:rPr>
        <w:t>JAMA 541-542 (</w:t>
      </w:r>
      <w:r w:rsidRPr="001F4C8B">
        <w:rPr>
          <w:rFonts w:ascii="Times New Roman" w:hAnsi="Times New Roman"/>
        </w:rPr>
        <w:t>2018</w:t>
      </w:r>
      <w:r>
        <w:rPr>
          <w:rFonts w:ascii="Times New Roman" w:hAnsi="Times New Roman"/>
        </w:rPr>
        <w:t xml:space="preserve">), </w:t>
      </w:r>
      <w:r w:rsidR="00BD1530" w:rsidRPr="00BD1530">
        <w:rPr>
          <w:rFonts w:ascii="Times New Roman" w:hAnsi="Times New Roman"/>
        </w:rPr>
        <w:t>doi:10.1001/jama.2017.21763</w:t>
      </w:r>
      <w:r w:rsidR="00455115">
        <w:rPr>
          <w:rFonts w:ascii="Times New Roman" w:hAnsi="Times New Roman"/>
        </w:rPr>
        <w:t>.</w:t>
      </w:r>
    </w:p>
    <w:p w:rsidR="008F695B" w:rsidRDefault="00134A44" w:rsidP="008F695B">
      <w:pPr>
        <w:widowControl/>
        <w:numPr>
          <w:ilvl w:val="0"/>
          <w:numId w:val="40"/>
        </w:numPr>
        <w:tabs>
          <w:tab w:val="left" w:pos="270"/>
        </w:tabs>
        <w:ind w:left="270" w:hanging="270"/>
        <w:rPr>
          <w:rFonts w:ascii="Times New Roman" w:hAnsi="Times New Roman"/>
          <w:smallCaps/>
        </w:rPr>
      </w:pPr>
      <w:r>
        <w:rPr>
          <w:rFonts w:ascii="Times New Roman" w:hAnsi="Times New Roman"/>
        </w:rPr>
        <w:t xml:space="preserve">Lawrence O. Gostin, </w:t>
      </w:r>
      <w:r w:rsidRPr="00CC2EB8">
        <w:rPr>
          <w:rFonts w:ascii="Times New Roman" w:hAnsi="Times New Roman"/>
          <w:i/>
        </w:rPr>
        <w:t>Tackling Obesity and Disease: The Culprit Is Sugar; the Response Is Legal Regulation</w:t>
      </w:r>
      <w:r>
        <w:rPr>
          <w:rFonts w:ascii="Times New Roman" w:hAnsi="Times New Roman"/>
        </w:rPr>
        <w:t xml:space="preserve"> 48(1) </w:t>
      </w:r>
      <w:r w:rsidRPr="00CC2EB8">
        <w:rPr>
          <w:rFonts w:ascii="Times New Roman" w:hAnsi="Times New Roman"/>
          <w:smallCaps/>
        </w:rPr>
        <w:t>Hastings Center Report</w:t>
      </w:r>
      <w:r>
        <w:rPr>
          <w:rFonts w:ascii="Times New Roman" w:hAnsi="Times New Roman"/>
        </w:rPr>
        <w:t xml:space="preserve"> 5-7 (January/February 2018), </w:t>
      </w:r>
      <w:r w:rsidRPr="00134A44">
        <w:rPr>
          <w:rFonts w:ascii="Times New Roman" w:hAnsi="Times New Roman"/>
        </w:rPr>
        <w:t>DOI: 10.1002/hast.804</w:t>
      </w:r>
      <w:r>
        <w:rPr>
          <w:rFonts w:ascii="Times New Roman" w:hAnsi="Times New Roman"/>
        </w:rPr>
        <w:t>.</w:t>
      </w:r>
    </w:p>
    <w:p w:rsidR="00DD01A2" w:rsidRDefault="008F695B" w:rsidP="00DD01A2">
      <w:pPr>
        <w:widowControl/>
        <w:numPr>
          <w:ilvl w:val="0"/>
          <w:numId w:val="40"/>
        </w:numPr>
        <w:tabs>
          <w:tab w:val="left" w:pos="270"/>
        </w:tabs>
        <w:ind w:left="270" w:hanging="270"/>
        <w:rPr>
          <w:rFonts w:ascii="Times New Roman" w:hAnsi="Times New Roman"/>
        </w:rPr>
      </w:pPr>
      <w:r w:rsidRPr="008F695B">
        <w:rPr>
          <w:rFonts w:ascii="Times New Roman" w:hAnsi="Times New Roman"/>
        </w:rPr>
        <w:t xml:space="preserve">Sarah A. Roache, Charles Platkin, Lawrence O. Gostin, Cara Kaplan, </w:t>
      </w:r>
      <w:r w:rsidRPr="008F695B">
        <w:rPr>
          <w:rFonts w:ascii="Times New Roman" w:hAnsi="Times New Roman"/>
          <w:i/>
        </w:rPr>
        <w:t>Big Food and Soda Versus Public Health: Industry Litigation Against Local Government Regulations to Promote Healthy Diets</w:t>
      </w:r>
      <w:r w:rsidRPr="008F695B">
        <w:rPr>
          <w:rFonts w:ascii="Times New Roman" w:hAnsi="Times New Roman"/>
        </w:rPr>
        <w:t xml:space="preserve">, 45 </w:t>
      </w:r>
      <w:r w:rsidRPr="008F695B">
        <w:rPr>
          <w:rFonts w:ascii="Times New Roman" w:hAnsi="Times New Roman"/>
          <w:smallCaps/>
        </w:rPr>
        <w:t>Fordham Urb. L.J.</w:t>
      </w:r>
      <w:r>
        <w:rPr>
          <w:rFonts w:ascii="Times New Roman" w:hAnsi="Times New Roman"/>
        </w:rPr>
        <w:t xml:space="preserve"> 1051 (2018), a</w:t>
      </w:r>
      <w:r w:rsidRPr="008F695B">
        <w:rPr>
          <w:rFonts w:ascii="Times New Roman" w:hAnsi="Times New Roman"/>
        </w:rPr>
        <w:t xml:space="preserve">vailable at: </w:t>
      </w:r>
      <w:hyperlink r:id="rId61" w:history="1">
        <w:r w:rsidRPr="009931FA">
          <w:rPr>
            <w:rStyle w:val="Hyperlink"/>
            <w:rFonts w:ascii="Times New Roman" w:hAnsi="Times New Roman"/>
          </w:rPr>
          <w:t>https://ir.lawnet.fordham.edu/ulj/vol45/iss4/4</w:t>
        </w:r>
      </w:hyperlink>
      <w:r w:rsidR="00DD01A2">
        <w:rPr>
          <w:rFonts w:ascii="Times New Roman" w:hAnsi="Times New Roman"/>
        </w:rPr>
        <w:t>.</w:t>
      </w:r>
    </w:p>
    <w:p w:rsidR="00DD01A2" w:rsidRPr="00DD01A2" w:rsidRDefault="00DD01A2" w:rsidP="00DD01A2">
      <w:pPr>
        <w:widowControl/>
        <w:numPr>
          <w:ilvl w:val="0"/>
          <w:numId w:val="40"/>
        </w:numPr>
        <w:tabs>
          <w:tab w:val="left" w:pos="270"/>
        </w:tabs>
        <w:ind w:left="270" w:hanging="270"/>
        <w:rPr>
          <w:rFonts w:ascii="Times New Roman" w:hAnsi="Times New Roman"/>
        </w:rPr>
      </w:pPr>
      <w:r w:rsidRPr="00DD01A2">
        <w:rPr>
          <w:rFonts w:ascii="Times New Roman" w:hAnsi="Times New Roman"/>
        </w:rPr>
        <w:t xml:space="preserve">Kolitha Wickramage, Lawrence O. Gostin, Eric Friedman, Phusit Prakongsai, Rapeepong Suphanchaimat, Charles Hui, Patrick Duigan, Eliana Barragan, David Harper, </w:t>
      </w:r>
      <w:r w:rsidRPr="00DD01A2">
        <w:rPr>
          <w:rFonts w:ascii="Times New Roman" w:hAnsi="Times New Roman"/>
          <w:i/>
        </w:rPr>
        <w:t>Missing: Where Are the Migrants in Pandemic Influenza Preparedness Plans?</w:t>
      </w:r>
      <w:r w:rsidRPr="00DD01A2">
        <w:rPr>
          <w:rFonts w:ascii="Times New Roman" w:hAnsi="Times New Roman"/>
        </w:rPr>
        <w:t xml:space="preserve"> </w:t>
      </w:r>
      <w:r w:rsidRPr="00DD01A2">
        <w:rPr>
          <w:rFonts w:ascii="Times New Roman" w:hAnsi="Times New Roman"/>
          <w:smallCaps/>
        </w:rPr>
        <w:t>Health  Human Rights</w:t>
      </w:r>
      <w:r w:rsidRPr="00DD01A2">
        <w:rPr>
          <w:rFonts w:ascii="Times New Roman" w:hAnsi="Times New Roman"/>
        </w:rPr>
        <w:t xml:space="preserve">, </w:t>
      </w:r>
      <w:r>
        <w:rPr>
          <w:rFonts w:ascii="Times New Roman" w:hAnsi="Times New Roman"/>
        </w:rPr>
        <w:t xml:space="preserve">online May 31, 2018, </w:t>
      </w:r>
      <w:r w:rsidRPr="00DD01A2">
        <w:rPr>
          <w:rFonts w:ascii="Times New Roman" w:hAnsi="Times New Roman"/>
        </w:rPr>
        <w:t xml:space="preserve">available at: </w:t>
      </w:r>
      <w:hyperlink r:id="rId62" w:history="1">
        <w:r w:rsidRPr="00DD01A2">
          <w:rPr>
            <w:rStyle w:val="Hyperlink"/>
            <w:rFonts w:ascii="Times New Roman" w:hAnsi="Times New Roman"/>
          </w:rPr>
          <w:t>https://www.hhrjournal.org/2018/05/missing-where-are-the-migrants-in-pandemic-influenza-preparedness-plans/</w:t>
        </w:r>
      </w:hyperlink>
      <w:r w:rsidRPr="00DD01A2">
        <w:rPr>
          <w:rFonts w:ascii="Times New Roman" w:hAnsi="Times New Roman"/>
        </w:rPr>
        <w:t xml:space="preserve">. </w:t>
      </w:r>
    </w:p>
    <w:p w:rsidR="008C54B3" w:rsidRDefault="00CC2EB8" w:rsidP="008C54B3">
      <w:pPr>
        <w:widowControl/>
        <w:numPr>
          <w:ilvl w:val="0"/>
          <w:numId w:val="40"/>
        </w:numPr>
        <w:tabs>
          <w:tab w:val="left" w:pos="270"/>
        </w:tabs>
        <w:ind w:left="270" w:hanging="270"/>
        <w:rPr>
          <w:rFonts w:ascii="Times New Roman" w:hAnsi="Times New Roman"/>
          <w:smallCaps/>
        </w:rPr>
      </w:pPr>
      <w:r w:rsidRPr="00CC2EB8">
        <w:rPr>
          <w:rFonts w:ascii="Times New Roman" w:hAnsi="Times New Roman"/>
        </w:rPr>
        <w:t>L</w:t>
      </w:r>
      <w:r>
        <w:rPr>
          <w:rFonts w:ascii="Times New Roman" w:hAnsi="Times New Roman"/>
        </w:rPr>
        <w:t xml:space="preserve">awrence O. Gostin, </w:t>
      </w:r>
      <w:r w:rsidRPr="00CC2EB8">
        <w:rPr>
          <w:rFonts w:ascii="Times New Roman" w:hAnsi="Times New Roman"/>
          <w:i/>
        </w:rPr>
        <w:t>China’s “New” Silk Road: Promise or Peril for Health, Development, and Human Rights?</w:t>
      </w:r>
      <w:r>
        <w:rPr>
          <w:rFonts w:ascii="Times New Roman" w:hAnsi="Times New Roman"/>
        </w:rPr>
        <w:t xml:space="preserve"> 360 </w:t>
      </w:r>
      <w:r w:rsidRPr="00CC2EB8">
        <w:rPr>
          <w:rFonts w:ascii="Times New Roman" w:hAnsi="Times New Roman"/>
          <w:smallCaps/>
        </w:rPr>
        <w:t>B</w:t>
      </w:r>
      <w:r>
        <w:rPr>
          <w:rFonts w:ascii="Times New Roman" w:hAnsi="Times New Roman"/>
          <w:smallCaps/>
        </w:rPr>
        <w:t xml:space="preserve">rit. </w:t>
      </w:r>
      <w:r w:rsidRPr="00CC2EB8">
        <w:rPr>
          <w:rFonts w:ascii="Times New Roman" w:hAnsi="Times New Roman"/>
          <w:smallCaps/>
        </w:rPr>
        <w:t>M</w:t>
      </w:r>
      <w:r>
        <w:rPr>
          <w:rFonts w:ascii="Times New Roman" w:hAnsi="Times New Roman"/>
          <w:smallCaps/>
        </w:rPr>
        <w:t xml:space="preserve">ed. </w:t>
      </w:r>
      <w:r w:rsidRPr="00CC2EB8">
        <w:rPr>
          <w:rFonts w:ascii="Times New Roman" w:hAnsi="Times New Roman"/>
          <w:smallCaps/>
        </w:rPr>
        <w:t>J</w:t>
      </w:r>
      <w:r>
        <w:rPr>
          <w:rFonts w:ascii="Times New Roman" w:hAnsi="Times New Roman"/>
          <w:smallCaps/>
        </w:rPr>
        <w:t xml:space="preserve">. </w:t>
      </w:r>
      <w:r w:rsidRPr="00CC2EB8">
        <w:rPr>
          <w:rFonts w:ascii="Times New Roman" w:hAnsi="Times New Roman"/>
        </w:rPr>
        <w:t>k</w:t>
      </w:r>
      <w:r w:rsidRPr="00CC2EB8">
        <w:rPr>
          <w:rFonts w:ascii="Times New Roman" w:hAnsi="Times New Roman"/>
          <w:smallCaps/>
        </w:rPr>
        <w:t>816</w:t>
      </w:r>
      <w:r>
        <w:rPr>
          <w:rFonts w:ascii="Times New Roman" w:hAnsi="Times New Roman"/>
          <w:smallCaps/>
        </w:rPr>
        <w:t>,</w:t>
      </w:r>
      <w:r w:rsidRPr="00CC2EB8">
        <w:rPr>
          <w:rFonts w:ascii="Times New Roman" w:hAnsi="Times New Roman"/>
          <w:smallCaps/>
        </w:rPr>
        <w:t xml:space="preserve"> </w:t>
      </w:r>
      <w:r w:rsidRPr="00C40C6D">
        <w:rPr>
          <w:rFonts w:ascii="Times New Roman" w:hAnsi="Times New Roman"/>
        </w:rPr>
        <w:t>doi: 10.1136/bmj.k816</w:t>
      </w:r>
      <w:r w:rsidRPr="00CC2EB8">
        <w:rPr>
          <w:rFonts w:ascii="Times New Roman" w:hAnsi="Times New Roman"/>
          <w:smallCaps/>
        </w:rPr>
        <w:t xml:space="preserve"> (</w:t>
      </w:r>
      <w:r w:rsidRPr="00CC2EB8">
        <w:rPr>
          <w:rFonts w:ascii="Times New Roman" w:hAnsi="Times New Roman"/>
        </w:rPr>
        <w:t>Published 22 February 2018</w:t>
      </w:r>
      <w:r w:rsidRPr="00CC2EB8">
        <w:rPr>
          <w:rFonts w:ascii="Times New Roman" w:hAnsi="Times New Roman"/>
          <w:smallCaps/>
        </w:rPr>
        <w:t>)</w:t>
      </w:r>
      <w:r>
        <w:rPr>
          <w:rFonts w:ascii="Times New Roman" w:hAnsi="Times New Roman"/>
          <w:smallCaps/>
        </w:rPr>
        <w:t>.</w:t>
      </w:r>
    </w:p>
    <w:p w:rsidR="00EB049A" w:rsidRDefault="008C54B3" w:rsidP="008C54B3">
      <w:pPr>
        <w:widowControl/>
        <w:numPr>
          <w:ilvl w:val="0"/>
          <w:numId w:val="40"/>
        </w:numPr>
        <w:tabs>
          <w:tab w:val="left" w:pos="270"/>
        </w:tabs>
        <w:ind w:left="270" w:hanging="270"/>
        <w:rPr>
          <w:rFonts w:ascii="Times New Roman" w:hAnsi="Times New Roman"/>
          <w:smallCaps/>
        </w:rPr>
      </w:pPr>
      <w:r w:rsidRPr="008C54B3">
        <w:rPr>
          <w:rFonts w:ascii="Times New Roman" w:hAnsi="Times New Roman"/>
        </w:rPr>
        <w:t xml:space="preserve">Lawrence O. Gostin  Eric A. Friedman  Oyebanji Filani  Wang Chenguang, </w:t>
      </w:r>
      <w:hyperlink r:id="rId63" w:history="1">
        <w:r w:rsidRPr="008C54B3">
          <w:rPr>
            <w:rStyle w:val="Hyperlink"/>
            <w:rFonts w:ascii="Times New Roman" w:hAnsi="Times New Roman"/>
            <w:i/>
          </w:rPr>
          <w:t>China’s Grand Idea For The 21st Century: Will The New Silk Road Transform Global Health Assistance?</w:t>
        </w:r>
      </w:hyperlink>
      <w:r>
        <w:rPr>
          <w:rFonts w:ascii="Times New Roman" w:hAnsi="Times New Roman"/>
          <w:smallCaps/>
        </w:rPr>
        <w:t xml:space="preserve"> Health Affs. </w:t>
      </w:r>
      <w:r w:rsidRPr="008C54B3">
        <w:rPr>
          <w:rFonts w:ascii="Times New Roman" w:hAnsi="Times New Roman"/>
        </w:rPr>
        <w:t>April 3, 2018</w:t>
      </w:r>
      <w:r>
        <w:rPr>
          <w:rFonts w:ascii="Times New Roman" w:hAnsi="Times New Roman"/>
        </w:rPr>
        <w:t>,</w:t>
      </w:r>
      <w:r w:rsidRPr="008C54B3">
        <w:rPr>
          <w:rFonts w:ascii="Times New Roman" w:hAnsi="Times New Roman"/>
        </w:rPr>
        <w:t xml:space="preserve"> 10.1377/hblog20180327.739726</w:t>
      </w:r>
      <w:r w:rsidRPr="008C54B3">
        <w:rPr>
          <w:rFonts w:ascii="Times New Roman" w:hAnsi="Times New Roman"/>
          <w:smallCaps/>
        </w:rPr>
        <w:t>.</w:t>
      </w:r>
    </w:p>
    <w:p w:rsidR="00EB049A" w:rsidRPr="00EB049A" w:rsidRDefault="00EB049A" w:rsidP="00EB049A">
      <w:pPr>
        <w:widowControl/>
        <w:numPr>
          <w:ilvl w:val="0"/>
          <w:numId w:val="40"/>
        </w:numPr>
        <w:tabs>
          <w:tab w:val="left" w:pos="270"/>
        </w:tabs>
        <w:ind w:left="270" w:hanging="270"/>
        <w:rPr>
          <w:rFonts w:ascii="Times New Roman" w:hAnsi="Times New Roman"/>
          <w:smallCaps/>
        </w:rPr>
      </w:pPr>
      <w:r w:rsidRPr="00EB049A">
        <w:rPr>
          <w:rFonts w:ascii="Times New Roman" w:hAnsi="Times New Roman"/>
        </w:rPr>
        <w:t xml:space="preserve">Lawrence O. Gostin, </w:t>
      </w:r>
      <w:r>
        <w:rPr>
          <w:rFonts w:ascii="Times New Roman" w:hAnsi="Times New Roman"/>
          <w:i/>
        </w:rPr>
        <w:t>Mandatory Vaccination: Understanding the Common Good in the Midst of the Global Polio Eradication C</w:t>
      </w:r>
      <w:r w:rsidRPr="00EB049A">
        <w:rPr>
          <w:rFonts w:ascii="Times New Roman" w:hAnsi="Times New Roman"/>
          <w:i/>
        </w:rPr>
        <w:t>ampaign</w:t>
      </w:r>
      <w:r w:rsidRPr="00EB049A">
        <w:rPr>
          <w:rFonts w:ascii="Times New Roman" w:hAnsi="Times New Roman"/>
        </w:rPr>
        <w:t xml:space="preserve">, </w:t>
      </w:r>
      <w:r w:rsidRPr="00EB049A">
        <w:rPr>
          <w:rFonts w:ascii="Times New Roman" w:hAnsi="Times New Roman"/>
          <w:smallCaps/>
        </w:rPr>
        <w:t>Israel Journal of Health Policy Research (2018) 7:4 DOI 10.1186/s13584-017-0198-4.</w:t>
      </w:r>
    </w:p>
    <w:p w:rsidR="00455115" w:rsidRPr="008C54B3" w:rsidRDefault="00455115" w:rsidP="008C54B3">
      <w:pPr>
        <w:widowControl/>
        <w:numPr>
          <w:ilvl w:val="0"/>
          <w:numId w:val="40"/>
        </w:numPr>
        <w:tabs>
          <w:tab w:val="left" w:pos="270"/>
        </w:tabs>
        <w:ind w:left="270" w:hanging="270"/>
        <w:rPr>
          <w:rFonts w:ascii="Times New Roman" w:hAnsi="Times New Roman"/>
          <w:smallCaps/>
        </w:rPr>
      </w:pPr>
      <w:r w:rsidRPr="008C54B3">
        <w:rPr>
          <w:rFonts w:ascii="Times New Roman" w:hAnsi="Times New Roman"/>
        </w:rPr>
        <w:t xml:space="preserve">Lawrence O. Gostin, James G. Hodge Jr, Sarah A. Wetter, </w:t>
      </w:r>
      <w:r w:rsidRPr="008C54B3">
        <w:rPr>
          <w:rFonts w:ascii="Times New Roman" w:hAnsi="Times New Roman"/>
          <w:i/>
        </w:rPr>
        <w:t>Enforcing Federal Drug Laws in States Where Medical Marijuana Is Lawful</w:t>
      </w:r>
      <w:r w:rsidRPr="008C54B3">
        <w:rPr>
          <w:rFonts w:ascii="Times New Roman" w:hAnsi="Times New Roman"/>
        </w:rPr>
        <w:t xml:space="preserve">, </w:t>
      </w:r>
      <w:r w:rsidR="00CE1557">
        <w:rPr>
          <w:rFonts w:ascii="Times New Roman" w:hAnsi="Times New Roman"/>
        </w:rPr>
        <w:t>319(14 JAMA 1435-36 (2018),</w:t>
      </w:r>
      <w:r w:rsidRPr="008C54B3">
        <w:rPr>
          <w:rFonts w:ascii="Times New Roman" w:hAnsi="Times New Roman"/>
        </w:rPr>
        <w:t xml:space="preserve"> doi:10.1001/jama.2018.1083.</w:t>
      </w:r>
    </w:p>
    <w:p w:rsidR="00E90585" w:rsidRPr="00E90585" w:rsidRDefault="00E90585" w:rsidP="00E90585">
      <w:pPr>
        <w:widowControl/>
        <w:numPr>
          <w:ilvl w:val="0"/>
          <w:numId w:val="40"/>
        </w:numPr>
        <w:tabs>
          <w:tab w:val="left" w:pos="270"/>
        </w:tabs>
        <w:ind w:left="270" w:hanging="270"/>
        <w:rPr>
          <w:rFonts w:ascii="Times New Roman" w:hAnsi="Times New Roman"/>
        </w:rPr>
      </w:pPr>
      <w:r w:rsidRPr="00E90585">
        <w:rPr>
          <w:rFonts w:ascii="Times New Roman" w:hAnsi="Times New Roman"/>
        </w:rPr>
        <w:t>Benjamin Mason Meier</w:t>
      </w:r>
      <w:r>
        <w:rPr>
          <w:rFonts w:ascii="Times New Roman" w:hAnsi="Times New Roman"/>
        </w:rPr>
        <w:t xml:space="preserve">, </w:t>
      </w:r>
      <w:r w:rsidRPr="00E90585">
        <w:rPr>
          <w:rFonts w:ascii="Times New Roman" w:hAnsi="Times New Roman"/>
        </w:rPr>
        <w:t>Hanna Huffstetler</w:t>
      </w:r>
      <w:r>
        <w:rPr>
          <w:rFonts w:ascii="Times New Roman" w:hAnsi="Times New Roman"/>
        </w:rPr>
        <w:t xml:space="preserve">, </w:t>
      </w:r>
      <w:r w:rsidRPr="00E90585">
        <w:rPr>
          <w:rFonts w:ascii="Times New Roman" w:hAnsi="Times New Roman"/>
        </w:rPr>
        <w:t>Lawrence O. Gostin</w:t>
      </w:r>
      <w:r>
        <w:rPr>
          <w:rFonts w:ascii="Times New Roman" w:hAnsi="Times New Roman"/>
        </w:rPr>
        <w:t>,</w:t>
      </w:r>
      <w:r w:rsidRPr="00E90585">
        <w:rPr>
          <w:rFonts w:ascii="Times New Roman" w:hAnsi="Times New Roman"/>
        </w:rPr>
        <w:t xml:space="preserve"> </w:t>
      </w:r>
      <w:hyperlink r:id="rId64" w:history="1">
        <w:r w:rsidRPr="00E90585">
          <w:rPr>
            <w:rStyle w:val="Hyperlink"/>
            <w:rFonts w:ascii="Times New Roman" w:hAnsi="Times New Roman"/>
            <w:i/>
          </w:rPr>
          <w:t>Human Rights in Global Health Governance</w:t>
        </w:r>
      </w:hyperlink>
      <w:r>
        <w:rPr>
          <w:rFonts w:ascii="Times New Roman" w:hAnsi="Times New Roman"/>
        </w:rPr>
        <w:t xml:space="preserve">, </w:t>
      </w:r>
      <w:r w:rsidRPr="00E90585">
        <w:rPr>
          <w:rFonts w:ascii="Times New Roman" w:hAnsi="Times New Roman"/>
        </w:rPr>
        <w:t xml:space="preserve">12 </w:t>
      </w:r>
      <w:r w:rsidRPr="00E90585">
        <w:rPr>
          <w:rFonts w:ascii="Times New Roman" w:hAnsi="Times New Roman"/>
          <w:smallCaps/>
        </w:rPr>
        <w:t>Global Health Governance</w:t>
      </w:r>
      <w:r w:rsidRPr="00E90585">
        <w:rPr>
          <w:rFonts w:ascii="Times New Roman" w:hAnsi="Times New Roman"/>
        </w:rPr>
        <w:t xml:space="preserve"> 4-10 (2018)</w:t>
      </w:r>
      <w:r>
        <w:rPr>
          <w:rFonts w:ascii="Times New Roman" w:hAnsi="Times New Roman"/>
        </w:rPr>
        <w:t>.</w:t>
      </w:r>
    </w:p>
    <w:p w:rsidR="00A43D64" w:rsidRPr="00A43D64" w:rsidRDefault="00A43D64" w:rsidP="00A43D64">
      <w:pPr>
        <w:widowControl/>
        <w:numPr>
          <w:ilvl w:val="0"/>
          <w:numId w:val="40"/>
        </w:numPr>
        <w:tabs>
          <w:tab w:val="left" w:pos="270"/>
        </w:tabs>
        <w:ind w:left="270" w:hanging="270"/>
        <w:rPr>
          <w:rFonts w:ascii="Times New Roman" w:hAnsi="Times New Roman"/>
          <w:smallCaps/>
        </w:rPr>
      </w:pPr>
      <w:r w:rsidRPr="00A43D64">
        <w:rPr>
          <w:rFonts w:ascii="Times New Roman" w:hAnsi="Times New Roman"/>
        </w:rPr>
        <w:t xml:space="preserve">Belinda Bennett, I. Glenn Cohen, Sara E. Davies, Lawrence O. Gostin, Peter S. Hill, Aditi Mankad, </w:t>
      </w:r>
      <w:r w:rsidRPr="00A43D64">
        <w:rPr>
          <w:rFonts w:ascii="Times New Roman" w:hAnsi="Times New Roman"/>
          <w:i/>
        </w:rPr>
        <w:t>Future-Proofing Global Health: Governance of Priorities</w:t>
      </w:r>
      <w:r>
        <w:rPr>
          <w:rFonts w:ascii="Times New Roman" w:hAnsi="Times New Roman"/>
        </w:rPr>
        <w:t>,</w:t>
      </w:r>
      <w:r w:rsidRPr="00A43D64">
        <w:rPr>
          <w:rFonts w:ascii="Times New Roman" w:hAnsi="Times New Roman"/>
        </w:rPr>
        <w:t xml:space="preserve"> </w:t>
      </w:r>
      <w:r w:rsidRPr="00A43D64">
        <w:rPr>
          <w:rFonts w:ascii="Times New Roman" w:hAnsi="Times New Roman"/>
          <w:smallCaps/>
        </w:rPr>
        <w:t>Global Public Health: International J. Research, Policy &amp; Practice</w:t>
      </w:r>
      <w:r>
        <w:rPr>
          <w:rFonts w:ascii="Times New Roman" w:hAnsi="Times New Roman"/>
        </w:rPr>
        <w:t xml:space="preserve">. Published online: 8 March 2018, pp. </w:t>
      </w:r>
      <w:r>
        <w:rPr>
          <w:rFonts w:ascii="Times New Roman" w:hAnsi="Times New Roman"/>
          <w:smallCaps/>
        </w:rPr>
        <w:t>519-</w:t>
      </w:r>
      <w:r w:rsidRPr="00A43D64">
        <w:rPr>
          <w:rFonts w:ascii="Times New Roman" w:hAnsi="Times New Roman"/>
          <w:smallCaps/>
        </w:rPr>
        <w:t>27</w:t>
      </w:r>
      <w:r>
        <w:rPr>
          <w:rFonts w:ascii="Times New Roman" w:hAnsi="Times New Roman"/>
          <w:smallCaps/>
        </w:rPr>
        <w:t xml:space="preserve">, </w:t>
      </w:r>
      <w:hyperlink r:id="rId65" w:history="1">
        <w:r w:rsidRPr="00CB6925">
          <w:rPr>
            <w:rStyle w:val="Hyperlink"/>
            <w:rFonts w:ascii="Times New Roman" w:hAnsi="Times New Roman"/>
          </w:rPr>
          <w:t>https://doi.org/10.1080/17441692.2017.1296172</w:t>
        </w:r>
      </w:hyperlink>
      <w:r>
        <w:rPr>
          <w:rFonts w:ascii="Times New Roman" w:hAnsi="Times New Roman"/>
        </w:rPr>
        <w:t xml:space="preserve">. </w:t>
      </w:r>
    </w:p>
    <w:p w:rsidR="00CC2EB8" w:rsidRPr="00CC2EB8" w:rsidRDefault="00CC2EB8" w:rsidP="00CC2EB8">
      <w:pPr>
        <w:widowControl/>
        <w:numPr>
          <w:ilvl w:val="0"/>
          <w:numId w:val="40"/>
        </w:numPr>
        <w:tabs>
          <w:tab w:val="left" w:pos="270"/>
        </w:tabs>
        <w:ind w:left="270" w:hanging="270"/>
        <w:rPr>
          <w:rFonts w:ascii="Times New Roman" w:hAnsi="Times New Roman"/>
          <w:smallCaps/>
        </w:rPr>
      </w:pPr>
      <w:r w:rsidRPr="00C54BC0">
        <w:rPr>
          <w:rFonts w:ascii="Times New Roman" w:hAnsi="Times New Roman"/>
        </w:rPr>
        <w:t>Lawrence O. Gostin, Roger S. Magnusson, Rudiger Krech, David W. Patterson, Steven A. Solomon, Derek Walton, Gian Luca Bu</w:t>
      </w:r>
      <w:r w:rsidR="00C54BC0" w:rsidRPr="00C54BC0">
        <w:rPr>
          <w:rFonts w:ascii="Times New Roman" w:hAnsi="Times New Roman"/>
        </w:rPr>
        <w:t>rci, Katharina E. Ó Cathaoir</w:t>
      </w:r>
      <w:r w:rsidRPr="00C54BC0">
        <w:rPr>
          <w:rFonts w:ascii="Times New Roman" w:hAnsi="Times New Roman"/>
        </w:rPr>
        <w:t>, Sarah A. Roache, Marie-Paule Kieny</w:t>
      </w:r>
      <w:r w:rsidR="00C54BC0">
        <w:rPr>
          <w:rFonts w:ascii="Times New Roman" w:hAnsi="Times New Roman"/>
        </w:rPr>
        <w:t xml:space="preserve">, </w:t>
      </w:r>
      <w:r w:rsidR="00C54BC0" w:rsidRPr="00C54BC0">
        <w:rPr>
          <w:rFonts w:ascii="Times New Roman" w:hAnsi="Times New Roman"/>
          <w:i/>
        </w:rPr>
        <w:t xml:space="preserve">Advancing the Right to Health: </w:t>
      </w:r>
      <w:r w:rsidRPr="00C54BC0">
        <w:rPr>
          <w:rFonts w:ascii="Times New Roman" w:hAnsi="Times New Roman"/>
          <w:i/>
        </w:rPr>
        <w:t>The Vital Role of Law</w:t>
      </w:r>
      <w:r w:rsidRPr="00C54BC0">
        <w:rPr>
          <w:rFonts w:ascii="Times New Roman" w:hAnsi="Times New Roman"/>
        </w:rPr>
        <w:t xml:space="preserve">, 107(11) </w:t>
      </w:r>
      <w:r w:rsidR="00C54BC0" w:rsidRPr="00C54BC0">
        <w:rPr>
          <w:rFonts w:ascii="Times New Roman" w:hAnsi="Times New Roman"/>
          <w:smallCaps/>
        </w:rPr>
        <w:t>Am. J. Public Health</w:t>
      </w:r>
      <w:r w:rsidR="00C54BC0">
        <w:rPr>
          <w:rFonts w:ascii="Times New Roman" w:hAnsi="Times New Roman"/>
        </w:rPr>
        <w:t xml:space="preserve"> </w:t>
      </w:r>
      <w:r w:rsidRPr="00CC2EB8">
        <w:rPr>
          <w:rFonts w:ascii="Times New Roman" w:hAnsi="Times New Roman"/>
          <w:smallCaps/>
        </w:rPr>
        <w:t>1755-56 (2017), DOI: 10.2105/AJPH.2017.304077.</w:t>
      </w:r>
    </w:p>
    <w:p w:rsidR="00326506" w:rsidRDefault="00EF3C34" w:rsidP="008D7567">
      <w:pPr>
        <w:widowControl/>
        <w:numPr>
          <w:ilvl w:val="0"/>
          <w:numId w:val="40"/>
        </w:numPr>
        <w:tabs>
          <w:tab w:val="left" w:pos="270"/>
        </w:tabs>
        <w:ind w:left="270" w:hanging="270"/>
        <w:rPr>
          <w:rFonts w:ascii="Times New Roman" w:hAnsi="Times New Roman"/>
          <w:smallCaps/>
        </w:rPr>
      </w:pPr>
      <w:r w:rsidRPr="003824CA">
        <w:rPr>
          <w:rFonts w:ascii="Times New Roman" w:hAnsi="Times New Roman"/>
        </w:rPr>
        <w:t>Yulia Blomstedt</w:t>
      </w:r>
      <w:r>
        <w:rPr>
          <w:rFonts w:ascii="Times New Roman" w:hAnsi="Times New Roman"/>
        </w:rPr>
        <w:t xml:space="preserve">, </w:t>
      </w:r>
      <w:r w:rsidRPr="003824CA">
        <w:rPr>
          <w:rFonts w:ascii="Times New Roman" w:hAnsi="Times New Roman"/>
        </w:rPr>
        <w:t>Zulfiqar A</w:t>
      </w:r>
      <w:r>
        <w:rPr>
          <w:rFonts w:ascii="Times New Roman" w:hAnsi="Times New Roman"/>
        </w:rPr>
        <w:t>.</w:t>
      </w:r>
      <w:r w:rsidRPr="003824CA">
        <w:rPr>
          <w:rFonts w:ascii="Times New Roman" w:hAnsi="Times New Roman"/>
        </w:rPr>
        <w:t xml:space="preserve"> Bhutta</w:t>
      </w:r>
      <w:r>
        <w:rPr>
          <w:rFonts w:ascii="Times New Roman" w:hAnsi="Times New Roman"/>
        </w:rPr>
        <w:t>,</w:t>
      </w:r>
      <w:r w:rsidRPr="003824CA">
        <w:rPr>
          <w:rFonts w:ascii="Times New Roman" w:hAnsi="Times New Roman"/>
        </w:rPr>
        <w:t xml:space="preserve"> Johan Dahlstrand</w:t>
      </w:r>
      <w:r>
        <w:rPr>
          <w:rFonts w:ascii="Times New Roman" w:hAnsi="Times New Roman"/>
        </w:rPr>
        <w:t xml:space="preserve">, Friberg, </w:t>
      </w:r>
      <w:r w:rsidRPr="003824CA">
        <w:rPr>
          <w:rFonts w:ascii="Times New Roman" w:hAnsi="Times New Roman"/>
        </w:rPr>
        <w:t>Lawrence O. Gostin</w:t>
      </w:r>
      <w:r>
        <w:rPr>
          <w:rFonts w:ascii="Times New Roman" w:hAnsi="Times New Roman"/>
        </w:rPr>
        <w:t xml:space="preserve">, Måns Nilsson, </w:t>
      </w:r>
      <w:r w:rsidRPr="003824CA">
        <w:rPr>
          <w:rFonts w:ascii="Times New Roman" w:hAnsi="Times New Roman"/>
        </w:rPr>
        <w:t>Nelson K</w:t>
      </w:r>
      <w:r>
        <w:rPr>
          <w:rFonts w:ascii="Times New Roman" w:hAnsi="Times New Roman"/>
        </w:rPr>
        <w:t>. Sewankambo</w:t>
      </w:r>
      <w:r w:rsidRPr="003824CA">
        <w:rPr>
          <w:rFonts w:ascii="Times New Roman" w:hAnsi="Times New Roman"/>
        </w:rPr>
        <w:t>, Göran Tomson</w:t>
      </w:r>
      <w:r>
        <w:rPr>
          <w:rFonts w:ascii="Times New Roman" w:hAnsi="Times New Roman"/>
        </w:rPr>
        <w:t xml:space="preserve">, </w:t>
      </w:r>
      <w:r w:rsidRPr="003824CA">
        <w:rPr>
          <w:rFonts w:ascii="Times New Roman" w:hAnsi="Times New Roman"/>
        </w:rPr>
        <w:t>Tobias Alfvén</w:t>
      </w:r>
      <w:r>
        <w:rPr>
          <w:rFonts w:ascii="Times New Roman" w:hAnsi="Times New Roman"/>
        </w:rPr>
        <w:t xml:space="preserve">, </w:t>
      </w:r>
      <w:hyperlink r:id="rId66" w:history="1">
        <w:r w:rsidRPr="00640ED3">
          <w:rPr>
            <w:rStyle w:val="Hyperlink"/>
            <w:rFonts w:ascii="Times New Roman" w:hAnsi="Times New Roman"/>
            <w:i/>
          </w:rPr>
          <w:t>Partnerships for Child Health: Capitalising on Links Between the Sustainable Development Goals</w:t>
        </w:r>
      </w:hyperlink>
      <w:r>
        <w:rPr>
          <w:rFonts w:ascii="Times New Roman" w:hAnsi="Times New Roman"/>
        </w:rPr>
        <w:t xml:space="preserve">, </w:t>
      </w:r>
      <w:r w:rsidRPr="003824CA">
        <w:rPr>
          <w:rFonts w:ascii="Times New Roman" w:hAnsi="Times New Roman"/>
          <w:smallCaps/>
        </w:rPr>
        <w:t>Brit. Med. J.</w:t>
      </w:r>
      <w:r>
        <w:rPr>
          <w:rFonts w:ascii="Times New Roman" w:hAnsi="Times New Roman"/>
        </w:rPr>
        <w:t xml:space="preserve"> </w:t>
      </w:r>
      <w:r w:rsidRPr="003824CA">
        <w:rPr>
          <w:rFonts w:ascii="Times New Roman" w:hAnsi="Times New Roman"/>
        </w:rPr>
        <w:t>2018;360:k125 doi: 10.1136/bmj.k125 (Published 23 January 2018)</w:t>
      </w:r>
      <w:r>
        <w:rPr>
          <w:rFonts w:ascii="Times New Roman" w:hAnsi="Times New Roman"/>
        </w:rPr>
        <w:t>.</w:t>
      </w:r>
      <w:r w:rsidR="008D7567">
        <w:rPr>
          <w:rFonts w:ascii="Times New Roman" w:hAnsi="Times New Roman"/>
          <w:smallCaps/>
        </w:rPr>
        <w:t xml:space="preserve"> </w:t>
      </w:r>
    </w:p>
    <w:p w:rsidR="00134A44" w:rsidRPr="00134A44" w:rsidRDefault="00134A44" w:rsidP="00134A44">
      <w:pPr>
        <w:widowControl/>
        <w:numPr>
          <w:ilvl w:val="0"/>
          <w:numId w:val="40"/>
        </w:numPr>
        <w:tabs>
          <w:tab w:val="left" w:pos="270"/>
        </w:tabs>
        <w:ind w:left="270" w:hanging="270"/>
        <w:rPr>
          <w:rFonts w:ascii="Times New Roman" w:hAnsi="Times New Roman"/>
          <w:smallCaps/>
        </w:rPr>
      </w:pPr>
      <w:r>
        <w:rPr>
          <w:rFonts w:ascii="Times New Roman" w:hAnsi="Times New Roman"/>
        </w:rPr>
        <w:t>Lawrence O. Gostin, Roger S. Magnusson,</w:t>
      </w:r>
      <w:r w:rsidRPr="00326506">
        <w:rPr>
          <w:rFonts w:ascii="Times New Roman" w:hAnsi="Times New Roman"/>
        </w:rPr>
        <w:t xml:space="preserve"> Rudiger Krech,</w:t>
      </w:r>
      <w:r>
        <w:rPr>
          <w:rFonts w:ascii="Times New Roman" w:hAnsi="Times New Roman"/>
        </w:rPr>
        <w:t xml:space="preserve"> David W. Patterson, Steven A. Solomon, Derek Walton, Gian Luca Burci,</w:t>
      </w:r>
      <w:r w:rsidRPr="00326506">
        <w:rPr>
          <w:rFonts w:ascii="Times New Roman" w:hAnsi="Times New Roman"/>
        </w:rPr>
        <w:t xml:space="preserve"> Katharina O ́ </w:t>
      </w:r>
      <w:r>
        <w:rPr>
          <w:rFonts w:ascii="Times New Roman" w:hAnsi="Times New Roman"/>
        </w:rPr>
        <w:t xml:space="preserve">Cathaoir, Sarah A. Roache, </w:t>
      </w:r>
      <w:r w:rsidRPr="00326506">
        <w:rPr>
          <w:rFonts w:ascii="Times New Roman" w:hAnsi="Times New Roman"/>
        </w:rPr>
        <w:t xml:space="preserve">Marie-Paule Kieny, </w:t>
      </w:r>
      <w:r w:rsidRPr="00326506">
        <w:rPr>
          <w:rFonts w:ascii="Times New Roman" w:hAnsi="Times New Roman"/>
          <w:i/>
        </w:rPr>
        <w:t>Advancing the Right to Health—The Vital Role of Law</w:t>
      </w:r>
      <w:r>
        <w:rPr>
          <w:rFonts w:ascii="Times New Roman" w:hAnsi="Times New Roman"/>
        </w:rPr>
        <w:t xml:space="preserve">, 107(11) </w:t>
      </w:r>
      <w:r w:rsidRPr="00326506">
        <w:rPr>
          <w:rFonts w:ascii="Times New Roman" w:hAnsi="Times New Roman"/>
          <w:smallCaps/>
        </w:rPr>
        <w:t>Am. J. Pub. Health</w:t>
      </w:r>
      <w:r>
        <w:rPr>
          <w:rFonts w:ascii="Times New Roman" w:hAnsi="Times New Roman"/>
          <w:smallCaps/>
        </w:rPr>
        <w:t xml:space="preserve"> 1755-56 (2017), doi: 10.2105/AJPH.2017.304077.</w:t>
      </w:r>
    </w:p>
    <w:p w:rsidR="00DB2131" w:rsidRPr="0090153E" w:rsidRDefault="00DB2131" w:rsidP="0090153E">
      <w:pPr>
        <w:widowControl/>
        <w:numPr>
          <w:ilvl w:val="0"/>
          <w:numId w:val="40"/>
        </w:numPr>
        <w:tabs>
          <w:tab w:val="left" w:pos="270"/>
        </w:tabs>
        <w:ind w:left="270" w:hanging="270"/>
        <w:rPr>
          <w:rFonts w:ascii="Times New Roman" w:hAnsi="Times New Roman"/>
        </w:rPr>
      </w:pPr>
      <w:r w:rsidRPr="00BD1530">
        <w:rPr>
          <w:rFonts w:ascii="Times New Roman" w:hAnsi="Times New Roman"/>
        </w:rPr>
        <w:t>Lawrence O. Gostin</w:t>
      </w:r>
      <w:r w:rsidR="004923A4">
        <w:rPr>
          <w:rFonts w:ascii="Times New Roman" w:hAnsi="Times New Roman"/>
          <w:smallCaps/>
        </w:rPr>
        <w:t>,</w:t>
      </w:r>
      <w:r>
        <w:rPr>
          <w:rFonts w:ascii="Times New Roman" w:hAnsi="Times New Roman"/>
          <w:smallCaps/>
        </w:rPr>
        <w:t xml:space="preserve"> </w:t>
      </w:r>
      <w:hyperlink r:id="rId67" w:history="1">
        <w:r w:rsidRPr="004923A4">
          <w:rPr>
            <w:rStyle w:val="Hyperlink"/>
            <w:rFonts w:ascii="Times New Roman" w:hAnsi="Times New Roman"/>
            <w:i/>
          </w:rPr>
          <w:t>The “Great” Generation and a Not-So-Great Health System</w:t>
        </w:r>
      </w:hyperlink>
      <w:r>
        <w:rPr>
          <w:rFonts w:ascii="Times New Roman" w:hAnsi="Times New Roman"/>
        </w:rPr>
        <w:t>, 95</w:t>
      </w:r>
      <w:r w:rsidR="0090153E">
        <w:rPr>
          <w:rFonts w:ascii="Times New Roman" w:hAnsi="Times New Roman"/>
        </w:rPr>
        <w:t>(4)</w:t>
      </w:r>
      <w:r>
        <w:rPr>
          <w:rFonts w:ascii="Times New Roman" w:hAnsi="Times New Roman"/>
        </w:rPr>
        <w:t xml:space="preserve"> </w:t>
      </w:r>
      <w:r w:rsidRPr="004923A4">
        <w:rPr>
          <w:rFonts w:ascii="Times New Roman" w:hAnsi="Times New Roman"/>
          <w:smallCaps/>
        </w:rPr>
        <w:t>Milbank Quart</w:t>
      </w:r>
      <w:r>
        <w:rPr>
          <w:rFonts w:ascii="Times New Roman" w:hAnsi="Times New Roman"/>
        </w:rPr>
        <w:t xml:space="preserve">. </w:t>
      </w:r>
      <w:r w:rsidR="00A126E5">
        <w:rPr>
          <w:rFonts w:ascii="Times New Roman" w:hAnsi="Times New Roman"/>
        </w:rPr>
        <w:t xml:space="preserve">698-701 </w:t>
      </w:r>
      <w:r w:rsidR="0090153E">
        <w:rPr>
          <w:rFonts w:ascii="Times New Roman" w:hAnsi="Times New Roman"/>
        </w:rPr>
        <w:t>(Dec. 2017),</w:t>
      </w:r>
      <w:r w:rsidR="0090153E" w:rsidRPr="0090153E">
        <w:rPr>
          <w:rFonts w:ascii="Times New Roman" w:hAnsi="Times New Roman"/>
        </w:rPr>
        <w:t xml:space="preserve"> https://doi.org/10.1111/1468-0009.12292.</w:t>
      </w:r>
    </w:p>
    <w:p w:rsidR="00D637CF" w:rsidRPr="00D637CF" w:rsidRDefault="00D637CF" w:rsidP="00D637CF">
      <w:pPr>
        <w:widowControl/>
        <w:numPr>
          <w:ilvl w:val="0"/>
          <w:numId w:val="40"/>
        </w:numPr>
        <w:tabs>
          <w:tab w:val="left" w:pos="270"/>
        </w:tabs>
        <w:ind w:left="270" w:hanging="270"/>
        <w:rPr>
          <w:rFonts w:ascii="Times New Roman" w:hAnsi="Times New Roman"/>
        </w:rPr>
      </w:pPr>
      <w:r w:rsidRPr="00D637CF">
        <w:rPr>
          <w:rFonts w:ascii="Times New Roman" w:hAnsi="Times New Roman"/>
        </w:rPr>
        <w:t>Lawrence O Gostin, Mary Clare DeBartolo, Rebecca Katz</w:t>
      </w:r>
      <w:r>
        <w:rPr>
          <w:rFonts w:ascii="Times New Roman" w:hAnsi="Times New Roman"/>
        </w:rPr>
        <w:t xml:space="preserve">, </w:t>
      </w:r>
      <w:r>
        <w:rPr>
          <w:rFonts w:ascii="Times New Roman" w:hAnsi="Times New Roman"/>
          <w:i/>
        </w:rPr>
        <w:t>The Global Health Law Trilogy: Towards a Safer, H</w:t>
      </w:r>
      <w:r w:rsidRPr="00D637CF">
        <w:rPr>
          <w:rFonts w:ascii="Times New Roman" w:hAnsi="Times New Roman"/>
          <w:i/>
        </w:rPr>
        <w:t xml:space="preserve">ealthier, </w:t>
      </w:r>
      <w:r>
        <w:rPr>
          <w:rFonts w:ascii="Times New Roman" w:hAnsi="Times New Roman"/>
          <w:i/>
        </w:rPr>
        <w:t>and Fairer W</w:t>
      </w:r>
      <w:r w:rsidRPr="00D637CF">
        <w:rPr>
          <w:rFonts w:ascii="Times New Roman" w:hAnsi="Times New Roman"/>
          <w:i/>
        </w:rPr>
        <w:t>orld</w:t>
      </w:r>
      <w:r>
        <w:rPr>
          <w:rFonts w:ascii="Times New Roman" w:hAnsi="Times New Roman"/>
        </w:rPr>
        <w:t xml:space="preserve">, </w:t>
      </w:r>
      <w:r w:rsidRPr="00D637CF">
        <w:rPr>
          <w:rFonts w:ascii="Times New Roman" w:hAnsi="Times New Roman"/>
          <w:smallCaps/>
        </w:rPr>
        <w:t>The Lancet</w:t>
      </w:r>
      <w:r>
        <w:rPr>
          <w:rFonts w:ascii="Times New Roman" w:hAnsi="Times New Roman"/>
        </w:rPr>
        <w:t xml:space="preserve">, </w:t>
      </w:r>
      <w:r w:rsidRPr="00D637CF">
        <w:rPr>
          <w:rFonts w:ascii="Times New Roman" w:hAnsi="Times New Roman"/>
        </w:rPr>
        <w:t>Published Online May 15, 2017</w:t>
      </w:r>
      <w:r>
        <w:rPr>
          <w:rFonts w:ascii="Times New Roman" w:hAnsi="Times New Roman"/>
        </w:rPr>
        <w:t>,</w:t>
      </w:r>
      <w:r w:rsidRPr="00D637CF">
        <w:rPr>
          <w:rFonts w:ascii="Times New Roman" w:hAnsi="Times New Roman"/>
        </w:rPr>
        <w:t xml:space="preserve"> http://dx.doi.org/10.1016/ S0140-6736(17)31261-8.</w:t>
      </w:r>
    </w:p>
    <w:p w:rsidR="00C44ED5" w:rsidRPr="00C44ED5" w:rsidRDefault="00C44ED5" w:rsidP="00C44ED5">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hyperlink r:id="rId68" w:history="1">
        <w:r w:rsidRPr="00361CC0">
          <w:rPr>
            <w:rStyle w:val="Hyperlink"/>
            <w:rFonts w:ascii="Times New Roman" w:hAnsi="Times New Roman"/>
            <w:i/>
          </w:rPr>
          <w:t>Our Shared Vulnerability to Dangerous Pathogens</w:t>
        </w:r>
        <w:r w:rsidRPr="00361CC0">
          <w:rPr>
            <w:rStyle w:val="Hyperlink"/>
            <w:rFonts w:ascii="Times New Roman" w:hAnsi="Times New Roman"/>
          </w:rPr>
          <w:t>,</w:t>
        </w:r>
      </w:hyperlink>
      <w:r>
        <w:rPr>
          <w:rFonts w:ascii="Times New Roman" w:hAnsi="Times New Roman"/>
        </w:rPr>
        <w:t xml:space="preserve"> </w:t>
      </w:r>
      <w:r w:rsidRPr="00C44ED5">
        <w:rPr>
          <w:rFonts w:ascii="Times New Roman" w:hAnsi="Times New Roman"/>
          <w:smallCaps/>
        </w:rPr>
        <w:t>Medical Law Review</w:t>
      </w:r>
      <w:r>
        <w:rPr>
          <w:rFonts w:ascii="Times New Roman" w:hAnsi="Times New Roman"/>
        </w:rPr>
        <w:t>, 1-</w:t>
      </w:r>
      <w:r w:rsidRPr="00C44ED5">
        <w:rPr>
          <w:rFonts w:ascii="Times New Roman" w:hAnsi="Times New Roman"/>
        </w:rPr>
        <w:t>15</w:t>
      </w:r>
      <w:r>
        <w:rPr>
          <w:rFonts w:ascii="Times New Roman" w:hAnsi="Times New Roman"/>
        </w:rPr>
        <w:t xml:space="preserve"> (2017). d</w:t>
      </w:r>
      <w:r w:rsidRPr="00C44ED5">
        <w:rPr>
          <w:rFonts w:ascii="Times New Roman" w:hAnsi="Times New Roman"/>
        </w:rPr>
        <w:t>oi:10.1093/medlaw/fwx016</w:t>
      </w:r>
      <w:r>
        <w:rPr>
          <w:rFonts w:ascii="Times New Roman" w:hAnsi="Times New Roman"/>
        </w:rPr>
        <w:t xml:space="preserve">. </w:t>
      </w:r>
      <w:r w:rsidRPr="00C44ED5">
        <w:rPr>
          <w:rFonts w:ascii="Times New Roman" w:hAnsi="Times New Roman"/>
        </w:rPr>
        <w:t xml:space="preserve"> </w:t>
      </w:r>
    </w:p>
    <w:p w:rsidR="00273A67" w:rsidRDefault="00273A67" w:rsidP="00273A67">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&amp; Eric A. Friedman, </w:t>
      </w:r>
      <w:r w:rsidR="00044CA0">
        <w:rPr>
          <w:rFonts w:ascii="Times New Roman" w:hAnsi="Times New Roman"/>
          <w:i/>
        </w:rPr>
        <w:t>Reimagining WHO: Leadership and Action for a N</w:t>
      </w:r>
      <w:r w:rsidRPr="00273A67">
        <w:rPr>
          <w:rFonts w:ascii="Times New Roman" w:hAnsi="Times New Roman"/>
          <w:i/>
        </w:rPr>
        <w:t>ew Director-General</w:t>
      </w:r>
      <w:r>
        <w:rPr>
          <w:rFonts w:ascii="Times New Roman" w:hAnsi="Times New Roman"/>
        </w:rPr>
        <w:t xml:space="preserve">, </w:t>
      </w:r>
      <w:r w:rsidR="00044CA0">
        <w:rPr>
          <w:rFonts w:ascii="Times New Roman" w:hAnsi="Times New Roman"/>
        </w:rPr>
        <w:t xml:space="preserve">389 </w:t>
      </w:r>
      <w:r w:rsidRPr="00273A67">
        <w:rPr>
          <w:rFonts w:ascii="Times New Roman" w:hAnsi="Times New Roman"/>
          <w:smallCaps/>
        </w:rPr>
        <w:t>Lancet</w:t>
      </w:r>
      <w:r w:rsidR="00044CA0">
        <w:rPr>
          <w:rFonts w:ascii="Times New Roman" w:hAnsi="Times New Roman"/>
        </w:rPr>
        <w:t xml:space="preserve"> </w:t>
      </w:r>
      <w:r w:rsidR="00044CA0" w:rsidRPr="00044CA0">
        <w:rPr>
          <w:rFonts w:ascii="Times New Roman" w:hAnsi="Times New Roman"/>
        </w:rPr>
        <w:t>755–59</w:t>
      </w:r>
      <w:r w:rsidR="00044CA0">
        <w:rPr>
          <w:rFonts w:ascii="Times New Roman" w:hAnsi="Times New Roman"/>
        </w:rPr>
        <w:t xml:space="preserve"> (2017), </w:t>
      </w:r>
      <w:r w:rsidRPr="00273A67">
        <w:rPr>
          <w:rFonts w:ascii="Times New Roman" w:hAnsi="Times New Roman"/>
        </w:rPr>
        <w:t>http://dx.doi.</w:t>
      </w:r>
      <w:r w:rsidR="008D3E29" w:rsidRPr="00273A67">
        <w:rPr>
          <w:rFonts w:ascii="Times New Roman" w:hAnsi="Times New Roman"/>
        </w:rPr>
        <w:t>Org</w:t>
      </w:r>
      <w:r w:rsidRPr="00273A67">
        <w:rPr>
          <w:rFonts w:ascii="Times New Roman" w:hAnsi="Times New Roman"/>
        </w:rPr>
        <w:t>/10.1016/ S0140-6736(17)30203-9</w:t>
      </w:r>
      <w:r>
        <w:rPr>
          <w:rFonts w:ascii="Times New Roman" w:hAnsi="Times New Roman"/>
        </w:rPr>
        <w:t xml:space="preserve">. </w:t>
      </w:r>
    </w:p>
    <w:p w:rsidR="0024179C" w:rsidRPr="0024179C" w:rsidRDefault="0024179C" w:rsidP="0024179C">
      <w:pPr>
        <w:widowControl/>
        <w:numPr>
          <w:ilvl w:val="0"/>
          <w:numId w:val="40"/>
        </w:numPr>
        <w:tabs>
          <w:tab w:val="left" w:pos="270"/>
        </w:tabs>
        <w:ind w:left="270" w:hanging="270"/>
        <w:rPr>
          <w:rFonts w:ascii="Times New Roman" w:hAnsi="Times New Roman"/>
        </w:rPr>
      </w:pPr>
      <w:r>
        <w:rPr>
          <w:rFonts w:ascii="Times New Roman" w:hAnsi="Times New Roman"/>
        </w:rPr>
        <w:t>Lawrence O. Gostin,</w:t>
      </w:r>
      <w:r w:rsidRPr="0024179C">
        <w:rPr>
          <w:rFonts w:ascii="Times New Roman" w:hAnsi="Times New Roman"/>
        </w:rPr>
        <w:t xml:space="preserve"> James G. Hodge Jr</w:t>
      </w:r>
      <w:r>
        <w:rPr>
          <w:rFonts w:ascii="Times New Roman" w:hAnsi="Times New Roman"/>
        </w:rPr>
        <w:t>.,</w:t>
      </w:r>
      <w:r w:rsidRPr="0024179C">
        <w:rPr>
          <w:rFonts w:ascii="Times New Roman" w:hAnsi="Times New Roman"/>
        </w:rPr>
        <w:t xml:space="preserve"> Sarah A. Noe</w:t>
      </w:r>
      <w:r>
        <w:rPr>
          <w:rFonts w:ascii="Times New Roman" w:hAnsi="Times New Roman"/>
        </w:rPr>
        <w:t>,</w:t>
      </w:r>
      <w:r w:rsidRPr="0024179C">
        <w:rPr>
          <w:rFonts w:ascii="Times New Roman" w:hAnsi="Times New Roman"/>
        </w:rPr>
        <w:t xml:space="preserve"> </w:t>
      </w:r>
      <w:r w:rsidRPr="0024179C">
        <w:rPr>
          <w:rFonts w:ascii="Times New Roman" w:hAnsi="Times New Roman"/>
          <w:i/>
        </w:rPr>
        <w:t>Reframing the Opioid Epidemic as a National Emergency</w:t>
      </w:r>
      <w:r>
        <w:rPr>
          <w:rFonts w:ascii="Times New Roman" w:hAnsi="Times New Roman"/>
        </w:rPr>
        <w:t xml:space="preserve">, </w:t>
      </w:r>
      <w:r w:rsidR="00972435">
        <w:rPr>
          <w:rFonts w:ascii="Times New Roman" w:hAnsi="Times New Roman"/>
        </w:rPr>
        <w:t xml:space="preserve">318(16) </w:t>
      </w:r>
      <w:r w:rsidRPr="0024179C">
        <w:rPr>
          <w:rFonts w:ascii="Times New Roman" w:hAnsi="Times New Roman"/>
        </w:rPr>
        <w:t>JAMA</w:t>
      </w:r>
      <w:r w:rsidR="00972435">
        <w:rPr>
          <w:rFonts w:ascii="Times New Roman" w:hAnsi="Times New Roman"/>
        </w:rPr>
        <w:t xml:space="preserve"> 1539-40</w:t>
      </w:r>
      <w:r w:rsidRPr="0024179C">
        <w:rPr>
          <w:rFonts w:ascii="Times New Roman" w:hAnsi="Times New Roman"/>
        </w:rPr>
        <w:t xml:space="preserve"> </w:t>
      </w:r>
      <w:r w:rsidR="00972435">
        <w:rPr>
          <w:rFonts w:ascii="Times New Roman" w:hAnsi="Times New Roman"/>
        </w:rPr>
        <w:t>(2017),</w:t>
      </w:r>
      <w:r w:rsidRPr="0024179C">
        <w:rPr>
          <w:rFonts w:ascii="Times New Roman" w:hAnsi="Times New Roman"/>
        </w:rPr>
        <w:t xml:space="preserve"> doi:10.1001/jama.2017.13358</w:t>
      </w:r>
      <w:r>
        <w:rPr>
          <w:rFonts w:ascii="Times New Roman" w:hAnsi="Times New Roman"/>
        </w:rPr>
        <w:t>.</w:t>
      </w:r>
    </w:p>
    <w:p w:rsidR="00AC6D7E" w:rsidRDefault="00AC6D7E" w:rsidP="00AC6D7E">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&amp; James G. Hodge Jr., </w:t>
      </w:r>
      <w:r w:rsidRPr="008404F7">
        <w:rPr>
          <w:rFonts w:ascii="Times New Roman" w:hAnsi="Times New Roman"/>
          <w:i/>
        </w:rPr>
        <w:t>Reforming Federal Public Health Powers: Responding to National and Global Threats</w:t>
      </w:r>
      <w:r>
        <w:rPr>
          <w:rFonts w:ascii="Times New Roman" w:hAnsi="Times New Roman"/>
        </w:rPr>
        <w:t xml:space="preserve">, JAMA, </w:t>
      </w:r>
      <w:r w:rsidRPr="00AC6D7E">
        <w:rPr>
          <w:rFonts w:ascii="Times New Roman" w:hAnsi="Times New Roman"/>
        </w:rPr>
        <w:t>Publi</w:t>
      </w:r>
      <w:r>
        <w:rPr>
          <w:rFonts w:ascii="Times New Roman" w:hAnsi="Times New Roman"/>
        </w:rPr>
        <w:t xml:space="preserve">shed Online: February 16, 2017, </w:t>
      </w:r>
      <w:r w:rsidRPr="00AC6D7E">
        <w:rPr>
          <w:rFonts w:ascii="Times New Roman" w:hAnsi="Times New Roman"/>
        </w:rPr>
        <w:t>doi:10.1001/jama.2017.1021</w:t>
      </w:r>
      <w:r>
        <w:rPr>
          <w:rFonts w:ascii="Times New Roman" w:hAnsi="Times New Roman"/>
        </w:rPr>
        <w:t>.</w:t>
      </w:r>
    </w:p>
    <w:p w:rsidR="00CE5F33" w:rsidRPr="00CE5F33" w:rsidRDefault="00CE5F33" w:rsidP="00CE5F33">
      <w:pPr>
        <w:widowControl/>
        <w:numPr>
          <w:ilvl w:val="0"/>
          <w:numId w:val="40"/>
        </w:numPr>
        <w:tabs>
          <w:tab w:val="left" w:pos="270"/>
        </w:tabs>
        <w:ind w:left="270" w:hanging="270"/>
        <w:rPr>
          <w:rFonts w:ascii="Times New Roman" w:hAnsi="Times New Roman"/>
        </w:rPr>
      </w:pPr>
      <w:r w:rsidRPr="00CE5F33">
        <w:rPr>
          <w:rFonts w:ascii="Times New Roman" w:hAnsi="Times New Roman"/>
        </w:rPr>
        <w:t xml:space="preserve">Alexandra L. Phelan </w:t>
      </w:r>
      <w:r>
        <w:rPr>
          <w:rFonts w:ascii="Times New Roman" w:hAnsi="Times New Roman"/>
        </w:rPr>
        <w:t xml:space="preserve">&amp; Lawrence O. Gostin, </w:t>
      </w:r>
      <w:hyperlink r:id="rId69" w:history="1">
        <w:r w:rsidRPr="004A15F2">
          <w:rPr>
            <w:rStyle w:val="Hyperlink"/>
            <w:rFonts w:ascii="Times New Roman" w:hAnsi="Times New Roman"/>
          </w:rPr>
          <w:t>Law as a Fixture Between the One Health Interfaces of Emerging Diseases</w:t>
        </w:r>
      </w:hyperlink>
      <w:r>
        <w:rPr>
          <w:rFonts w:ascii="Times New Roman" w:hAnsi="Times New Roman"/>
        </w:rPr>
        <w:t xml:space="preserve">, 111 </w:t>
      </w:r>
      <w:r w:rsidRPr="00CE5F33">
        <w:rPr>
          <w:rFonts w:ascii="Times New Roman" w:hAnsi="Times New Roman"/>
          <w:smallCaps/>
        </w:rPr>
        <w:t>Trans R Soc Trop Med Hyg</w:t>
      </w:r>
      <w:r w:rsidRPr="00CE5F33">
        <w:rPr>
          <w:rFonts w:ascii="Times New Roman" w:hAnsi="Times New Roman"/>
        </w:rPr>
        <w:t xml:space="preserve"> 241–243</w:t>
      </w:r>
      <w:r>
        <w:rPr>
          <w:rFonts w:ascii="Times New Roman" w:hAnsi="Times New Roman"/>
        </w:rPr>
        <w:t xml:space="preserve"> (2017),</w:t>
      </w:r>
      <w:r w:rsidRPr="00CE5F33">
        <w:rPr>
          <w:rFonts w:ascii="Times New Roman" w:hAnsi="Times New Roman"/>
        </w:rPr>
        <w:t xml:space="preserve"> doi:10.1093/trstmh/trx044</w:t>
      </w:r>
      <w:r>
        <w:rPr>
          <w:rFonts w:ascii="Times New Roman" w:hAnsi="Times New Roman"/>
        </w:rPr>
        <w:t xml:space="preserve">. </w:t>
      </w:r>
      <w:r w:rsidRPr="00CE5F33">
        <w:rPr>
          <w:rFonts w:ascii="Times New Roman" w:hAnsi="Times New Roman"/>
        </w:rPr>
        <w:t xml:space="preserve"> </w:t>
      </w:r>
    </w:p>
    <w:p w:rsidR="0001308B" w:rsidRPr="0001308B" w:rsidRDefault="0001308B" w:rsidP="0001308B">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hyperlink r:id="rId70" w:history="1">
        <w:r w:rsidRPr="0001308B">
          <w:rPr>
            <w:rStyle w:val="Hyperlink"/>
            <w:rFonts w:ascii="Times New Roman" w:hAnsi="Times New Roman"/>
            <w:i/>
          </w:rPr>
          <w:t>The World Health Organization’s Ninth Director-General: The Leadership of Tedros Adhanom</w:t>
        </w:r>
      </w:hyperlink>
      <w:r w:rsidRPr="0001308B">
        <w:rPr>
          <w:rFonts w:ascii="Times New Roman" w:hAnsi="Times New Roman"/>
          <w:i/>
        </w:rPr>
        <w:t>,</w:t>
      </w:r>
      <w:r>
        <w:rPr>
          <w:rFonts w:ascii="Times New Roman" w:hAnsi="Times New Roman"/>
        </w:rPr>
        <w:t xml:space="preserve"> 95(3) </w:t>
      </w:r>
      <w:r w:rsidRPr="00E753AF">
        <w:rPr>
          <w:rFonts w:ascii="Times New Roman" w:hAnsi="Times New Roman"/>
          <w:smallCaps/>
        </w:rPr>
        <w:t>Milbank Quarterly</w:t>
      </w:r>
      <w:r>
        <w:rPr>
          <w:rFonts w:ascii="Times New Roman" w:hAnsi="Times New Roman"/>
        </w:rPr>
        <w:t xml:space="preserve"> </w:t>
      </w:r>
      <w:r w:rsidR="0072241F">
        <w:rPr>
          <w:rFonts w:ascii="Times New Roman" w:hAnsi="Times New Roman"/>
        </w:rPr>
        <w:t xml:space="preserve">1-5 </w:t>
      </w:r>
      <w:r>
        <w:rPr>
          <w:rFonts w:ascii="Times New Roman" w:hAnsi="Times New Roman"/>
        </w:rPr>
        <w:t>(2017).</w:t>
      </w:r>
    </w:p>
    <w:p w:rsidR="00E753AF" w:rsidRPr="00AC6D7E" w:rsidRDefault="00E753AF" w:rsidP="00AC6D7E">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hyperlink r:id="rId71" w:history="1">
        <w:r w:rsidRPr="00E753AF">
          <w:rPr>
            <w:rStyle w:val="Hyperlink"/>
            <w:rFonts w:ascii="Times New Roman" w:hAnsi="Times New Roman"/>
            <w:i/>
          </w:rPr>
          <w:t>“America First”: Prospects for Global Health</w:t>
        </w:r>
      </w:hyperlink>
      <w:r w:rsidR="0001308B">
        <w:rPr>
          <w:rFonts w:ascii="Times New Roman" w:hAnsi="Times New Roman"/>
        </w:rPr>
        <w:t xml:space="preserve">, 95(2) </w:t>
      </w:r>
      <w:r w:rsidR="0001308B" w:rsidRPr="00E753AF">
        <w:rPr>
          <w:rFonts w:ascii="Times New Roman" w:hAnsi="Times New Roman"/>
          <w:smallCaps/>
        </w:rPr>
        <w:t>Milbank Quarterly</w:t>
      </w:r>
      <w:r w:rsidR="0001308B">
        <w:rPr>
          <w:rFonts w:ascii="Times New Roman" w:hAnsi="Times New Roman"/>
        </w:rPr>
        <w:t xml:space="preserve"> 224-28 (2017).</w:t>
      </w:r>
    </w:p>
    <w:p w:rsidR="00720BDB" w:rsidRPr="008D3E29" w:rsidRDefault="00720BDB" w:rsidP="00720BDB">
      <w:pPr>
        <w:widowControl/>
        <w:numPr>
          <w:ilvl w:val="0"/>
          <w:numId w:val="40"/>
        </w:numPr>
        <w:tabs>
          <w:tab w:val="left" w:pos="270"/>
        </w:tabs>
        <w:ind w:left="270" w:hanging="270"/>
        <w:rPr>
          <w:rFonts w:ascii="Times New Roman" w:hAnsi="Times New Roman"/>
          <w:i/>
          <w:u w:val="single"/>
        </w:rPr>
      </w:pPr>
      <w:r w:rsidRPr="00720BDB">
        <w:rPr>
          <w:rFonts w:ascii="Times New Roman" w:hAnsi="Times New Roman"/>
        </w:rPr>
        <w:t xml:space="preserve">Lawrence O. Gostin </w:t>
      </w:r>
      <w:r w:rsidR="00AC6D7E">
        <w:rPr>
          <w:rFonts w:ascii="Times New Roman" w:hAnsi="Times New Roman"/>
        </w:rPr>
        <w:t>&amp;</w:t>
      </w:r>
      <w:r w:rsidRPr="00720BDB">
        <w:rPr>
          <w:rFonts w:ascii="Times New Roman" w:hAnsi="Times New Roman"/>
        </w:rPr>
        <w:t xml:space="preserve"> Eric A. Friedman, Global Health: </w:t>
      </w:r>
      <w:hyperlink r:id="rId72" w:history="1">
        <w:r w:rsidRPr="00720BDB">
          <w:rPr>
            <w:rStyle w:val="Hyperlink"/>
            <w:rFonts w:ascii="Times New Roman" w:hAnsi="Times New Roman"/>
            <w:i/>
          </w:rPr>
          <w:t>A Pivotal Moment Of Opportunity and Peril</w:t>
        </w:r>
      </w:hyperlink>
      <w:r w:rsidRPr="00720BDB">
        <w:rPr>
          <w:rFonts w:ascii="Times New Roman" w:hAnsi="Times New Roman"/>
          <w:i/>
        </w:rPr>
        <w:t xml:space="preserve">, </w:t>
      </w:r>
      <w:r w:rsidRPr="00720BDB">
        <w:rPr>
          <w:rFonts w:ascii="Times New Roman" w:hAnsi="Times New Roman"/>
        </w:rPr>
        <w:t xml:space="preserve">36 Health Affairs 159-165 (2017); doi:10.1377/hlthaff.2016.1492. </w:t>
      </w:r>
    </w:p>
    <w:p w:rsidR="008D3E29" w:rsidRDefault="008D3E29" w:rsidP="008D3E29">
      <w:pPr>
        <w:widowControl/>
        <w:numPr>
          <w:ilvl w:val="0"/>
          <w:numId w:val="40"/>
        </w:numPr>
        <w:tabs>
          <w:tab w:val="left" w:pos="270"/>
        </w:tabs>
        <w:ind w:left="270" w:hanging="270"/>
        <w:rPr>
          <w:rFonts w:ascii="Times New Roman" w:hAnsi="Times New Roman"/>
        </w:rPr>
      </w:pPr>
      <w:r>
        <w:rPr>
          <w:rFonts w:ascii="Times New Roman" w:hAnsi="Times New Roman"/>
        </w:rPr>
        <w:t>Sarah A. Roache &amp;</w:t>
      </w:r>
      <w:r w:rsidRPr="008D3E29">
        <w:rPr>
          <w:rFonts w:ascii="Times New Roman" w:hAnsi="Times New Roman"/>
        </w:rPr>
        <w:t xml:space="preserve"> Lawrence O. Gostin</w:t>
      </w:r>
      <w:r>
        <w:rPr>
          <w:rFonts w:ascii="Times New Roman" w:hAnsi="Times New Roman"/>
        </w:rPr>
        <w:t xml:space="preserve">, </w:t>
      </w:r>
      <w:r w:rsidRPr="008D3E29">
        <w:rPr>
          <w:rFonts w:ascii="Times New Roman" w:hAnsi="Times New Roman"/>
          <w:i/>
        </w:rPr>
        <w:t>The Untapped Power of Soda Taxes: Incentivizing Consumers, Generating Revenue, and Altering Corporate Behavior</w:t>
      </w:r>
      <w:r>
        <w:rPr>
          <w:rFonts w:ascii="Times New Roman" w:hAnsi="Times New Roman"/>
        </w:rPr>
        <w:t xml:space="preserve">, 6 </w:t>
      </w:r>
      <w:r w:rsidR="00344EBF">
        <w:rPr>
          <w:rFonts w:ascii="Times New Roman" w:hAnsi="Times New Roman"/>
          <w:smallCaps/>
        </w:rPr>
        <w:t>I</w:t>
      </w:r>
      <w:r w:rsidR="00344EBF" w:rsidRPr="00344EBF">
        <w:rPr>
          <w:rFonts w:ascii="Times New Roman" w:hAnsi="Times New Roman"/>
          <w:smallCaps/>
        </w:rPr>
        <w:t>nt. J</w:t>
      </w:r>
      <w:r w:rsidR="00344EBF">
        <w:rPr>
          <w:rFonts w:ascii="Times New Roman" w:hAnsi="Times New Roman"/>
          <w:smallCaps/>
        </w:rPr>
        <w:t>. Health P</w:t>
      </w:r>
      <w:r w:rsidR="00344EBF" w:rsidRPr="00344EBF">
        <w:rPr>
          <w:rFonts w:ascii="Times New Roman" w:hAnsi="Times New Roman"/>
          <w:smallCaps/>
        </w:rPr>
        <w:t>olicy</w:t>
      </w:r>
      <w:r w:rsidR="00344EBF">
        <w:rPr>
          <w:rFonts w:ascii="Times New Roman" w:hAnsi="Times New Roman"/>
          <w:smallCaps/>
        </w:rPr>
        <w:t xml:space="preserve"> &amp; M</w:t>
      </w:r>
      <w:r w:rsidR="00344EBF" w:rsidRPr="00344EBF">
        <w:rPr>
          <w:rFonts w:ascii="Times New Roman" w:hAnsi="Times New Roman"/>
          <w:smallCaps/>
        </w:rPr>
        <w:t>anag</w:t>
      </w:r>
      <w:r>
        <w:rPr>
          <w:rFonts w:ascii="Times New Roman" w:hAnsi="Times New Roman"/>
        </w:rPr>
        <w:t>.</w:t>
      </w:r>
      <w:r w:rsidR="00344EBF">
        <w:rPr>
          <w:rFonts w:ascii="Times New Roman" w:hAnsi="Times New Roman"/>
        </w:rPr>
        <w:t xml:space="preserve"> 1-5</w:t>
      </w:r>
      <w:r w:rsidRPr="008D3E29">
        <w:rPr>
          <w:rFonts w:ascii="Times New Roman" w:hAnsi="Times New Roman"/>
        </w:rPr>
        <w:t xml:space="preserve"> </w:t>
      </w:r>
      <w:r w:rsidR="00344EBF">
        <w:rPr>
          <w:rFonts w:ascii="Times New Roman" w:hAnsi="Times New Roman"/>
        </w:rPr>
        <w:t>(</w:t>
      </w:r>
      <w:r w:rsidRPr="008D3E29">
        <w:rPr>
          <w:rFonts w:ascii="Times New Roman" w:hAnsi="Times New Roman"/>
        </w:rPr>
        <w:t>2017</w:t>
      </w:r>
      <w:r w:rsidR="00344EBF">
        <w:rPr>
          <w:rFonts w:ascii="Times New Roman" w:hAnsi="Times New Roman"/>
        </w:rPr>
        <w:t>),</w:t>
      </w:r>
      <w:r>
        <w:rPr>
          <w:rFonts w:ascii="Times New Roman" w:hAnsi="Times New Roman"/>
        </w:rPr>
        <w:t xml:space="preserve"> </w:t>
      </w:r>
      <w:r w:rsidRPr="008D3E29">
        <w:rPr>
          <w:rFonts w:ascii="Times New Roman" w:hAnsi="Times New Roman"/>
        </w:rPr>
        <w:t>doi 10.15171/ijhpm.2017.69</w:t>
      </w:r>
      <w:r w:rsidR="00344EBF">
        <w:rPr>
          <w:rFonts w:ascii="Times New Roman" w:hAnsi="Times New Roman"/>
        </w:rPr>
        <w:t>.</w:t>
      </w:r>
    </w:p>
    <w:p w:rsidR="00897C2D" w:rsidRPr="00897C2D" w:rsidRDefault="00897C2D" w:rsidP="00897C2D">
      <w:pPr>
        <w:widowControl/>
        <w:numPr>
          <w:ilvl w:val="0"/>
          <w:numId w:val="40"/>
        </w:numPr>
        <w:tabs>
          <w:tab w:val="left" w:pos="270"/>
        </w:tabs>
        <w:ind w:left="270" w:hanging="270"/>
        <w:rPr>
          <w:rFonts w:ascii="Times New Roman" w:hAnsi="Times New Roman"/>
        </w:rPr>
      </w:pPr>
      <w:r>
        <w:rPr>
          <w:rFonts w:ascii="Times New Roman" w:hAnsi="Times New Roman"/>
        </w:rPr>
        <w:t>Sarah A. Roache &amp; Lawrence O. Gostin,</w:t>
      </w:r>
      <w:r w:rsidRPr="00897C2D">
        <w:rPr>
          <w:rFonts w:ascii="Times New Roman" w:hAnsi="Times New Roman"/>
        </w:rPr>
        <w:t xml:space="preserve"> </w:t>
      </w:r>
      <w:r w:rsidRPr="00897C2D">
        <w:rPr>
          <w:rFonts w:ascii="Times New Roman" w:hAnsi="Times New Roman"/>
          <w:i/>
        </w:rPr>
        <w:t>Tapping the power of soda taxes: a call for multidisciplinary research and broad-based advocacy coalitions – A response to the recent commentaries</w:t>
      </w:r>
      <w:r>
        <w:rPr>
          <w:rFonts w:ascii="Times New Roman" w:hAnsi="Times New Roman"/>
        </w:rPr>
        <w:t xml:space="preserve">, </w:t>
      </w:r>
      <w:r w:rsidRPr="00897C2D">
        <w:rPr>
          <w:rFonts w:ascii="Times New Roman" w:hAnsi="Times New Roman"/>
          <w:smallCaps/>
        </w:rPr>
        <w:t>Int J Health Policy Manag</w:t>
      </w:r>
      <w:r w:rsidRPr="00897C2D">
        <w:rPr>
          <w:rFonts w:ascii="Times New Roman" w:hAnsi="Times New Roman"/>
        </w:rPr>
        <w:t xml:space="preserve">. </w:t>
      </w:r>
      <w:r>
        <w:rPr>
          <w:rFonts w:ascii="Times New Roman" w:hAnsi="Times New Roman"/>
        </w:rPr>
        <w:t>(</w:t>
      </w:r>
      <w:r w:rsidRPr="00897C2D">
        <w:rPr>
          <w:rFonts w:ascii="Times New Roman" w:hAnsi="Times New Roman"/>
        </w:rPr>
        <w:t>2018</w:t>
      </w:r>
      <w:r>
        <w:rPr>
          <w:rFonts w:ascii="Times New Roman" w:hAnsi="Times New Roman"/>
        </w:rPr>
        <w:t xml:space="preserve">), </w:t>
      </w:r>
      <w:r w:rsidRPr="00897C2D">
        <w:rPr>
          <w:rFonts w:ascii="Times New Roman" w:hAnsi="Times New Roman"/>
        </w:rPr>
        <w:t>doi:10.15171/ijhpm.2018.30</w:t>
      </w:r>
      <w:r>
        <w:rPr>
          <w:rFonts w:ascii="Times New Roman" w:hAnsi="Times New Roman"/>
        </w:rPr>
        <w:t>.</w:t>
      </w:r>
    </w:p>
    <w:p w:rsidR="004C0C43" w:rsidRPr="008D3E29" w:rsidRDefault="004C0C43" w:rsidP="008D3E29">
      <w:pPr>
        <w:widowControl/>
        <w:numPr>
          <w:ilvl w:val="0"/>
          <w:numId w:val="40"/>
        </w:numPr>
        <w:tabs>
          <w:tab w:val="left" w:pos="270"/>
        </w:tabs>
        <w:ind w:left="270" w:hanging="270"/>
        <w:rPr>
          <w:rFonts w:ascii="Times New Roman" w:hAnsi="Times New Roman"/>
        </w:rPr>
      </w:pPr>
      <w:r w:rsidRPr="008D3E29">
        <w:rPr>
          <w:rFonts w:ascii="Times New Roman" w:hAnsi="Times New Roman"/>
        </w:rPr>
        <w:t>Alexandra L. Phelan &amp; Lawrence O. Gostin,</w:t>
      </w:r>
      <w:r w:rsidRPr="008D3E29">
        <w:rPr>
          <w:rFonts w:ascii="Times New Roman" w:hAnsi="Times New Roman"/>
          <w:i/>
        </w:rPr>
        <w:t xml:space="preserve"> Flu, Floods, and Fire: Ethical Public Health Preparedness</w:t>
      </w:r>
      <w:r w:rsidRPr="008D3E29">
        <w:rPr>
          <w:rFonts w:ascii="Times New Roman" w:hAnsi="Times New Roman"/>
        </w:rPr>
        <w:t xml:space="preserve">, </w:t>
      </w:r>
      <w:r w:rsidR="00CF3790" w:rsidRPr="008D3E29">
        <w:rPr>
          <w:rFonts w:ascii="Times New Roman" w:hAnsi="Times New Roman"/>
        </w:rPr>
        <w:t xml:space="preserve">47(3) </w:t>
      </w:r>
      <w:r w:rsidRPr="008D3E29">
        <w:rPr>
          <w:rFonts w:ascii="Times New Roman" w:hAnsi="Times New Roman"/>
          <w:smallCaps/>
        </w:rPr>
        <w:t>Hastings Center Report</w:t>
      </w:r>
      <w:r w:rsidRPr="008D3E29">
        <w:rPr>
          <w:rFonts w:ascii="Times New Roman" w:hAnsi="Times New Roman"/>
        </w:rPr>
        <w:t xml:space="preserve"> 46-47 (2017).</w:t>
      </w:r>
    </w:p>
    <w:p w:rsidR="000B30B2" w:rsidRDefault="00720BDB" w:rsidP="000B30B2">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w:t>
      </w:r>
      <w:r w:rsidRPr="00720BDB">
        <w:rPr>
          <w:rFonts w:ascii="Times New Roman" w:hAnsi="Times New Roman"/>
        </w:rPr>
        <w:t xml:space="preserve">Gostin &amp; </w:t>
      </w:r>
      <w:r>
        <w:rPr>
          <w:rFonts w:ascii="Times New Roman" w:hAnsi="Times New Roman"/>
        </w:rPr>
        <w:t xml:space="preserve">Ana </w:t>
      </w:r>
      <w:r w:rsidRPr="00720BDB">
        <w:rPr>
          <w:rFonts w:ascii="Times New Roman" w:hAnsi="Times New Roman"/>
        </w:rPr>
        <w:t>Ayala,</w:t>
      </w:r>
      <w:r>
        <w:rPr>
          <w:rFonts w:ascii="Times New Roman" w:hAnsi="Times New Roman"/>
        </w:rPr>
        <w:t xml:space="preserve"> </w:t>
      </w:r>
      <w:hyperlink r:id="rId73" w:history="1">
        <w:r w:rsidRPr="00D4553C">
          <w:rPr>
            <w:rStyle w:val="Hyperlink"/>
            <w:rFonts w:ascii="Times New Roman" w:hAnsi="Times New Roman"/>
            <w:i/>
          </w:rPr>
          <w:t>Global Health Security in an Era of Explosive Pandemic Potential</w:t>
        </w:r>
      </w:hyperlink>
      <w:r>
        <w:rPr>
          <w:rFonts w:ascii="Times New Roman" w:hAnsi="Times New Roman"/>
        </w:rPr>
        <w:t xml:space="preserve">, </w:t>
      </w:r>
      <w:r w:rsidRPr="00720BDB">
        <w:rPr>
          <w:rFonts w:ascii="Times New Roman" w:hAnsi="Times New Roman"/>
        </w:rPr>
        <w:t xml:space="preserve">9 </w:t>
      </w:r>
      <w:r w:rsidRPr="00720BDB">
        <w:rPr>
          <w:rFonts w:ascii="Times New Roman" w:hAnsi="Times New Roman"/>
          <w:smallCaps/>
        </w:rPr>
        <w:t>J. National Security Law &amp; Policy</w:t>
      </w:r>
      <w:r>
        <w:rPr>
          <w:rFonts w:ascii="Times New Roman" w:hAnsi="Times New Roman"/>
        </w:rPr>
        <w:t xml:space="preserve"> </w:t>
      </w:r>
      <w:r w:rsidR="00246381">
        <w:rPr>
          <w:rFonts w:ascii="Times New Roman" w:hAnsi="Times New Roman"/>
        </w:rPr>
        <w:t>53-80 (</w:t>
      </w:r>
      <w:r w:rsidRPr="00720BDB">
        <w:rPr>
          <w:rFonts w:ascii="Times New Roman" w:hAnsi="Times New Roman"/>
        </w:rPr>
        <w:t>2017)</w:t>
      </w:r>
      <w:r>
        <w:rPr>
          <w:rFonts w:ascii="Times New Roman" w:hAnsi="Times New Roman"/>
        </w:rPr>
        <w:t>.</w:t>
      </w:r>
    </w:p>
    <w:p w:rsidR="006864AE" w:rsidRPr="006864AE" w:rsidRDefault="006864AE" w:rsidP="006864AE">
      <w:pPr>
        <w:widowControl/>
        <w:numPr>
          <w:ilvl w:val="0"/>
          <w:numId w:val="40"/>
        </w:numPr>
        <w:tabs>
          <w:tab w:val="left" w:pos="270"/>
        </w:tabs>
        <w:ind w:left="270" w:hanging="270"/>
        <w:rPr>
          <w:rFonts w:ascii="Times New Roman" w:hAnsi="Times New Roman"/>
        </w:rPr>
      </w:pPr>
      <w:r w:rsidRPr="006864AE">
        <w:rPr>
          <w:rFonts w:ascii="Times New Roman" w:hAnsi="Times New Roman"/>
        </w:rPr>
        <w:t>Lawrence O. Gostin,</w:t>
      </w:r>
      <w:r>
        <w:rPr>
          <w:rFonts w:ascii="Times New Roman" w:hAnsi="Times New Roman"/>
        </w:rPr>
        <w:t xml:space="preserve"> </w:t>
      </w:r>
      <w:r w:rsidRPr="006864AE">
        <w:rPr>
          <w:rFonts w:ascii="Times New Roman" w:hAnsi="Times New Roman"/>
          <w:i/>
        </w:rPr>
        <w:t>Hunger, Health, and Compassion</w:t>
      </w:r>
      <w:r>
        <w:rPr>
          <w:rFonts w:ascii="Times New Roman" w:hAnsi="Times New Roman"/>
        </w:rPr>
        <w:t xml:space="preserve">, </w:t>
      </w:r>
      <w:r w:rsidRPr="006864AE">
        <w:rPr>
          <w:rFonts w:ascii="Times New Roman" w:hAnsi="Times New Roman"/>
        </w:rPr>
        <w:t>317(19)</w:t>
      </w:r>
      <w:r>
        <w:rPr>
          <w:rFonts w:ascii="Times New Roman" w:hAnsi="Times New Roman"/>
        </w:rPr>
        <w:t xml:space="preserve"> JAMA 1939-40 (2017),</w:t>
      </w:r>
      <w:r w:rsidRPr="006864AE">
        <w:rPr>
          <w:rFonts w:ascii="Times New Roman" w:hAnsi="Times New Roman"/>
        </w:rPr>
        <w:t xml:space="preserve"> doi:10.1001/jama.2017.5336</w:t>
      </w:r>
      <w:r>
        <w:rPr>
          <w:rFonts w:ascii="Times New Roman" w:hAnsi="Times New Roman"/>
        </w:rPr>
        <w:t>.</w:t>
      </w:r>
    </w:p>
    <w:p w:rsidR="003853F5" w:rsidRPr="003853F5" w:rsidRDefault="003853F5" w:rsidP="003853F5">
      <w:pPr>
        <w:widowControl/>
        <w:numPr>
          <w:ilvl w:val="0"/>
          <w:numId w:val="40"/>
        </w:numPr>
        <w:tabs>
          <w:tab w:val="left" w:pos="270"/>
        </w:tabs>
        <w:ind w:left="270" w:hanging="270"/>
        <w:rPr>
          <w:rFonts w:ascii="Times New Roman" w:hAnsi="Times New Roman"/>
        </w:rPr>
      </w:pPr>
      <w:r>
        <w:rPr>
          <w:rFonts w:ascii="Times New Roman" w:hAnsi="Times New Roman"/>
        </w:rPr>
        <w:t>Lawrence O. Gostin &amp;</w:t>
      </w:r>
      <w:r w:rsidRPr="003341B0">
        <w:rPr>
          <w:rFonts w:ascii="Times New Roman" w:hAnsi="Times New Roman"/>
        </w:rPr>
        <w:t xml:space="preserve"> Katharina Eva Ó Cathaoir</w:t>
      </w:r>
      <w:r>
        <w:rPr>
          <w:rFonts w:ascii="Times New Roman" w:hAnsi="Times New Roman"/>
        </w:rPr>
        <w:t xml:space="preserve">, </w:t>
      </w:r>
      <w:r w:rsidRPr="003853F5">
        <w:rPr>
          <w:rFonts w:ascii="Times New Roman" w:hAnsi="Times New Roman"/>
          <w:i/>
        </w:rPr>
        <w:t>President</w:t>
      </w:r>
      <w:r w:rsidR="008F3233">
        <w:rPr>
          <w:rFonts w:ascii="Times New Roman" w:hAnsi="Times New Roman"/>
          <w:i/>
        </w:rPr>
        <w:t>ial</w:t>
      </w:r>
      <w:r w:rsidRPr="003853F5">
        <w:rPr>
          <w:rFonts w:ascii="Times New Roman" w:hAnsi="Times New Roman"/>
          <w:i/>
        </w:rPr>
        <w:t xml:space="preserve"> Immigration Policies: Endangering Health &amp; Wellbeing?</w:t>
      </w:r>
      <w:r>
        <w:rPr>
          <w:rFonts w:ascii="Times New Roman" w:hAnsi="Times New Roman"/>
        </w:rPr>
        <w:t xml:space="preserve"> </w:t>
      </w:r>
      <w:r w:rsidR="0096344F">
        <w:rPr>
          <w:rFonts w:ascii="Times New Roman" w:hAnsi="Times New Roman"/>
        </w:rPr>
        <w:t xml:space="preserve">317(16) </w:t>
      </w:r>
      <w:r>
        <w:rPr>
          <w:rFonts w:ascii="Times New Roman" w:hAnsi="Times New Roman"/>
        </w:rPr>
        <w:t>JAMA</w:t>
      </w:r>
      <w:r w:rsidR="0096344F">
        <w:rPr>
          <w:rFonts w:ascii="Times New Roman" w:hAnsi="Times New Roman"/>
        </w:rPr>
        <w:t xml:space="preserve"> 1617-18 (2017), </w:t>
      </w:r>
      <w:r w:rsidR="00F25CAB" w:rsidRPr="00F25CAB">
        <w:rPr>
          <w:rFonts w:ascii="Times New Roman" w:hAnsi="Times New Roman"/>
        </w:rPr>
        <w:t>doi:10.1001/jama.2017.3794</w:t>
      </w:r>
      <w:r>
        <w:rPr>
          <w:rFonts w:ascii="Times New Roman" w:hAnsi="Times New Roman"/>
        </w:rPr>
        <w:t>.</w:t>
      </w:r>
    </w:p>
    <w:p w:rsidR="00521218" w:rsidRDefault="00521218" w:rsidP="00232CC1">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521218">
        <w:rPr>
          <w:rFonts w:ascii="Times New Roman" w:hAnsi="Times New Roman"/>
          <w:i/>
        </w:rPr>
        <w:t>2016: The Year of the Soda Tax</w:t>
      </w:r>
      <w:r>
        <w:rPr>
          <w:rFonts w:ascii="Times New Roman" w:hAnsi="Times New Roman"/>
        </w:rPr>
        <w:t xml:space="preserve">, 95(1) </w:t>
      </w:r>
      <w:r w:rsidRPr="00521218">
        <w:rPr>
          <w:rFonts w:ascii="Times New Roman" w:hAnsi="Times New Roman"/>
          <w:smallCaps/>
        </w:rPr>
        <w:t>Milbank Quart</w:t>
      </w:r>
      <w:r>
        <w:rPr>
          <w:rFonts w:ascii="Times New Roman" w:hAnsi="Times New Roman"/>
        </w:rPr>
        <w:t xml:space="preserve">. 19-23 </w:t>
      </w:r>
      <w:r w:rsidR="00232CC1">
        <w:rPr>
          <w:rFonts w:ascii="Times New Roman" w:hAnsi="Times New Roman"/>
        </w:rPr>
        <w:t>(2017), doi</w:t>
      </w:r>
      <w:r w:rsidR="00232CC1" w:rsidRPr="00232CC1">
        <w:rPr>
          <w:rFonts w:ascii="Times New Roman" w:hAnsi="Times New Roman"/>
        </w:rPr>
        <w:t>: 10.1111/1468-0009.12240</w:t>
      </w:r>
      <w:r w:rsidR="00232CC1">
        <w:rPr>
          <w:rFonts w:ascii="Times New Roman" w:hAnsi="Times New Roman"/>
        </w:rPr>
        <w:t xml:space="preserve">. </w:t>
      </w:r>
    </w:p>
    <w:p w:rsidR="005E4C8D" w:rsidRPr="00232CC1" w:rsidRDefault="005E4C8D" w:rsidP="00232CC1">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hyperlink r:id="rId74" w:history="1">
        <w:r w:rsidRPr="005E4C8D">
          <w:rPr>
            <w:rStyle w:val="Hyperlink"/>
            <w:rFonts w:ascii="Times New Roman" w:hAnsi="Times New Roman"/>
            <w:i/>
          </w:rPr>
          <w:t>Best Evidence Aside: Why Trump’s Executive Order Makes America Less Healthy</w:t>
        </w:r>
      </w:hyperlink>
      <w:r>
        <w:rPr>
          <w:rFonts w:ascii="Times New Roman" w:hAnsi="Times New Roman"/>
        </w:rPr>
        <w:t xml:space="preserve">, 47(2) </w:t>
      </w:r>
      <w:r w:rsidRPr="005E4C8D">
        <w:rPr>
          <w:rFonts w:ascii="Times New Roman" w:hAnsi="Times New Roman"/>
          <w:smallCaps/>
        </w:rPr>
        <w:t>Hastings Center Report</w:t>
      </w:r>
      <w:r>
        <w:rPr>
          <w:rFonts w:ascii="Times New Roman" w:hAnsi="Times New Roman"/>
        </w:rPr>
        <w:t xml:space="preserve"> 5-6 (March/April, 2017), doi</w:t>
      </w:r>
      <w:r w:rsidRPr="005E4C8D">
        <w:rPr>
          <w:rFonts w:ascii="Times New Roman" w:hAnsi="Times New Roman"/>
        </w:rPr>
        <w:t>: 10.1002/hast.681</w:t>
      </w:r>
      <w:r>
        <w:rPr>
          <w:rFonts w:ascii="Times New Roman" w:hAnsi="Times New Roman"/>
        </w:rPr>
        <w:t>.</w:t>
      </w:r>
    </w:p>
    <w:p w:rsidR="00E40F8B" w:rsidRPr="000B30B2" w:rsidRDefault="00E40F8B" w:rsidP="000B30B2">
      <w:pPr>
        <w:widowControl/>
        <w:numPr>
          <w:ilvl w:val="0"/>
          <w:numId w:val="40"/>
        </w:numPr>
        <w:tabs>
          <w:tab w:val="left" w:pos="270"/>
        </w:tabs>
        <w:ind w:left="270" w:hanging="270"/>
        <w:rPr>
          <w:rFonts w:ascii="Times New Roman" w:hAnsi="Times New Roman"/>
        </w:rPr>
      </w:pPr>
      <w:r>
        <w:rPr>
          <w:rFonts w:ascii="Times New Roman" w:hAnsi="Times New Roman"/>
        </w:rPr>
        <w:t xml:space="preserve">James G. Hodge, Jr. &amp; Lawrence O. Gostin, </w:t>
      </w:r>
      <w:hyperlink r:id="rId75" w:history="1">
        <w:r w:rsidRPr="00E40F8B">
          <w:rPr>
            <w:rStyle w:val="Hyperlink"/>
            <w:rFonts w:ascii="Times New Roman" w:hAnsi="Times New Roman"/>
          </w:rPr>
          <w:t>Revamping the US Federal Common Rule: Modernizing Human Participant Research Regulations</w:t>
        </w:r>
      </w:hyperlink>
      <w:r>
        <w:rPr>
          <w:rFonts w:ascii="Times New Roman" w:hAnsi="Times New Roman"/>
        </w:rPr>
        <w:t xml:space="preserve">, </w:t>
      </w:r>
      <w:r w:rsidR="008F3233">
        <w:rPr>
          <w:rFonts w:ascii="Times New Roman" w:hAnsi="Times New Roman"/>
        </w:rPr>
        <w:t xml:space="preserve">317(15) JAMA 1521-22 (2017), </w:t>
      </w:r>
      <w:r w:rsidR="008E1477" w:rsidRPr="008E1477">
        <w:rPr>
          <w:rFonts w:ascii="Times New Roman" w:hAnsi="Times New Roman"/>
        </w:rPr>
        <w:t>doi:10.1001/jama.2017.1633</w:t>
      </w:r>
      <w:r>
        <w:rPr>
          <w:rFonts w:ascii="Times New Roman" w:hAnsi="Times New Roman"/>
        </w:rPr>
        <w:t>.</w:t>
      </w:r>
      <w:r w:rsidR="008E1477">
        <w:rPr>
          <w:rFonts w:ascii="Times New Roman" w:hAnsi="Times New Roman"/>
        </w:rPr>
        <w:t xml:space="preserve"> </w:t>
      </w:r>
      <w:r>
        <w:rPr>
          <w:rFonts w:ascii="Times New Roman" w:hAnsi="Times New Roman"/>
        </w:rPr>
        <w:t xml:space="preserve"> </w:t>
      </w:r>
    </w:p>
    <w:p w:rsidR="000B30B2" w:rsidRDefault="000B30B2" w:rsidP="000B30B2">
      <w:pPr>
        <w:widowControl/>
        <w:numPr>
          <w:ilvl w:val="0"/>
          <w:numId w:val="40"/>
        </w:numPr>
        <w:tabs>
          <w:tab w:val="left" w:pos="270"/>
        </w:tabs>
        <w:ind w:left="270" w:hanging="270"/>
        <w:rPr>
          <w:rFonts w:ascii="Times New Roman" w:hAnsi="Times New Roman"/>
        </w:rPr>
      </w:pPr>
      <w:r>
        <w:rPr>
          <w:rFonts w:ascii="Times New Roman" w:hAnsi="Times New Roman"/>
        </w:rPr>
        <w:t>Gian Luca Burci &amp;</w:t>
      </w:r>
      <w:r w:rsidRPr="000B30B2">
        <w:rPr>
          <w:rFonts w:ascii="Times New Roman" w:hAnsi="Times New Roman"/>
        </w:rPr>
        <w:t xml:space="preserve"> Lawrence O. Gostin</w:t>
      </w:r>
      <w:r>
        <w:rPr>
          <w:rFonts w:ascii="Times New Roman" w:hAnsi="Times New Roman"/>
        </w:rPr>
        <w:t>,</w:t>
      </w:r>
      <w:r w:rsidRPr="000B30B2">
        <w:rPr>
          <w:rFonts w:ascii="Times New Roman" w:hAnsi="Times New Roman"/>
        </w:rPr>
        <w:t xml:space="preserve"> </w:t>
      </w:r>
      <w:r w:rsidRPr="000B30B2">
        <w:rPr>
          <w:rFonts w:ascii="Times New Roman" w:hAnsi="Times New Roman"/>
          <w:i/>
        </w:rPr>
        <w:t>Privatized Pharmaceutical Innovation vs Access to Essential Medicines</w:t>
      </w:r>
      <w:r>
        <w:rPr>
          <w:rFonts w:ascii="Times New Roman" w:hAnsi="Times New Roman"/>
          <w:i/>
        </w:rPr>
        <w:t xml:space="preserve">: </w:t>
      </w:r>
      <w:r w:rsidRPr="000B30B2">
        <w:rPr>
          <w:rFonts w:ascii="Times New Roman" w:hAnsi="Times New Roman"/>
          <w:i/>
        </w:rPr>
        <w:t>A Global Framework for Equitable Sharing of Benefits</w:t>
      </w:r>
      <w:r>
        <w:rPr>
          <w:rFonts w:ascii="Times New Roman" w:hAnsi="Times New Roman"/>
        </w:rPr>
        <w:t>, 317(5) JAMA 473-474</w:t>
      </w:r>
      <w:r w:rsidR="00E81CA8">
        <w:rPr>
          <w:rFonts w:ascii="Times New Roman" w:hAnsi="Times New Roman"/>
        </w:rPr>
        <w:t xml:space="preserve"> (2017)</w:t>
      </w:r>
      <w:r>
        <w:rPr>
          <w:rFonts w:ascii="Times New Roman" w:hAnsi="Times New Roman"/>
        </w:rPr>
        <w:t>,</w:t>
      </w:r>
      <w:r w:rsidRPr="000B30B2">
        <w:rPr>
          <w:rFonts w:ascii="Times New Roman" w:hAnsi="Times New Roman"/>
        </w:rPr>
        <w:t xml:space="preserve"> doi:10.1001/jama.2016.17994</w:t>
      </w:r>
      <w:r>
        <w:rPr>
          <w:rFonts w:ascii="Times New Roman" w:hAnsi="Times New Roman"/>
        </w:rPr>
        <w:t>.</w:t>
      </w:r>
    </w:p>
    <w:p w:rsidR="00E8479F" w:rsidRPr="00E8479F" w:rsidRDefault="00E8479F" w:rsidP="00E8479F">
      <w:pPr>
        <w:widowControl/>
        <w:numPr>
          <w:ilvl w:val="0"/>
          <w:numId w:val="40"/>
        </w:numPr>
        <w:tabs>
          <w:tab w:val="left" w:pos="270"/>
        </w:tabs>
        <w:ind w:left="270" w:hanging="270"/>
        <w:rPr>
          <w:rFonts w:ascii="Times New Roman" w:hAnsi="Times New Roman"/>
        </w:rPr>
      </w:pPr>
      <w:r w:rsidRPr="00E8479F">
        <w:rPr>
          <w:rFonts w:ascii="Times New Roman" w:hAnsi="Times New Roman"/>
          <w:bCs/>
        </w:rPr>
        <w:t xml:space="preserve">Belinda Bennett, I. Glenn Cohen, Sara E. Davies, Lawrence O. Gostin, Peter S. Hill, Aditi Mankad &amp; Alexandra L. Phelan, </w:t>
      </w:r>
      <w:hyperlink r:id="rId76" w:history="1">
        <w:r w:rsidRPr="00E8479F">
          <w:rPr>
            <w:rStyle w:val="Hyperlink"/>
            <w:rFonts w:ascii="Times New Roman" w:hAnsi="Times New Roman"/>
            <w:bCs/>
            <w:i/>
          </w:rPr>
          <w:t>Future-proofing Global Health: Governance of Priorities</w:t>
        </w:r>
      </w:hyperlink>
      <w:r w:rsidRPr="00E8479F">
        <w:rPr>
          <w:rFonts w:ascii="Times New Roman" w:hAnsi="Times New Roman"/>
          <w:bCs/>
        </w:rPr>
        <w:t>, G</w:t>
      </w:r>
      <w:r w:rsidRPr="00E8479F">
        <w:rPr>
          <w:rFonts w:ascii="Times New Roman" w:hAnsi="Times New Roman"/>
          <w:bCs/>
          <w:smallCaps/>
        </w:rPr>
        <w:t>lobal Public</w:t>
      </w:r>
      <w:r w:rsidRPr="00E8479F">
        <w:rPr>
          <w:rFonts w:ascii="Times New Roman" w:hAnsi="Times New Roman"/>
          <w:bCs/>
          <w:i/>
          <w:smallCaps/>
        </w:rPr>
        <w:t xml:space="preserve"> </w:t>
      </w:r>
      <w:r w:rsidRPr="00E8479F">
        <w:rPr>
          <w:rFonts w:ascii="Times New Roman" w:hAnsi="Times New Roman"/>
          <w:bCs/>
          <w:smallCaps/>
        </w:rPr>
        <w:t>Health</w:t>
      </w:r>
      <w:r w:rsidRPr="00E8479F">
        <w:rPr>
          <w:rFonts w:ascii="Times New Roman" w:hAnsi="Times New Roman"/>
        </w:rPr>
        <w:t xml:space="preserve"> </w:t>
      </w:r>
      <w:r>
        <w:rPr>
          <w:rFonts w:ascii="Times New Roman" w:hAnsi="Times New Roman"/>
        </w:rPr>
        <w:t xml:space="preserve">1-9. Published online: March 8, </w:t>
      </w:r>
      <w:r w:rsidRPr="00E8479F">
        <w:rPr>
          <w:rFonts w:ascii="Times New Roman" w:hAnsi="Times New Roman"/>
        </w:rPr>
        <w:t>2017</w:t>
      </w:r>
      <w:r>
        <w:rPr>
          <w:rFonts w:ascii="Times New Roman" w:hAnsi="Times New Roman"/>
        </w:rPr>
        <w:t xml:space="preserve">, </w:t>
      </w:r>
      <w:hyperlink r:id="rId77" w:history="1">
        <w:r w:rsidRPr="00E8479F">
          <w:rPr>
            <w:rStyle w:val="Hyperlink"/>
            <w:rFonts w:ascii="Times New Roman" w:hAnsi="Times New Roman"/>
          </w:rPr>
          <w:t>http://dx.doi.org/10.1080/17441692.2017.1296172</w:t>
        </w:r>
      </w:hyperlink>
      <w:r>
        <w:rPr>
          <w:rFonts w:ascii="Times New Roman" w:hAnsi="Times New Roman"/>
        </w:rPr>
        <w:t>.</w:t>
      </w:r>
    </w:p>
    <w:p w:rsidR="00722D27" w:rsidRPr="00720BDB" w:rsidRDefault="00722D27" w:rsidP="00720BDB">
      <w:pPr>
        <w:widowControl/>
        <w:numPr>
          <w:ilvl w:val="0"/>
          <w:numId w:val="40"/>
        </w:numPr>
        <w:tabs>
          <w:tab w:val="left" w:pos="270"/>
        </w:tabs>
        <w:ind w:left="270" w:hanging="270"/>
        <w:rPr>
          <w:rFonts w:ascii="Times New Roman" w:hAnsi="Times New Roman"/>
        </w:rPr>
      </w:pPr>
      <w:r>
        <w:rPr>
          <w:rFonts w:ascii="Times New Roman" w:hAnsi="Times New Roman"/>
        </w:rPr>
        <w:t>Lawrence O. Gostin,</w:t>
      </w:r>
      <w:r w:rsidRPr="00722D27">
        <w:rPr>
          <w:rFonts w:ascii="Times New Roman" w:hAnsi="Times New Roman"/>
        </w:rPr>
        <w:t xml:space="preserve"> </w:t>
      </w:r>
      <w:hyperlink r:id="rId78" w:history="1">
        <w:r w:rsidRPr="00B13385">
          <w:rPr>
            <w:rStyle w:val="Hyperlink"/>
            <w:rFonts w:ascii="Times New Roman" w:hAnsi="Times New Roman"/>
            <w:i/>
          </w:rPr>
          <w:t>Imagining Global Health with Justice</w:t>
        </w:r>
      </w:hyperlink>
      <w:r>
        <w:rPr>
          <w:rFonts w:ascii="Times New Roman" w:hAnsi="Times New Roman"/>
        </w:rPr>
        <w:t xml:space="preserve">, 39(2) </w:t>
      </w:r>
      <w:r w:rsidRPr="00223381">
        <w:rPr>
          <w:rFonts w:ascii="Times New Roman" w:hAnsi="Times New Roman"/>
          <w:smallCaps/>
        </w:rPr>
        <w:t>Dalhousie Law Journal</w:t>
      </w:r>
      <w:r>
        <w:rPr>
          <w:rFonts w:ascii="Times New Roman" w:hAnsi="Times New Roman"/>
        </w:rPr>
        <w:t xml:space="preserve"> 355-375 (2016).  </w:t>
      </w:r>
    </w:p>
    <w:p w:rsidR="0007171A" w:rsidRPr="00F97769" w:rsidRDefault="0007171A" w:rsidP="00F97769">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Hala Abou-Taleb, Sarah A. Roach, Ala Alwan, </w:t>
      </w:r>
      <w:hyperlink r:id="rId79" w:history="1">
        <w:r w:rsidRPr="001666E7">
          <w:rPr>
            <w:rStyle w:val="Hyperlink"/>
            <w:rFonts w:ascii="Times New Roman" w:hAnsi="Times New Roman"/>
            <w:i/>
          </w:rPr>
          <w:t>Legal Priorities For Prevention Of Non-Communicable Diseases: Innovations from WHO's Eastern Mediterranean Region</w:t>
        </w:r>
      </w:hyperlink>
      <w:r>
        <w:rPr>
          <w:rFonts w:ascii="Times New Roman" w:hAnsi="Times New Roman"/>
        </w:rPr>
        <w:t xml:space="preserve">, </w:t>
      </w:r>
      <w:r w:rsidR="00F97769">
        <w:rPr>
          <w:rFonts w:ascii="Times New Roman" w:hAnsi="Times New Roman"/>
        </w:rPr>
        <w:t xml:space="preserve">144 </w:t>
      </w:r>
      <w:r w:rsidRPr="00F97769">
        <w:rPr>
          <w:rFonts w:ascii="Times New Roman" w:hAnsi="Times New Roman"/>
          <w:smallCaps/>
        </w:rPr>
        <w:t>Public Health</w:t>
      </w:r>
      <w:r>
        <w:rPr>
          <w:rFonts w:ascii="Times New Roman" w:hAnsi="Times New Roman"/>
        </w:rPr>
        <w:t xml:space="preserve"> </w:t>
      </w:r>
      <w:r w:rsidRPr="0007171A">
        <w:rPr>
          <w:rFonts w:ascii="Times New Roman" w:hAnsi="Times New Roman"/>
        </w:rPr>
        <w:t>4–12</w:t>
      </w:r>
      <w:r w:rsidR="00F97769">
        <w:rPr>
          <w:rFonts w:ascii="Times New Roman" w:hAnsi="Times New Roman"/>
        </w:rPr>
        <w:t xml:space="preserve"> (2017), </w:t>
      </w:r>
      <w:hyperlink r:id="rId80" w:tgtFrame="doilink" w:history="1">
        <w:r w:rsidRPr="00F97769">
          <w:rPr>
            <w:rStyle w:val="Hyperlink"/>
            <w:rFonts w:ascii="Times New Roman" w:hAnsi="Times New Roman"/>
          </w:rPr>
          <w:t>http://dx.doi.org/10.1016/j.puhe.2016.11.001</w:t>
        </w:r>
      </w:hyperlink>
      <w:r w:rsidR="001666E7">
        <w:rPr>
          <w:rFonts w:ascii="Times New Roman" w:hAnsi="Times New Roman"/>
        </w:rPr>
        <w:t>.</w:t>
      </w:r>
    </w:p>
    <w:p w:rsidR="009444CB" w:rsidRPr="009444CB" w:rsidRDefault="009444CB" w:rsidP="009444CB">
      <w:pPr>
        <w:widowControl/>
        <w:numPr>
          <w:ilvl w:val="0"/>
          <w:numId w:val="40"/>
        </w:numPr>
        <w:tabs>
          <w:tab w:val="left" w:pos="270"/>
        </w:tabs>
        <w:ind w:left="270" w:hanging="270"/>
        <w:rPr>
          <w:rFonts w:ascii="Times New Roman" w:hAnsi="Times New Roman"/>
        </w:rPr>
      </w:pPr>
      <w:r w:rsidRPr="00965871">
        <w:rPr>
          <w:rFonts w:ascii="Times New Roman" w:hAnsi="Times New Roman"/>
        </w:rPr>
        <w:t>James G. Hodge, Jr., Lawrence O. Gostin, Wendy E. Parmet, Jennifer B. Nuzzo, and Alexandra Phelan</w:t>
      </w:r>
      <w:r>
        <w:rPr>
          <w:rFonts w:ascii="Times New Roman" w:hAnsi="Times New Roman"/>
        </w:rPr>
        <w:t xml:space="preserve">, </w:t>
      </w:r>
      <w:hyperlink r:id="rId81" w:history="1">
        <w:r w:rsidRPr="001055FC">
          <w:rPr>
            <w:rStyle w:val="Hyperlink"/>
            <w:rFonts w:ascii="Times New Roman" w:hAnsi="Times New Roman"/>
            <w:i/>
          </w:rPr>
          <w:t>Federal Powers to Control Communicable Conditions: Call for Reforms to Assure National Preparedness and Promote Global Security</w:t>
        </w:r>
      </w:hyperlink>
      <w:r>
        <w:rPr>
          <w:rFonts w:ascii="Times New Roman" w:hAnsi="Times New Roman"/>
        </w:rPr>
        <w:t xml:space="preserve">, 15(1) </w:t>
      </w:r>
      <w:r w:rsidRPr="009444CB">
        <w:rPr>
          <w:rFonts w:ascii="Times New Roman" w:hAnsi="Times New Roman"/>
          <w:smallCaps/>
        </w:rPr>
        <w:t>Health Security</w:t>
      </w:r>
      <w:r>
        <w:rPr>
          <w:rFonts w:ascii="Times New Roman" w:hAnsi="Times New Roman"/>
        </w:rPr>
        <w:t xml:space="preserve"> 1-4 (2017), DOI:</w:t>
      </w:r>
      <w:r w:rsidRPr="009444CB">
        <w:rPr>
          <w:rFonts w:ascii="Times New Roman" w:hAnsi="Times New Roman"/>
        </w:rPr>
        <w:t>10.1089/hs.2016.0114</w:t>
      </w:r>
      <w:r>
        <w:rPr>
          <w:rFonts w:ascii="Times New Roman" w:hAnsi="Times New Roman"/>
        </w:rPr>
        <w:t>.</w:t>
      </w:r>
    </w:p>
    <w:p w:rsidR="000255EB" w:rsidRPr="000255EB" w:rsidRDefault="00186A89" w:rsidP="000255EB">
      <w:pPr>
        <w:widowControl/>
        <w:numPr>
          <w:ilvl w:val="0"/>
          <w:numId w:val="40"/>
        </w:numPr>
        <w:tabs>
          <w:tab w:val="left" w:pos="270"/>
        </w:tabs>
        <w:ind w:left="270" w:hanging="270"/>
        <w:rPr>
          <w:rFonts w:ascii="Times New Roman" w:hAnsi="Times New Roman"/>
        </w:rPr>
      </w:pPr>
      <w:r w:rsidRPr="00186A89">
        <w:rPr>
          <w:rFonts w:ascii="Times New Roman" w:hAnsi="Times New Roman"/>
        </w:rPr>
        <w:t>Lawrence O</w:t>
      </w:r>
      <w:r w:rsidR="0049606C">
        <w:rPr>
          <w:rFonts w:ascii="Times New Roman" w:hAnsi="Times New Roman"/>
        </w:rPr>
        <w:t>.</w:t>
      </w:r>
      <w:r w:rsidRPr="00186A89">
        <w:rPr>
          <w:rFonts w:ascii="Times New Roman" w:hAnsi="Times New Roman"/>
        </w:rPr>
        <w:t xml:space="preserve"> Gostin, Eric A</w:t>
      </w:r>
      <w:r w:rsidR="0049606C">
        <w:rPr>
          <w:rFonts w:ascii="Times New Roman" w:hAnsi="Times New Roman"/>
        </w:rPr>
        <w:t>.</w:t>
      </w:r>
      <w:r w:rsidRPr="00186A89">
        <w:rPr>
          <w:rFonts w:ascii="Times New Roman" w:hAnsi="Times New Roman"/>
        </w:rPr>
        <w:t xml:space="preserve"> Friedman, Paulo Buss,</w:t>
      </w:r>
      <w:r>
        <w:rPr>
          <w:rFonts w:ascii="Times New Roman" w:hAnsi="Times New Roman"/>
        </w:rPr>
        <w:t xml:space="preserve"> </w:t>
      </w:r>
      <w:r w:rsidRPr="00186A89">
        <w:rPr>
          <w:rFonts w:ascii="Times New Roman" w:hAnsi="Times New Roman"/>
        </w:rPr>
        <w:t>Mushtaque Chowdh</w:t>
      </w:r>
      <w:r>
        <w:rPr>
          <w:rFonts w:ascii="Times New Roman" w:hAnsi="Times New Roman"/>
        </w:rPr>
        <w:t xml:space="preserve">ury, Anand Grover, et al., </w:t>
      </w:r>
      <w:hyperlink r:id="rId82" w:history="1">
        <w:r w:rsidRPr="002D3545">
          <w:rPr>
            <w:rStyle w:val="Hyperlink"/>
            <w:rFonts w:ascii="Times New Roman" w:hAnsi="Times New Roman"/>
            <w:i/>
          </w:rPr>
          <w:t>The Next WHO Director-General’s Highest Priority: A Global Treaty on the Human Right to Health</w:t>
        </w:r>
      </w:hyperlink>
      <w:r>
        <w:rPr>
          <w:rFonts w:ascii="Times New Roman" w:hAnsi="Times New Roman"/>
        </w:rPr>
        <w:t xml:space="preserve">, </w:t>
      </w:r>
      <w:r w:rsidR="000255EB" w:rsidRPr="000255EB">
        <w:rPr>
          <w:rFonts w:ascii="Times New Roman" w:hAnsi="Times New Roman"/>
        </w:rPr>
        <w:t xml:space="preserve">The Lancet </w:t>
      </w:r>
      <w:r w:rsidR="00012FE5">
        <w:rPr>
          <w:rFonts w:ascii="Times New Roman" w:hAnsi="Times New Roman"/>
        </w:rPr>
        <w:t>Global Health 4 (2016)</w:t>
      </w:r>
      <w:r w:rsidR="000255EB" w:rsidRPr="000255EB">
        <w:rPr>
          <w:rFonts w:ascii="Times New Roman" w:hAnsi="Times New Roman"/>
        </w:rPr>
        <w:t xml:space="preserve"> pp. e890-e892</w:t>
      </w:r>
      <w:r w:rsidR="0049606C">
        <w:rPr>
          <w:rFonts w:ascii="Times New Roman" w:hAnsi="Times New Roman"/>
        </w:rPr>
        <w:t>, doi:</w:t>
      </w:r>
      <w:r w:rsidRPr="000255EB">
        <w:rPr>
          <w:rFonts w:ascii="Times New Roman" w:hAnsi="Times New Roman"/>
        </w:rPr>
        <w:t xml:space="preserve"> </w:t>
      </w:r>
      <w:hyperlink r:id="rId83" w:history="1">
        <w:r w:rsidR="000255EB" w:rsidRPr="005F3E7A">
          <w:rPr>
            <w:rStyle w:val="Hyperlink"/>
            <w:rFonts w:ascii="Times New Roman" w:hAnsi="Times New Roman"/>
          </w:rPr>
          <w:t>http://dx.doi.org/10.1016/S2214-109X(16)30219-4</w:t>
        </w:r>
      </w:hyperlink>
      <w:r w:rsidRPr="000255EB">
        <w:rPr>
          <w:rFonts w:ascii="Times New Roman" w:hAnsi="Times New Roman"/>
        </w:rPr>
        <w:t>.</w:t>
      </w:r>
      <w:r w:rsidR="000255EB">
        <w:rPr>
          <w:rFonts w:ascii="Times New Roman" w:hAnsi="Times New Roman"/>
        </w:rPr>
        <w:t xml:space="preserve"> </w:t>
      </w:r>
      <w:r w:rsidRPr="000255EB">
        <w:rPr>
          <w:rFonts w:ascii="Times New Roman" w:hAnsi="Times New Roman"/>
        </w:rPr>
        <w:t xml:space="preserve"> </w:t>
      </w:r>
    </w:p>
    <w:p w:rsidR="00FF0F2B" w:rsidRPr="00FF0F2B" w:rsidRDefault="00FF0F2B" w:rsidP="00FF0F2B">
      <w:pPr>
        <w:widowControl/>
        <w:numPr>
          <w:ilvl w:val="0"/>
          <w:numId w:val="40"/>
        </w:numPr>
        <w:tabs>
          <w:tab w:val="left" w:pos="270"/>
        </w:tabs>
        <w:ind w:left="270" w:hanging="270"/>
        <w:rPr>
          <w:rFonts w:ascii="Times New Roman" w:hAnsi="Times New Roman"/>
        </w:rPr>
      </w:pPr>
      <w:r>
        <w:rPr>
          <w:rFonts w:ascii="Times New Roman" w:hAnsi="Times New Roman"/>
        </w:rPr>
        <w:t>Lawrence O. Gostin, Oyewale Tomori</w:t>
      </w:r>
      <w:r w:rsidRPr="00FF0F2B">
        <w:rPr>
          <w:rFonts w:ascii="Times New Roman" w:hAnsi="Times New Roman"/>
        </w:rPr>
        <w:t>, Suwit Wibulpolprasert</w:t>
      </w:r>
      <w:r>
        <w:rPr>
          <w:rFonts w:ascii="Times New Roman" w:hAnsi="Times New Roman"/>
        </w:rPr>
        <w:t>, et al.</w:t>
      </w:r>
      <w:r w:rsidRPr="00FF0F2B">
        <w:rPr>
          <w:rFonts w:ascii="Times New Roman" w:hAnsi="Times New Roman"/>
        </w:rPr>
        <w:t xml:space="preserve"> </w:t>
      </w:r>
      <w:hyperlink r:id="rId84" w:history="1">
        <w:r w:rsidRPr="00FF0F2B">
          <w:rPr>
            <w:rStyle w:val="Hyperlink"/>
            <w:rFonts w:ascii="Times New Roman" w:hAnsi="Times New Roman"/>
            <w:i/>
            <w:iCs/>
          </w:rPr>
          <w:t>Toward a Common Secure Future: Four Global Commissions in the Wake of Ebola</w:t>
        </w:r>
      </w:hyperlink>
      <w:r>
        <w:rPr>
          <w:rFonts w:ascii="Times New Roman" w:hAnsi="Times New Roman"/>
        </w:rPr>
        <w:t xml:space="preserve">, 13(5) </w:t>
      </w:r>
      <w:r w:rsidRPr="00FF0F2B">
        <w:rPr>
          <w:rFonts w:ascii="Times New Roman" w:hAnsi="Times New Roman"/>
          <w:smallCaps/>
        </w:rPr>
        <w:t>PLoS Med</w:t>
      </w:r>
      <w:r w:rsidR="00727B57">
        <w:rPr>
          <w:rFonts w:ascii="Times New Roman" w:hAnsi="Times New Roman"/>
          <w:smallCaps/>
        </w:rPr>
        <w:t>.</w:t>
      </w:r>
      <w:r>
        <w:rPr>
          <w:rFonts w:ascii="Times New Roman" w:hAnsi="Times New Roman"/>
        </w:rPr>
        <w:t xml:space="preserve"> 1-15 (</w:t>
      </w:r>
      <w:r w:rsidRPr="00FF0F2B">
        <w:rPr>
          <w:rFonts w:ascii="Times New Roman" w:hAnsi="Times New Roman"/>
        </w:rPr>
        <w:t>May 19, 2016</w:t>
      </w:r>
      <w:r>
        <w:rPr>
          <w:rFonts w:ascii="Times New Roman" w:hAnsi="Times New Roman"/>
        </w:rPr>
        <w:t>)</w:t>
      </w:r>
      <w:r w:rsidR="00CE510C">
        <w:rPr>
          <w:rFonts w:ascii="Times New Roman" w:hAnsi="Times New Roman"/>
        </w:rPr>
        <w:t>,</w:t>
      </w:r>
      <w:r w:rsidR="00CE510C" w:rsidRPr="00CE510C">
        <w:t xml:space="preserve"> </w:t>
      </w:r>
      <w:r w:rsidR="00CE510C" w:rsidRPr="00CE510C">
        <w:rPr>
          <w:rFonts w:ascii="Times New Roman" w:hAnsi="Times New Roman"/>
        </w:rPr>
        <w:t>doi:10.1371/journal.pmed.1</w:t>
      </w:r>
      <w:r w:rsidR="00CE510C">
        <w:rPr>
          <w:rFonts w:ascii="Times New Roman" w:hAnsi="Times New Roman"/>
        </w:rPr>
        <w:t xml:space="preserve">002042. </w:t>
      </w:r>
    </w:p>
    <w:p w:rsidR="00881607" w:rsidRDefault="00E169F1" w:rsidP="00881607">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&amp; Rebecca Katz, </w:t>
      </w:r>
      <w:hyperlink r:id="rId85" w:history="1">
        <w:r w:rsidRPr="00EC24B5">
          <w:rPr>
            <w:rStyle w:val="Hyperlink"/>
            <w:rFonts w:ascii="Times New Roman" w:hAnsi="Times New Roman"/>
            <w:i/>
            <w:iCs/>
          </w:rPr>
          <w:t>The International Health Regulations: The Governing Framework for Global Health Security</w:t>
        </w:r>
      </w:hyperlink>
      <w:r>
        <w:rPr>
          <w:rFonts w:ascii="Times New Roman" w:hAnsi="Times New Roman"/>
        </w:rPr>
        <w:t xml:space="preserve">, 94 (2) </w:t>
      </w:r>
      <w:r w:rsidRPr="00E169F1">
        <w:rPr>
          <w:rFonts w:ascii="Times New Roman" w:hAnsi="Times New Roman"/>
          <w:smallCaps/>
        </w:rPr>
        <w:t>Milbank Quart</w:t>
      </w:r>
      <w:r>
        <w:rPr>
          <w:rFonts w:ascii="Times New Roman" w:hAnsi="Times New Roman"/>
        </w:rPr>
        <w:t>. 264-313 (2016)</w:t>
      </w:r>
      <w:r w:rsidR="00D735A7">
        <w:rPr>
          <w:rFonts w:ascii="Times New Roman" w:hAnsi="Times New Roman"/>
        </w:rPr>
        <w:t xml:space="preserve">, available at </w:t>
      </w:r>
      <w:hyperlink r:id="rId86" w:history="1">
        <w:r w:rsidR="00D735A7" w:rsidRPr="00ED625D">
          <w:rPr>
            <w:rStyle w:val="Hyperlink"/>
            <w:rFonts w:ascii="Times New Roman" w:hAnsi="Times New Roman"/>
          </w:rPr>
          <w:t>http://papers.ssrn.com/sol3/papers.cfm?abstract_id=2779092</w:t>
        </w:r>
      </w:hyperlink>
      <w:r>
        <w:rPr>
          <w:rFonts w:ascii="Times New Roman" w:hAnsi="Times New Roman"/>
        </w:rPr>
        <w:t>.</w:t>
      </w:r>
    </w:p>
    <w:p w:rsidR="000B4C54" w:rsidRDefault="000B4C54" w:rsidP="000B4C54">
      <w:pPr>
        <w:widowControl/>
        <w:numPr>
          <w:ilvl w:val="0"/>
          <w:numId w:val="40"/>
        </w:numPr>
        <w:tabs>
          <w:tab w:val="left" w:pos="270"/>
        </w:tabs>
        <w:ind w:left="270" w:hanging="270"/>
        <w:rPr>
          <w:rFonts w:ascii="Times New Roman" w:hAnsi="Times New Roman"/>
        </w:rPr>
      </w:pPr>
      <w:r>
        <w:rPr>
          <w:rFonts w:ascii="Times New Roman" w:hAnsi="Times New Roman"/>
        </w:rPr>
        <w:t>Lawrence O. Gostin, David A. Hyman,</w:t>
      </w:r>
      <w:r w:rsidRPr="000B4C54">
        <w:rPr>
          <w:rFonts w:ascii="Times New Roman" w:hAnsi="Times New Roman"/>
        </w:rPr>
        <w:t xml:space="preserve"> Peter D. Jacobson</w:t>
      </w:r>
      <w:r>
        <w:rPr>
          <w:rFonts w:ascii="Times New Roman" w:hAnsi="Times New Roman"/>
        </w:rPr>
        <w:t>,</w:t>
      </w:r>
      <w:r w:rsidRPr="000B4C54">
        <w:rPr>
          <w:rFonts w:ascii="Times New Roman" w:hAnsi="Times New Roman"/>
        </w:rPr>
        <w:t xml:space="preserve"> </w:t>
      </w:r>
      <w:hyperlink r:id="rId87" w:history="1">
        <w:r w:rsidRPr="0024653F">
          <w:rPr>
            <w:rStyle w:val="Hyperlink"/>
            <w:rFonts w:ascii="Times New Roman" w:hAnsi="Times New Roman"/>
            <w:i/>
          </w:rPr>
          <w:t>The Affordable Care Act: Moving Forward in the Coming Years</w:t>
        </w:r>
      </w:hyperlink>
      <w:r>
        <w:rPr>
          <w:rFonts w:ascii="Times New Roman" w:hAnsi="Times New Roman"/>
        </w:rPr>
        <w:t>, JAMA,</w:t>
      </w:r>
      <w:r w:rsidRPr="000B4C54">
        <w:rPr>
          <w:rFonts w:ascii="Times New Roman" w:hAnsi="Times New Roman"/>
        </w:rPr>
        <w:t xml:space="preserve"> Publ</w:t>
      </w:r>
      <w:r>
        <w:rPr>
          <w:rFonts w:ascii="Times New Roman" w:hAnsi="Times New Roman"/>
        </w:rPr>
        <w:t xml:space="preserve">ished online Nov. 28, 2016, </w:t>
      </w:r>
      <w:r w:rsidRPr="000B4C54">
        <w:rPr>
          <w:rFonts w:ascii="Times New Roman" w:hAnsi="Times New Roman"/>
        </w:rPr>
        <w:t>doi:10.1001/jama.2016.18908</w:t>
      </w:r>
      <w:r>
        <w:rPr>
          <w:rFonts w:ascii="Times New Roman" w:hAnsi="Times New Roman"/>
        </w:rPr>
        <w:t xml:space="preserve">. </w:t>
      </w:r>
    </w:p>
    <w:p w:rsidR="00C051D3" w:rsidRPr="00C051D3" w:rsidRDefault="00C051D3" w:rsidP="00C051D3">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hyperlink r:id="rId88" w:history="1">
        <w:r w:rsidRPr="00C051D3">
          <w:rPr>
            <w:rStyle w:val="Hyperlink"/>
            <w:rFonts w:ascii="Times New Roman" w:hAnsi="Times New Roman"/>
            <w:i/>
          </w:rPr>
          <w:t>“Big Food” is Making America Sick</w:t>
        </w:r>
      </w:hyperlink>
      <w:r w:rsidRPr="00C051D3">
        <w:rPr>
          <w:rFonts w:ascii="Times New Roman" w:hAnsi="Times New Roman"/>
          <w:i/>
        </w:rPr>
        <w:t>,</w:t>
      </w:r>
      <w:r>
        <w:rPr>
          <w:rFonts w:ascii="Times New Roman" w:hAnsi="Times New Roman"/>
        </w:rPr>
        <w:t xml:space="preserve"> 94(</w:t>
      </w:r>
      <w:r w:rsidRPr="00C051D3">
        <w:rPr>
          <w:rFonts w:ascii="Times New Roman" w:hAnsi="Times New Roman"/>
        </w:rPr>
        <w:t>3</w:t>
      </w:r>
      <w:r>
        <w:rPr>
          <w:rFonts w:ascii="Times New Roman" w:hAnsi="Times New Roman"/>
        </w:rPr>
        <w:t xml:space="preserve">) </w:t>
      </w:r>
      <w:r w:rsidRPr="00E169F1">
        <w:rPr>
          <w:rFonts w:ascii="Times New Roman" w:hAnsi="Times New Roman"/>
          <w:smallCaps/>
        </w:rPr>
        <w:t>Milbank Quart</w:t>
      </w:r>
      <w:r>
        <w:rPr>
          <w:rFonts w:ascii="Times New Roman" w:hAnsi="Times New Roman"/>
        </w:rPr>
        <w:t>. 480–</w:t>
      </w:r>
      <w:r w:rsidRPr="00C051D3">
        <w:rPr>
          <w:rFonts w:ascii="Times New Roman" w:hAnsi="Times New Roman"/>
        </w:rPr>
        <w:t>84</w:t>
      </w:r>
      <w:r>
        <w:rPr>
          <w:rFonts w:ascii="Times New Roman" w:hAnsi="Times New Roman"/>
        </w:rPr>
        <w:t xml:space="preserve"> (2016</w:t>
      </w:r>
      <w:r w:rsidRPr="00C051D3">
        <w:rPr>
          <w:rFonts w:ascii="Times New Roman" w:hAnsi="Times New Roman"/>
        </w:rPr>
        <w:t>)</w:t>
      </w:r>
      <w:r>
        <w:rPr>
          <w:rFonts w:ascii="Times New Roman" w:hAnsi="Times New Roman"/>
        </w:rPr>
        <w:t>, doi</w:t>
      </w:r>
      <w:r w:rsidRPr="00C051D3">
        <w:rPr>
          <w:rFonts w:ascii="Times New Roman" w:hAnsi="Times New Roman"/>
        </w:rPr>
        <w:t>: 10.1111/1468-0009.12209</w:t>
      </w:r>
      <w:r>
        <w:rPr>
          <w:rFonts w:ascii="Times New Roman" w:hAnsi="Times New Roman"/>
        </w:rPr>
        <w:t xml:space="preserve">. </w:t>
      </w:r>
    </w:p>
    <w:p w:rsidR="00951148" w:rsidRDefault="00951148" w:rsidP="00951148">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951148">
        <w:rPr>
          <w:rFonts w:ascii="Times New Roman" w:hAnsi="Times New Roman"/>
          <w:i/>
        </w:rPr>
        <w:t>A Very Long Journey: A Decade’s Quest for Quarantine Regulations</w:t>
      </w:r>
      <w:r>
        <w:rPr>
          <w:rFonts w:ascii="Times New Roman" w:hAnsi="Times New Roman"/>
        </w:rPr>
        <w:t xml:space="preserve">, 94(4) </w:t>
      </w:r>
      <w:r w:rsidRPr="00951148">
        <w:rPr>
          <w:rFonts w:ascii="Times New Roman" w:hAnsi="Times New Roman"/>
          <w:smallCaps/>
        </w:rPr>
        <w:t>Milbank Quart</w:t>
      </w:r>
      <w:r>
        <w:rPr>
          <w:rFonts w:ascii="Times New Roman" w:hAnsi="Times New Roman"/>
        </w:rPr>
        <w:t>. 724-</w:t>
      </w:r>
      <w:r w:rsidRPr="00951148">
        <w:rPr>
          <w:rFonts w:ascii="Times New Roman" w:hAnsi="Times New Roman"/>
        </w:rPr>
        <w:t>28</w:t>
      </w:r>
      <w:r>
        <w:rPr>
          <w:rFonts w:ascii="Times New Roman" w:hAnsi="Times New Roman"/>
        </w:rPr>
        <w:t xml:space="preserve"> (2016)</w:t>
      </w:r>
      <w:r w:rsidRPr="00951148">
        <w:rPr>
          <w:rFonts w:ascii="Times New Roman" w:hAnsi="Times New Roman"/>
        </w:rPr>
        <w:t>.</w:t>
      </w:r>
    </w:p>
    <w:p w:rsidR="00012FE5" w:rsidRDefault="00DD7EEA" w:rsidP="00012FE5">
      <w:pPr>
        <w:widowControl/>
        <w:numPr>
          <w:ilvl w:val="0"/>
          <w:numId w:val="40"/>
        </w:numPr>
        <w:tabs>
          <w:tab w:val="left" w:pos="270"/>
        </w:tabs>
        <w:ind w:left="270" w:hanging="270"/>
        <w:rPr>
          <w:rFonts w:ascii="Times New Roman" w:hAnsi="Times New Roman"/>
        </w:rPr>
      </w:pPr>
      <w:r>
        <w:rPr>
          <w:rFonts w:ascii="Times New Roman" w:hAnsi="Times New Roman"/>
        </w:rPr>
        <w:t xml:space="preserve">Sarah A. Roach, </w:t>
      </w:r>
      <w:r w:rsidR="00012FE5">
        <w:rPr>
          <w:rFonts w:ascii="Times New Roman" w:hAnsi="Times New Roman"/>
        </w:rPr>
        <w:t xml:space="preserve">Lawrence O. Gostin, </w:t>
      </w:r>
      <w:r w:rsidRPr="00DD7EEA">
        <w:rPr>
          <w:rFonts w:ascii="Times New Roman" w:hAnsi="Times New Roman"/>
        </w:rPr>
        <w:t>Eduardo Bianco Fonsalia</w:t>
      </w:r>
      <w:r>
        <w:rPr>
          <w:rFonts w:ascii="Times New Roman" w:hAnsi="Times New Roman"/>
        </w:rPr>
        <w:t xml:space="preserve">, </w:t>
      </w:r>
      <w:r w:rsidR="00012FE5" w:rsidRPr="00012FE5">
        <w:rPr>
          <w:rFonts w:ascii="Times New Roman" w:hAnsi="Times New Roman"/>
          <w:i/>
        </w:rPr>
        <w:t>Trade, Investment, and Tobacco: Philip Morris v Uruguay</w:t>
      </w:r>
      <w:r w:rsidR="00012FE5">
        <w:rPr>
          <w:rFonts w:ascii="Times New Roman" w:hAnsi="Times New Roman"/>
        </w:rPr>
        <w:t>, 316(20) JAMA 2085-86 (2016).</w:t>
      </w:r>
    </w:p>
    <w:p w:rsidR="009D2FC1" w:rsidRPr="009D2FC1" w:rsidRDefault="009D2FC1" w:rsidP="009D2FC1">
      <w:pPr>
        <w:widowControl/>
        <w:numPr>
          <w:ilvl w:val="0"/>
          <w:numId w:val="40"/>
        </w:numPr>
        <w:tabs>
          <w:tab w:val="left" w:pos="270"/>
        </w:tabs>
        <w:ind w:left="270" w:hanging="270"/>
        <w:rPr>
          <w:rFonts w:ascii="Times New Roman" w:hAnsi="Times New Roman"/>
        </w:rPr>
      </w:pPr>
      <w:r w:rsidRPr="009D2FC1">
        <w:rPr>
          <w:rFonts w:ascii="Times New Roman" w:hAnsi="Times New Roman"/>
        </w:rPr>
        <w:t>Women’s Health and Abortion Rights</w:t>
      </w:r>
      <w:r>
        <w:rPr>
          <w:rFonts w:ascii="Times New Roman" w:hAnsi="Times New Roman"/>
        </w:rPr>
        <w:t xml:space="preserve">: </w:t>
      </w:r>
      <w:r w:rsidRPr="009D2FC1">
        <w:rPr>
          <w:rFonts w:ascii="Times New Roman" w:hAnsi="Times New Roman"/>
        </w:rPr>
        <w:t>Whole Woman’s Health v Hellerstedt</w:t>
      </w:r>
      <w:r>
        <w:rPr>
          <w:rFonts w:ascii="Times New Roman" w:hAnsi="Times New Roman"/>
        </w:rPr>
        <w:t>, 316(9) JAMA 925-26 (2016),</w:t>
      </w:r>
      <w:r w:rsidRPr="009D2FC1">
        <w:rPr>
          <w:rFonts w:ascii="Times New Roman" w:hAnsi="Times New Roman"/>
        </w:rPr>
        <w:t xml:space="preserve"> doi:10.1001/jama.2016.11074</w:t>
      </w:r>
      <w:r>
        <w:rPr>
          <w:rFonts w:ascii="Times New Roman" w:hAnsi="Times New Roman"/>
        </w:rPr>
        <w:t xml:space="preserve">. </w:t>
      </w:r>
    </w:p>
    <w:p w:rsidR="00881607" w:rsidRDefault="00881607" w:rsidP="00881607">
      <w:pPr>
        <w:widowControl/>
        <w:numPr>
          <w:ilvl w:val="0"/>
          <w:numId w:val="40"/>
        </w:numPr>
        <w:tabs>
          <w:tab w:val="left" w:pos="270"/>
        </w:tabs>
        <w:ind w:left="270" w:hanging="270"/>
        <w:rPr>
          <w:rFonts w:ascii="Times New Roman" w:hAnsi="Times New Roman"/>
        </w:rPr>
      </w:pPr>
      <w:r w:rsidRPr="00881607">
        <w:rPr>
          <w:rFonts w:ascii="Times New Roman" w:hAnsi="Times New Roman"/>
        </w:rPr>
        <w:t xml:space="preserve">Lawrence O. Gostin &amp; James G. Hodge Jr., </w:t>
      </w:r>
      <w:hyperlink r:id="rId89" w:history="1">
        <w:r w:rsidRPr="009169A7">
          <w:rPr>
            <w:rStyle w:val="Hyperlink"/>
            <w:rFonts w:ascii="Times New Roman" w:hAnsi="Times New Roman"/>
            <w:i/>
          </w:rPr>
          <w:t>Zika Virus and Global Health Security</w:t>
        </w:r>
      </w:hyperlink>
      <w:r w:rsidRPr="00881607">
        <w:rPr>
          <w:rFonts w:ascii="Times New Roman" w:hAnsi="Times New Roman"/>
        </w:rPr>
        <w:t xml:space="preserve">, 16(10) </w:t>
      </w:r>
      <w:r w:rsidRPr="00881607">
        <w:rPr>
          <w:rFonts w:ascii="Times New Roman" w:hAnsi="Times New Roman"/>
          <w:smallCaps/>
        </w:rPr>
        <w:t>Lancet Infectious Diseases</w:t>
      </w:r>
      <w:r w:rsidRPr="00881607">
        <w:rPr>
          <w:rFonts w:ascii="Times New Roman" w:hAnsi="Times New Roman"/>
        </w:rPr>
        <w:t xml:space="preserve"> 1099–1100 (October 2016), DOI: </w:t>
      </w:r>
      <w:hyperlink r:id="rId90" w:history="1">
        <w:r w:rsidRPr="002B5902">
          <w:rPr>
            <w:rStyle w:val="Hyperlink"/>
            <w:rFonts w:ascii="Times New Roman" w:hAnsi="Times New Roman"/>
          </w:rPr>
          <w:t>http://dx.doi.org/10.1016/S1473-3099(16)30332-2</w:t>
        </w:r>
      </w:hyperlink>
      <w:r>
        <w:rPr>
          <w:rFonts w:ascii="Times New Roman" w:hAnsi="Times New Roman"/>
        </w:rPr>
        <w:t xml:space="preserve">. </w:t>
      </w:r>
    </w:p>
    <w:p w:rsidR="007A2295" w:rsidRPr="00881607" w:rsidRDefault="007A2295" w:rsidP="00881607">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7A2295">
        <w:rPr>
          <w:rFonts w:ascii="Times New Roman" w:hAnsi="Times New Roman"/>
          <w:i/>
        </w:rPr>
        <w:t>“Big Food” is Making America Sick</w:t>
      </w:r>
      <w:r>
        <w:rPr>
          <w:rFonts w:ascii="Times New Roman" w:hAnsi="Times New Roman"/>
        </w:rPr>
        <w:t xml:space="preserve">, 94(3) </w:t>
      </w:r>
      <w:r w:rsidRPr="007A2295">
        <w:rPr>
          <w:rFonts w:ascii="Times New Roman" w:hAnsi="Times New Roman"/>
          <w:smallCaps/>
        </w:rPr>
        <w:t>Milbank Quart</w:t>
      </w:r>
      <w:r>
        <w:rPr>
          <w:rFonts w:ascii="Times New Roman" w:hAnsi="Times New Roman"/>
        </w:rPr>
        <w:t>. 480-84 (2016), doi:</w:t>
      </w:r>
      <w:r w:rsidRPr="007A2295">
        <w:rPr>
          <w:rFonts w:ascii="Times New Roman" w:hAnsi="Times New Roman"/>
        </w:rPr>
        <w:t>10.1111/1468-0009.12209</w:t>
      </w:r>
      <w:r>
        <w:rPr>
          <w:rFonts w:ascii="Times New Roman" w:hAnsi="Times New Roman"/>
        </w:rPr>
        <w:t xml:space="preserve">. </w:t>
      </w:r>
    </w:p>
    <w:p w:rsidR="003E30CB" w:rsidRPr="003E30CB" w:rsidRDefault="003E30CB" w:rsidP="003E30CB">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3E30CB">
        <w:rPr>
          <w:rFonts w:ascii="Times New Roman" w:hAnsi="Times New Roman"/>
          <w:i/>
        </w:rPr>
        <w:t>Politics and Public Health: The Flint Drinking Water Crisis</w:t>
      </w:r>
      <w:r>
        <w:rPr>
          <w:rFonts w:ascii="Times New Roman" w:hAnsi="Times New Roman"/>
        </w:rPr>
        <w:t xml:space="preserve">, </w:t>
      </w:r>
      <w:r w:rsidR="009E15AF">
        <w:rPr>
          <w:rFonts w:ascii="Times New Roman" w:hAnsi="Times New Roman"/>
        </w:rPr>
        <w:t xml:space="preserve">46(4) </w:t>
      </w:r>
      <w:r w:rsidRPr="009E15AF">
        <w:rPr>
          <w:rFonts w:ascii="Times New Roman" w:hAnsi="Times New Roman"/>
          <w:smallCaps/>
        </w:rPr>
        <w:t>H</w:t>
      </w:r>
      <w:r w:rsidR="009E15AF" w:rsidRPr="009E15AF">
        <w:rPr>
          <w:rFonts w:ascii="Times New Roman" w:hAnsi="Times New Roman"/>
          <w:smallCaps/>
        </w:rPr>
        <w:t>astings Center Report</w:t>
      </w:r>
      <w:r>
        <w:rPr>
          <w:rFonts w:ascii="Times New Roman" w:hAnsi="Times New Roman"/>
        </w:rPr>
        <w:t xml:space="preserve"> 5-6 (July/August 2016).</w:t>
      </w:r>
    </w:p>
    <w:p w:rsidR="00CE3D2B" w:rsidRPr="00CE3D2B" w:rsidRDefault="00CE3D2B" w:rsidP="00CE3D2B">
      <w:pPr>
        <w:widowControl/>
        <w:numPr>
          <w:ilvl w:val="0"/>
          <w:numId w:val="40"/>
        </w:numPr>
        <w:tabs>
          <w:tab w:val="left" w:pos="270"/>
        </w:tabs>
        <w:ind w:left="270" w:hanging="270"/>
        <w:rPr>
          <w:rFonts w:ascii="Times New Roman" w:hAnsi="Times New Roman"/>
        </w:rPr>
      </w:pPr>
      <w:r>
        <w:rPr>
          <w:rFonts w:ascii="Times New Roman" w:hAnsi="Times New Roman"/>
        </w:rPr>
        <w:t xml:space="preserve">Sean E. Bland, Jeffrey S. Crowley, Lawrence O. Gostin, </w:t>
      </w:r>
      <w:hyperlink r:id="rId91" w:history="1">
        <w:r w:rsidRPr="00CE3D2B">
          <w:rPr>
            <w:rStyle w:val="Hyperlink"/>
            <w:rFonts w:ascii="Times New Roman" w:hAnsi="Times New Roman"/>
            <w:i/>
          </w:rPr>
          <w:t>Strategies for Health System Innovation After Gobeille v Liberty Mutual Insurance Company</w:t>
        </w:r>
      </w:hyperlink>
      <w:r>
        <w:rPr>
          <w:rFonts w:ascii="Times New Roman" w:hAnsi="Times New Roman"/>
        </w:rPr>
        <w:t xml:space="preserve">, </w:t>
      </w:r>
      <w:r w:rsidR="00E531C7">
        <w:rPr>
          <w:rFonts w:ascii="Times New Roman" w:hAnsi="Times New Roman"/>
        </w:rPr>
        <w:t xml:space="preserve">316(6) JAMA </w:t>
      </w:r>
      <w:r w:rsidR="00E531C7" w:rsidRPr="00E531C7">
        <w:rPr>
          <w:rFonts w:ascii="Times New Roman" w:hAnsi="Times New Roman"/>
        </w:rPr>
        <w:t>581-582</w:t>
      </w:r>
      <w:r w:rsidR="00E531C7">
        <w:rPr>
          <w:rFonts w:ascii="Times New Roman" w:hAnsi="Times New Roman"/>
        </w:rPr>
        <w:t xml:space="preserve"> (2016),</w:t>
      </w:r>
      <w:r w:rsidRPr="00CE3D2B">
        <w:rPr>
          <w:rFonts w:ascii="Times New Roman" w:hAnsi="Times New Roman"/>
        </w:rPr>
        <w:t xml:space="preserve"> doi:10.1001/jama.2016.8293</w:t>
      </w:r>
      <w:r>
        <w:rPr>
          <w:rFonts w:ascii="Times New Roman" w:hAnsi="Times New Roman"/>
        </w:rPr>
        <w:t xml:space="preserve">. </w:t>
      </w:r>
    </w:p>
    <w:p w:rsidR="00415CEB" w:rsidRPr="00415CEB" w:rsidRDefault="00415CEB" w:rsidP="00415CEB">
      <w:pPr>
        <w:widowControl/>
        <w:numPr>
          <w:ilvl w:val="0"/>
          <w:numId w:val="40"/>
        </w:numPr>
        <w:tabs>
          <w:tab w:val="left" w:pos="270"/>
        </w:tabs>
        <w:ind w:left="270" w:hanging="270"/>
        <w:rPr>
          <w:rFonts w:ascii="Times New Roman" w:hAnsi="Times New Roman"/>
        </w:rPr>
      </w:pPr>
      <w:r>
        <w:rPr>
          <w:rFonts w:ascii="Times New Roman" w:hAnsi="Times New Roman"/>
        </w:rPr>
        <w:t xml:space="preserve">Daniel Lucey &amp; Lawrence O. Gostin, </w:t>
      </w:r>
      <w:r w:rsidRPr="00415CEB">
        <w:rPr>
          <w:rFonts w:ascii="Times New Roman" w:hAnsi="Times New Roman"/>
          <w:i/>
        </w:rPr>
        <w:t>A Yellow Fever Epidemic: A New Global Health Emergency?</w:t>
      </w:r>
      <w:r>
        <w:rPr>
          <w:rFonts w:ascii="Times New Roman" w:hAnsi="Times New Roman"/>
        </w:rPr>
        <w:t xml:space="preserve"> JAMA, published on</w:t>
      </w:r>
      <w:r w:rsidR="00EB0CA4">
        <w:rPr>
          <w:rFonts w:ascii="Times New Roman" w:hAnsi="Times New Roman"/>
        </w:rPr>
        <w:t xml:space="preserve"> line May 9, 2016, available at </w:t>
      </w:r>
      <w:hyperlink r:id="rId92" w:history="1">
        <w:r w:rsidR="00EB0CA4" w:rsidRPr="00A307E8">
          <w:rPr>
            <w:rStyle w:val="Hyperlink"/>
            <w:rFonts w:ascii="Times New Roman" w:hAnsi="Times New Roman"/>
          </w:rPr>
          <w:t>http://jama.jamanetwork.com/data/Journals/JAMA/0/jvp160066.pdf</w:t>
        </w:r>
      </w:hyperlink>
      <w:r>
        <w:rPr>
          <w:rFonts w:ascii="Times New Roman" w:hAnsi="Times New Roman"/>
        </w:rPr>
        <w:t>.</w:t>
      </w:r>
      <w:r w:rsidR="00EB0CA4">
        <w:rPr>
          <w:rFonts w:ascii="Times New Roman" w:hAnsi="Times New Roman"/>
        </w:rPr>
        <w:t xml:space="preserve"> </w:t>
      </w:r>
      <w:r>
        <w:rPr>
          <w:rFonts w:ascii="Times New Roman" w:hAnsi="Times New Roman"/>
        </w:rPr>
        <w:t xml:space="preserve"> </w:t>
      </w:r>
    </w:p>
    <w:p w:rsidR="004A15DD" w:rsidRDefault="004A15DD" w:rsidP="00707240">
      <w:pPr>
        <w:widowControl/>
        <w:numPr>
          <w:ilvl w:val="0"/>
          <w:numId w:val="40"/>
        </w:numPr>
        <w:tabs>
          <w:tab w:val="left" w:pos="270"/>
        </w:tabs>
        <w:ind w:left="270" w:hanging="270"/>
        <w:rPr>
          <w:rFonts w:ascii="Times New Roman" w:hAnsi="Times New Roman"/>
        </w:rPr>
      </w:pPr>
      <w:r w:rsidRPr="004A15DD">
        <w:rPr>
          <w:rFonts w:ascii="Times New Roman" w:hAnsi="Times New Roman"/>
        </w:rPr>
        <w:t xml:space="preserve">Lawrence O. </w:t>
      </w:r>
      <w:r>
        <w:rPr>
          <w:rFonts w:ascii="Times New Roman" w:hAnsi="Times New Roman"/>
        </w:rPr>
        <w:t>Gostin &amp; James G. Hodge</w:t>
      </w:r>
      <w:r w:rsidRPr="004A15DD">
        <w:rPr>
          <w:rFonts w:ascii="Times New Roman" w:hAnsi="Times New Roman"/>
        </w:rPr>
        <w:t xml:space="preserve">, </w:t>
      </w:r>
      <w:hyperlink r:id="rId93" w:history="1">
        <w:r w:rsidRPr="00D96834">
          <w:rPr>
            <w:rStyle w:val="Hyperlink"/>
            <w:rFonts w:ascii="Times New Roman" w:hAnsi="Times New Roman"/>
            <w:i/>
          </w:rPr>
          <w:t>Is the United States Prepared for a Major Zika Virus Outbreak?</w:t>
        </w:r>
      </w:hyperlink>
      <w:r w:rsidR="00D96834">
        <w:rPr>
          <w:rFonts w:ascii="Times New Roman" w:hAnsi="Times New Roman"/>
          <w:i/>
        </w:rPr>
        <w:t xml:space="preserve">, </w:t>
      </w:r>
      <w:r w:rsidR="00D96834" w:rsidRPr="00D96834">
        <w:rPr>
          <w:rFonts w:ascii="Times New Roman" w:hAnsi="Times New Roman"/>
        </w:rPr>
        <w:t>315(22</w:t>
      </w:r>
      <w:r w:rsidR="00D96834">
        <w:rPr>
          <w:rFonts w:ascii="Times New Roman" w:hAnsi="Times New Roman"/>
        </w:rPr>
        <w:t>)</w:t>
      </w:r>
      <w:r w:rsidR="00D96834">
        <w:rPr>
          <w:rFonts w:ascii="Times New Roman" w:hAnsi="Times New Roman"/>
          <w:i/>
        </w:rPr>
        <w:t xml:space="preserve"> </w:t>
      </w:r>
      <w:r w:rsidR="00D96834">
        <w:rPr>
          <w:rFonts w:ascii="Times New Roman" w:hAnsi="Times New Roman"/>
        </w:rPr>
        <w:t>JAMA 2395-96. doi:10.1001/jama.2016.4919 (2016).</w:t>
      </w:r>
    </w:p>
    <w:p w:rsidR="00707240" w:rsidRDefault="00707240" w:rsidP="00707240">
      <w:pPr>
        <w:widowControl/>
        <w:numPr>
          <w:ilvl w:val="0"/>
          <w:numId w:val="40"/>
        </w:numPr>
        <w:tabs>
          <w:tab w:val="left" w:pos="270"/>
        </w:tabs>
        <w:ind w:left="270" w:hanging="270"/>
        <w:rPr>
          <w:rFonts w:ascii="Times New Roman" w:hAnsi="Times New Roman"/>
        </w:rPr>
      </w:pPr>
      <w:r>
        <w:rPr>
          <w:rFonts w:ascii="Times New Roman" w:hAnsi="Times New Roman"/>
        </w:rPr>
        <w:t xml:space="preserve">Daniel R. Lucey &amp; Lawrence O. Gostin, </w:t>
      </w:r>
      <w:hyperlink r:id="rId94" w:history="1">
        <w:r w:rsidRPr="00C26F83">
          <w:rPr>
            <w:rStyle w:val="Hyperlink"/>
            <w:rFonts w:ascii="Times New Roman" w:hAnsi="Times New Roman"/>
          </w:rPr>
          <w:t>The Emerging Zika Pandemic: Enhancing Prepa</w:t>
        </w:r>
        <w:r w:rsidRPr="00C26F83">
          <w:rPr>
            <w:rStyle w:val="Hyperlink"/>
            <w:rFonts w:ascii="Times New Roman" w:hAnsi="Times New Roman"/>
          </w:rPr>
          <w:t>r</w:t>
        </w:r>
        <w:r w:rsidRPr="00C26F83">
          <w:rPr>
            <w:rStyle w:val="Hyperlink"/>
            <w:rFonts w:ascii="Times New Roman" w:hAnsi="Times New Roman"/>
          </w:rPr>
          <w:t>edness</w:t>
        </w:r>
      </w:hyperlink>
      <w:r w:rsidR="00C26F83">
        <w:rPr>
          <w:rFonts w:ascii="Times New Roman" w:hAnsi="Times New Roman"/>
        </w:rPr>
        <w:t>,</w:t>
      </w:r>
      <w:r w:rsidR="00EE194E">
        <w:rPr>
          <w:rFonts w:ascii="Times New Roman" w:hAnsi="Times New Roman"/>
        </w:rPr>
        <w:t xml:space="preserve"> </w:t>
      </w:r>
      <w:r w:rsidR="00EE194E" w:rsidRPr="00EE194E">
        <w:rPr>
          <w:rFonts w:ascii="Times New Roman" w:hAnsi="Times New Roman"/>
        </w:rPr>
        <w:t>315(9)</w:t>
      </w:r>
      <w:r w:rsidR="00EE194E">
        <w:rPr>
          <w:rFonts w:ascii="Times New Roman" w:hAnsi="Times New Roman"/>
        </w:rPr>
        <w:t xml:space="preserve"> JAMA 865-86 (2016)</w:t>
      </w:r>
      <w:r w:rsidR="00EE194E" w:rsidRPr="00EE194E">
        <w:rPr>
          <w:rFonts w:ascii="Times New Roman" w:hAnsi="Times New Roman"/>
        </w:rPr>
        <w:t xml:space="preserve"> </w:t>
      </w:r>
      <w:r w:rsidR="008D005B">
        <w:rPr>
          <w:rFonts w:ascii="Times New Roman" w:hAnsi="Times New Roman"/>
        </w:rPr>
        <w:t>(&gt;60</w:t>
      </w:r>
      <w:r w:rsidR="00660E73">
        <w:rPr>
          <w:rFonts w:ascii="Times New Roman" w:hAnsi="Times New Roman"/>
        </w:rPr>
        <w:t>K downloads from JAMA website).</w:t>
      </w:r>
    </w:p>
    <w:p w:rsidR="006A156B" w:rsidRPr="006A156B" w:rsidRDefault="00D72E14" w:rsidP="006A156B">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D72E14">
        <w:rPr>
          <w:rFonts w:ascii="Times New Roman" w:hAnsi="Times New Roman"/>
        </w:rPr>
        <w:t>Carmen C.</w:t>
      </w:r>
      <w:r>
        <w:rPr>
          <w:rFonts w:ascii="Times New Roman" w:hAnsi="Times New Roman"/>
        </w:rPr>
        <w:t xml:space="preserve"> Mundaca-Shah, </w:t>
      </w:r>
      <w:r w:rsidRPr="00D72E14">
        <w:rPr>
          <w:rFonts w:ascii="Times New Roman" w:hAnsi="Times New Roman"/>
        </w:rPr>
        <w:t>Patrick W. Kelley</w:t>
      </w:r>
      <w:r>
        <w:rPr>
          <w:rFonts w:ascii="Times New Roman" w:hAnsi="Times New Roman"/>
        </w:rPr>
        <w:t>,</w:t>
      </w:r>
      <w:r w:rsidRPr="00D72E14">
        <w:rPr>
          <w:rFonts w:ascii="Times New Roman" w:hAnsi="Times New Roman"/>
        </w:rPr>
        <w:t xml:space="preserve"> </w:t>
      </w:r>
      <w:hyperlink r:id="rId95" w:history="1">
        <w:r w:rsidRPr="00C26F83">
          <w:rPr>
            <w:rStyle w:val="Hyperlink"/>
            <w:rFonts w:ascii="Times New Roman" w:hAnsi="Times New Roman"/>
            <w:i/>
          </w:rPr>
          <w:t>Neglected Dimensions of Global Security: The Global Health Risk Framework Commission</w:t>
        </w:r>
      </w:hyperlink>
      <w:r w:rsidR="00A21C01">
        <w:rPr>
          <w:rFonts w:ascii="Times New Roman" w:hAnsi="Times New Roman"/>
        </w:rPr>
        <w:t>, 315(14) JAMA 1451-52 (2016)</w:t>
      </w:r>
      <w:r>
        <w:rPr>
          <w:rFonts w:ascii="Times New Roman" w:hAnsi="Times New Roman"/>
        </w:rPr>
        <w:t>.</w:t>
      </w:r>
    </w:p>
    <w:p w:rsidR="006A156B" w:rsidRPr="006A156B" w:rsidRDefault="006A156B" w:rsidP="00E169F1">
      <w:pPr>
        <w:widowControl/>
        <w:numPr>
          <w:ilvl w:val="0"/>
          <w:numId w:val="40"/>
        </w:numPr>
        <w:tabs>
          <w:tab w:val="left" w:pos="270"/>
        </w:tabs>
        <w:ind w:left="270" w:hanging="270"/>
        <w:rPr>
          <w:rFonts w:ascii="Times New Roman" w:hAnsi="Times New Roman"/>
        </w:rPr>
      </w:pPr>
      <w:r w:rsidRPr="006A156B">
        <w:rPr>
          <w:rFonts w:ascii="Times New Roman" w:hAnsi="Times New Roman"/>
        </w:rPr>
        <w:t>Eric A. Friedman &amp; Lawrence O. Gostin</w:t>
      </w:r>
      <w:r>
        <w:rPr>
          <w:rFonts w:ascii="Times New Roman" w:hAnsi="Times New Roman"/>
        </w:rPr>
        <w:t>,</w:t>
      </w:r>
      <w:r w:rsidRPr="006A156B">
        <w:rPr>
          <w:rFonts w:ascii="Times New Roman" w:hAnsi="Times New Roman"/>
          <w:i/>
        </w:rPr>
        <w:t xml:space="preserve"> </w:t>
      </w:r>
      <w:hyperlink r:id="rId96" w:history="1">
        <w:r w:rsidRPr="006A156B">
          <w:rPr>
            <w:rStyle w:val="Hyperlink"/>
            <w:rFonts w:ascii="Times New Roman" w:hAnsi="Times New Roman"/>
            <w:i/>
          </w:rPr>
          <w:t>The United Nations Sustainable Development Goals: Achieving the Vision of Global Health with Justice</w:t>
        </w:r>
      </w:hyperlink>
      <w:r>
        <w:rPr>
          <w:rFonts w:ascii="Times New Roman" w:hAnsi="Times New Roman"/>
        </w:rPr>
        <w:t xml:space="preserve">, </w:t>
      </w:r>
      <w:r w:rsidR="00EA2FB9">
        <w:rPr>
          <w:rFonts w:ascii="Times New Roman" w:hAnsi="Times New Roman"/>
        </w:rPr>
        <w:t xml:space="preserve">21(1) </w:t>
      </w:r>
      <w:r w:rsidR="00E169F1">
        <w:rPr>
          <w:rFonts w:ascii="Times New Roman" w:hAnsi="Times New Roman"/>
          <w:smallCaps/>
        </w:rPr>
        <w:t>G</w:t>
      </w:r>
      <w:r>
        <w:rPr>
          <w:rFonts w:ascii="Times New Roman" w:hAnsi="Times New Roman"/>
          <w:smallCaps/>
        </w:rPr>
        <w:t>eorgetown Public</w:t>
      </w:r>
      <w:r w:rsidRPr="006A156B">
        <w:rPr>
          <w:rFonts w:ascii="Times New Roman" w:hAnsi="Times New Roman"/>
          <w:smallCaps/>
        </w:rPr>
        <w:t xml:space="preserve"> Policy Review</w:t>
      </w:r>
      <w:r>
        <w:rPr>
          <w:rFonts w:ascii="Times New Roman" w:hAnsi="Times New Roman"/>
        </w:rPr>
        <w:t xml:space="preserve"> (Spring 2016). </w:t>
      </w:r>
    </w:p>
    <w:p w:rsidR="00D72E14" w:rsidRPr="00D72E14" w:rsidRDefault="00D72E14" w:rsidP="00D72E14">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D72E14">
        <w:rPr>
          <w:rFonts w:ascii="Times New Roman" w:hAnsi="Times New Roman"/>
          <w:i/>
        </w:rPr>
        <w:t>Global Health Security: Four Global Commissions</w:t>
      </w:r>
      <w:r>
        <w:rPr>
          <w:rFonts w:ascii="Times New Roman" w:hAnsi="Times New Roman"/>
        </w:rPr>
        <w:t xml:space="preserve">, 94(1) </w:t>
      </w:r>
      <w:r w:rsidRPr="00D72E14">
        <w:rPr>
          <w:rFonts w:ascii="Times New Roman" w:hAnsi="Times New Roman"/>
          <w:smallCaps/>
        </w:rPr>
        <w:t>Milbank Quart</w:t>
      </w:r>
      <w:r>
        <w:rPr>
          <w:rFonts w:ascii="Times New Roman" w:hAnsi="Times New Roman"/>
        </w:rPr>
        <w:t>. 34-38 (2016).</w:t>
      </w:r>
    </w:p>
    <w:p w:rsidR="00797083" w:rsidRDefault="00797083" w:rsidP="00797083">
      <w:pPr>
        <w:widowControl/>
        <w:numPr>
          <w:ilvl w:val="0"/>
          <w:numId w:val="40"/>
        </w:numPr>
        <w:tabs>
          <w:tab w:val="left" w:pos="270"/>
        </w:tabs>
        <w:ind w:left="270" w:hanging="270"/>
        <w:rPr>
          <w:rFonts w:ascii="Times New Roman" w:hAnsi="Times New Roman"/>
        </w:rPr>
      </w:pPr>
      <w:r w:rsidRPr="00DA0860">
        <w:rPr>
          <w:rFonts w:ascii="Times New Roman" w:hAnsi="Times New Roman"/>
        </w:rPr>
        <w:t xml:space="preserve">Kenneth W. Lin </w:t>
      </w:r>
      <w:r>
        <w:rPr>
          <w:rFonts w:ascii="Times New Roman" w:hAnsi="Times New Roman"/>
        </w:rPr>
        <w:t xml:space="preserve">&amp; Lawrence O. Gostin, </w:t>
      </w:r>
      <w:hyperlink r:id="rId97" w:history="1">
        <w:r w:rsidRPr="00DA0860">
          <w:rPr>
            <w:rStyle w:val="Hyperlink"/>
            <w:rFonts w:ascii="Times New Roman" w:hAnsi="Times New Roman"/>
            <w:i/>
          </w:rPr>
          <w:t>A Public Health Framework for Screeni</w:t>
        </w:r>
        <w:r w:rsidRPr="00DA0860">
          <w:rPr>
            <w:rStyle w:val="Hyperlink"/>
            <w:rFonts w:ascii="Times New Roman" w:hAnsi="Times New Roman"/>
            <w:i/>
          </w:rPr>
          <w:t>n</w:t>
        </w:r>
        <w:r w:rsidRPr="00DA0860">
          <w:rPr>
            <w:rStyle w:val="Hyperlink"/>
            <w:rFonts w:ascii="Times New Roman" w:hAnsi="Times New Roman"/>
            <w:i/>
          </w:rPr>
          <w:t>g Mammography: Evidence-Based Versus Politically Mandated Care</w:t>
        </w:r>
      </w:hyperlink>
      <w:r>
        <w:rPr>
          <w:rFonts w:ascii="Times New Roman" w:hAnsi="Times New Roman"/>
        </w:rPr>
        <w:t xml:space="preserve">, </w:t>
      </w:r>
      <w:r w:rsidRPr="00DA0860">
        <w:rPr>
          <w:rFonts w:ascii="Times New Roman" w:hAnsi="Times New Roman"/>
        </w:rPr>
        <w:t>315</w:t>
      </w:r>
      <w:r w:rsidR="001675AF">
        <w:rPr>
          <w:rFonts w:ascii="Times New Roman" w:hAnsi="Times New Roman"/>
        </w:rPr>
        <w:t>(10)</w:t>
      </w:r>
      <w:r w:rsidRPr="00DA0860">
        <w:rPr>
          <w:rFonts w:ascii="Times New Roman" w:hAnsi="Times New Roman"/>
        </w:rPr>
        <w:t xml:space="preserve"> JAMA </w:t>
      </w:r>
      <w:r w:rsidR="001675AF">
        <w:rPr>
          <w:rFonts w:ascii="Times New Roman" w:hAnsi="Times New Roman"/>
        </w:rPr>
        <w:t xml:space="preserve">977-78 </w:t>
      </w:r>
      <w:r w:rsidRPr="00DA0860">
        <w:rPr>
          <w:rFonts w:ascii="Times New Roman" w:hAnsi="Times New Roman"/>
        </w:rPr>
        <w:t>(2016)</w:t>
      </w:r>
      <w:r>
        <w:rPr>
          <w:rFonts w:ascii="Times New Roman" w:hAnsi="Times New Roman"/>
        </w:rPr>
        <w:t>.</w:t>
      </w:r>
      <w:r w:rsidR="001675AF" w:rsidRPr="001675AF">
        <w:t xml:space="preserve"> </w:t>
      </w:r>
    </w:p>
    <w:p w:rsidR="00CB067A" w:rsidRDefault="002A6A62" w:rsidP="00CB067A">
      <w:pPr>
        <w:widowControl/>
        <w:numPr>
          <w:ilvl w:val="0"/>
          <w:numId w:val="40"/>
        </w:numPr>
        <w:tabs>
          <w:tab w:val="left" w:pos="270"/>
        </w:tabs>
        <w:ind w:left="270" w:hanging="270"/>
        <w:rPr>
          <w:rFonts w:ascii="Times New Roman" w:hAnsi="Times New Roman"/>
        </w:rPr>
      </w:pPr>
      <w:r w:rsidRPr="002A6A62">
        <w:rPr>
          <w:rFonts w:ascii="Times New Roman" w:hAnsi="Times New Roman"/>
        </w:rPr>
        <w:t>Lawrence O. Gostin &amp; Anna E. Roberts</w:t>
      </w:r>
      <w:r>
        <w:rPr>
          <w:rFonts w:ascii="Times New Roman" w:hAnsi="Times New Roman"/>
        </w:rPr>
        <w:t xml:space="preserve">, </w:t>
      </w:r>
      <w:hyperlink r:id="rId98" w:history="1">
        <w:r w:rsidRPr="002A6A62">
          <w:rPr>
            <w:rStyle w:val="Hyperlink"/>
            <w:rFonts w:ascii="Times New Roman" w:hAnsi="Times New Roman"/>
            <w:i/>
          </w:rPr>
          <w:t>Physician Assisted Dying: A Turning Point?</w:t>
        </w:r>
      </w:hyperlink>
      <w:r>
        <w:rPr>
          <w:rFonts w:ascii="Times New Roman" w:hAnsi="Times New Roman"/>
        </w:rPr>
        <w:t xml:space="preserve">, </w:t>
      </w:r>
      <w:r w:rsidR="008D005B">
        <w:rPr>
          <w:rFonts w:ascii="Times New Roman" w:hAnsi="Times New Roman"/>
        </w:rPr>
        <w:t>315</w:t>
      </w:r>
      <w:r w:rsidRPr="002A6A62">
        <w:rPr>
          <w:rFonts w:ascii="Times New Roman" w:hAnsi="Times New Roman"/>
        </w:rPr>
        <w:t>(3) JAMA 249-250 (2016)</w:t>
      </w:r>
      <w:r>
        <w:rPr>
          <w:rFonts w:ascii="Times New Roman" w:hAnsi="Times New Roman"/>
        </w:rPr>
        <w:t>.</w:t>
      </w:r>
    </w:p>
    <w:p w:rsidR="00CB067A" w:rsidRDefault="00CB067A" w:rsidP="00CB067A">
      <w:pPr>
        <w:widowControl/>
        <w:numPr>
          <w:ilvl w:val="0"/>
          <w:numId w:val="40"/>
        </w:numPr>
        <w:tabs>
          <w:tab w:val="left" w:pos="270"/>
        </w:tabs>
        <w:ind w:left="270" w:hanging="270"/>
        <w:rPr>
          <w:rFonts w:ascii="Times New Roman" w:hAnsi="Times New Roman"/>
        </w:rPr>
      </w:pPr>
      <w:r>
        <w:rPr>
          <w:rFonts w:ascii="Times New Roman" w:hAnsi="Times New Roman"/>
        </w:rPr>
        <w:t xml:space="preserve">Alexandra Phelan &amp; Lawrence O. Gostin, </w:t>
      </w:r>
      <w:hyperlink r:id="rId99" w:history="1">
        <w:r w:rsidRPr="00CB067A">
          <w:rPr>
            <w:rStyle w:val="Hyperlink"/>
            <w:rFonts w:ascii="Times New Roman" w:hAnsi="Times New Roman"/>
            <w:i/>
          </w:rPr>
          <w:t>The Human Rights Dimensions of Zika</w:t>
        </w:r>
      </w:hyperlink>
      <w:r w:rsidRPr="00CB067A">
        <w:rPr>
          <w:rFonts w:ascii="Times New Roman" w:hAnsi="Times New Roman"/>
          <w:i/>
        </w:rPr>
        <w:t>,</w:t>
      </w:r>
      <w:r>
        <w:rPr>
          <w:rFonts w:ascii="Times New Roman" w:hAnsi="Times New Roman"/>
        </w:rPr>
        <w:t xml:space="preserve"> </w:t>
      </w:r>
      <w:r w:rsidRPr="00CB067A">
        <w:rPr>
          <w:rFonts w:ascii="Times New Roman" w:hAnsi="Times New Roman"/>
          <w:smallCaps/>
        </w:rPr>
        <w:t>United Nations Academic Impact</w:t>
      </w:r>
      <w:r>
        <w:rPr>
          <w:rFonts w:ascii="Times New Roman" w:hAnsi="Times New Roman"/>
        </w:rPr>
        <w:t xml:space="preserve"> (April 4, 2016). </w:t>
      </w:r>
    </w:p>
    <w:p w:rsidR="005F7307" w:rsidRDefault="005F7307" w:rsidP="005F7307">
      <w:pPr>
        <w:widowControl/>
        <w:numPr>
          <w:ilvl w:val="0"/>
          <w:numId w:val="40"/>
        </w:numPr>
        <w:tabs>
          <w:tab w:val="left" w:pos="270"/>
        </w:tabs>
        <w:ind w:left="270" w:hanging="270"/>
        <w:rPr>
          <w:rFonts w:ascii="Times New Roman" w:hAnsi="Times New Roman"/>
        </w:rPr>
      </w:pPr>
      <w:r>
        <w:rPr>
          <w:rFonts w:ascii="Times New Roman" w:hAnsi="Times New Roman"/>
        </w:rPr>
        <w:t>Lawrence O. Gostin</w:t>
      </w:r>
      <w:r w:rsidRPr="005F7307">
        <w:rPr>
          <w:rFonts w:ascii="Times New Roman" w:hAnsi="Times New Roman"/>
        </w:rPr>
        <w:t xml:space="preserve">: </w:t>
      </w:r>
      <w:hyperlink r:id="rId100" w:history="1">
        <w:r w:rsidRPr="005F7307">
          <w:rPr>
            <w:rStyle w:val="Hyperlink"/>
            <w:rFonts w:ascii="Times New Roman" w:hAnsi="Times New Roman"/>
            <w:i/>
          </w:rPr>
          <w:t>Lead in the Water: A Tale of Social and Environmental Injustice</w:t>
        </w:r>
      </w:hyperlink>
      <w:r>
        <w:rPr>
          <w:rFonts w:ascii="Times New Roman" w:hAnsi="Times New Roman"/>
        </w:rPr>
        <w:t xml:space="preserve">, JAMA Forum, published online on April 13, 2016. </w:t>
      </w:r>
    </w:p>
    <w:p w:rsidR="00AB6B3C" w:rsidRPr="00AB6B3C" w:rsidRDefault="00AB6B3C" w:rsidP="00AB6B3C">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hyperlink r:id="rId101" w:history="1">
        <w:r w:rsidRPr="00AB6B3C">
          <w:rPr>
            <w:rStyle w:val="Hyperlink"/>
            <w:rFonts w:ascii="Times New Roman" w:hAnsi="Times New Roman"/>
            <w:i/>
          </w:rPr>
          <w:t>The FDA's E-Cigarette Rule Isn't Enough: Tougher Measures Are Needed To Truly Limit Tobacco Use And Save Millions Of Lives</w:t>
        </w:r>
      </w:hyperlink>
      <w:r>
        <w:rPr>
          <w:rFonts w:ascii="Times New Roman" w:hAnsi="Times New Roman"/>
        </w:rPr>
        <w:t xml:space="preserve">, </w:t>
      </w:r>
      <w:r w:rsidRPr="00AB6B3C">
        <w:rPr>
          <w:rFonts w:ascii="Times New Roman" w:hAnsi="Times New Roman"/>
          <w:smallCaps/>
        </w:rPr>
        <w:t>US News &amp; World Report</w:t>
      </w:r>
      <w:r>
        <w:rPr>
          <w:rFonts w:ascii="Times New Roman" w:hAnsi="Times New Roman"/>
        </w:rPr>
        <w:t>, May 6, 2016.</w:t>
      </w:r>
    </w:p>
    <w:p w:rsidR="006307A8" w:rsidRPr="00FF6BB9" w:rsidRDefault="006307A8" w:rsidP="00FF6BB9">
      <w:pPr>
        <w:widowControl/>
        <w:numPr>
          <w:ilvl w:val="0"/>
          <w:numId w:val="40"/>
        </w:numPr>
        <w:tabs>
          <w:tab w:val="left" w:pos="270"/>
        </w:tabs>
        <w:ind w:left="270" w:hanging="270"/>
        <w:rPr>
          <w:rFonts w:ascii="Times New Roman" w:hAnsi="Times New Roman"/>
        </w:rPr>
      </w:pPr>
      <w:r w:rsidRPr="006307A8">
        <w:rPr>
          <w:rFonts w:ascii="Times New Roman" w:hAnsi="Times New Roman"/>
        </w:rPr>
        <w:t>Rebecca Dittrich, Leonardo Cubillos, Lawr</w:t>
      </w:r>
      <w:r>
        <w:rPr>
          <w:rFonts w:ascii="Times New Roman" w:hAnsi="Times New Roman"/>
        </w:rPr>
        <w:t xml:space="preserve">ence Gostin, Kalipso Chalkidou, Ryan Li, </w:t>
      </w:r>
      <w:hyperlink r:id="rId102" w:history="1">
        <w:r w:rsidRPr="006307A8">
          <w:rPr>
            <w:rStyle w:val="Hyperlink"/>
            <w:rFonts w:ascii="Times New Roman" w:hAnsi="Times New Roman"/>
            <w:i/>
          </w:rPr>
          <w:t>The International Right to Health: What Does It Mean in Legal Practice and How Can It Affect Priority Setting for Universal Health Coverage?</w:t>
        </w:r>
      </w:hyperlink>
      <w:r w:rsidRPr="006307A8">
        <w:rPr>
          <w:rFonts w:ascii="Times New Roman" w:hAnsi="Times New Roman"/>
        </w:rPr>
        <w:t>,</w:t>
      </w:r>
      <w:r>
        <w:rPr>
          <w:rFonts w:ascii="Times New Roman" w:hAnsi="Times New Roman"/>
        </w:rPr>
        <w:t xml:space="preserve"> 2(1)</w:t>
      </w:r>
      <w:r w:rsidRPr="006307A8">
        <w:rPr>
          <w:rFonts w:ascii="Times New Roman" w:hAnsi="Times New Roman"/>
          <w:smallCaps/>
        </w:rPr>
        <w:t xml:space="preserve"> Health Systems &amp; Reform</w:t>
      </w:r>
      <w:r>
        <w:rPr>
          <w:rFonts w:ascii="Times New Roman" w:hAnsi="Times New Roman"/>
        </w:rPr>
        <w:t xml:space="preserve"> </w:t>
      </w:r>
      <w:r w:rsidRPr="006307A8">
        <w:rPr>
          <w:rFonts w:ascii="Times New Roman" w:hAnsi="Times New Roman"/>
        </w:rPr>
        <w:t>23-31</w:t>
      </w:r>
      <w:r w:rsidR="00FF6BB9">
        <w:rPr>
          <w:rFonts w:ascii="Times New Roman" w:hAnsi="Times New Roman"/>
        </w:rPr>
        <w:t xml:space="preserve"> (2016), </w:t>
      </w:r>
      <w:hyperlink r:id="rId103" w:history="1">
        <w:r w:rsidR="00FF6BB9" w:rsidRPr="006F50E9">
          <w:rPr>
            <w:rStyle w:val="Hyperlink"/>
            <w:rFonts w:ascii="Times New Roman" w:hAnsi="Times New Roman"/>
          </w:rPr>
          <w:t>http://dx.doi.org/10.1080/23288604.2016.1124167</w:t>
        </w:r>
      </w:hyperlink>
      <w:r w:rsidR="00FF6BB9">
        <w:rPr>
          <w:rFonts w:ascii="Times New Roman" w:hAnsi="Times New Roman"/>
        </w:rPr>
        <w:t xml:space="preserve">. </w:t>
      </w:r>
    </w:p>
    <w:p w:rsidR="002C5A8D" w:rsidRPr="005A30D5" w:rsidRDefault="002C5A8D" w:rsidP="002C5A8D">
      <w:pPr>
        <w:widowControl/>
        <w:numPr>
          <w:ilvl w:val="0"/>
          <w:numId w:val="40"/>
        </w:numPr>
        <w:tabs>
          <w:tab w:val="left" w:pos="270"/>
        </w:tabs>
        <w:ind w:left="270" w:hanging="270"/>
        <w:rPr>
          <w:rFonts w:ascii="Times New Roman" w:hAnsi="Times New Roman"/>
        </w:rPr>
      </w:pPr>
      <w:r w:rsidRPr="005A30D5">
        <w:rPr>
          <w:rFonts w:ascii="Times New Roman" w:hAnsi="Times New Roman"/>
        </w:rPr>
        <w:t xml:space="preserve">Lawrence O. Gostin &amp; Eric A. Friedman, </w:t>
      </w:r>
      <w:hyperlink r:id="rId104" w:history="1">
        <w:r w:rsidRPr="005A30D5">
          <w:rPr>
            <w:rStyle w:val="Hyperlink"/>
            <w:rFonts w:ascii="Times New Roman" w:hAnsi="Times New Roman"/>
            <w:i/>
          </w:rPr>
          <w:t>The Sustainable Development Goals: One-Health in the World</w:t>
        </w:r>
        <w:r w:rsidRPr="005A30D5">
          <w:rPr>
            <w:rStyle w:val="Hyperlink"/>
            <w:rFonts w:ascii="Times New Roman" w:eastAsia="Helvetica" w:hAnsi="Times New Roman"/>
            <w:i/>
          </w:rPr>
          <w:t>’s Development Agenda</w:t>
        </w:r>
      </w:hyperlink>
      <w:r w:rsidRPr="005A30D5">
        <w:rPr>
          <w:rFonts w:ascii="Times New Roman" w:eastAsia="Helvetica" w:hAnsi="Times New Roman"/>
        </w:rPr>
        <w:t xml:space="preserve">, </w:t>
      </w:r>
      <w:r w:rsidR="00A119FA">
        <w:rPr>
          <w:rFonts w:ascii="Times New Roman" w:eastAsia="Helvetica" w:hAnsi="Times New Roman"/>
        </w:rPr>
        <w:t xml:space="preserve">314 (24) </w:t>
      </w:r>
      <w:r w:rsidRPr="005A30D5">
        <w:rPr>
          <w:rFonts w:ascii="Times New Roman" w:eastAsia="Helvetica" w:hAnsi="Times New Roman"/>
        </w:rPr>
        <w:t xml:space="preserve">JAMA </w:t>
      </w:r>
      <w:r w:rsidR="00A119FA">
        <w:rPr>
          <w:rFonts w:ascii="Times New Roman" w:eastAsia="Helvetica" w:hAnsi="Times New Roman"/>
        </w:rPr>
        <w:t>2617-18 (</w:t>
      </w:r>
      <w:r w:rsidRPr="005A30D5">
        <w:rPr>
          <w:rFonts w:ascii="Times New Roman" w:eastAsia="Helvetica" w:hAnsi="Times New Roman"/>
        </w:rPr>
        <w:t>2015</w:t>
      </w:r>
      <w:r w:rsidR="00A119FA">
        <w:rPr>
          <w:rFonts w:ascii="Times New Roman" w:eastAsia="Helvetica" w:hAnsi="Times New Roman"/>
        </w:rPr>
        <w:t>)</w:t>
      </w:r>
      <w:r w:rsidRPr="005A30D5">
        <w:rPr>
          <w:rFonts w:ascii="Times New Roman" w:eastAsia="Helvetica" w:hAnsi="Times New Roman"/>
        </w:rPr>
        <w:t xml:space="preserve">. </w:t>
      </w:r>
    </w:p>
    <w:p w:rsidR="00962894" w:rsidRDefault="00962894" w:rsidP="00962894">
      <w:pPr>
        <w:widowControl/>
        <w:numPr>
          <w:ilvl w:val="0"/>
          <w:numId w:val="40"/>
        </w:numPr>
        <w:tabs>
          <w:tab w:val="left" w:pos="270"/>
        </w:tabs>
        <w:ind w:left="270" w:hanging="270"/>
        <w:rPr>
          <w:rFonts w:ascii="Times New Roman" w:hAnsi="Times New Roman"/>
        </w:rPr>
      </w:pPr>
      <w:r w:rsidRPr="00C66B73">
        <w:rPr>
          <w:rFonts w:ascii="Times New Roman" w:hAnsi="Times New Roman"/>
        </w:rPr>
        <w:t>Lawrence O Gostin, Mary C DeBartolo, Eric A Friedman</w:t>
      </w:r>
      <w:r>
        <w:rPr>
          <w:rFonts w:ascii="Times New Roman" w:hAnsi="Times New Roman"/>
        </w:rPr>
        <w:t>,</w:t>
      </w:r>
      <w:r w:rsidRPr="00C66B73">
        <w:rPr>
          <w:rFonts w:ascii="Times New Roman" w:hAnsi="Times New Roman"/>
        </w:rPr>
        <w:t xml:space="preserve"> </w:t>
      </w:r>
      <w:hyperlink r:id="rId105" w:history="1">
        <w:r w:rsidRPr="006E06C5">
          <w:rPr>
            <w:rStyle w:val="Hyperlink"/>
            <w:rFonts w:ascii="Times New Roman" w:hAnsi="Times New Roman"/>
            <w:i/>
          </w:rPr>
          <w:t>The International Health Regulations 10 years on: the governing framework for global health security</w:t>
        </w:r>
      </w:hyperlink>
      <w:r>
        <w:rPr>
          <w:rFonts w:ascii="Times New Roman" w:hAnsi="Times New Roman"/>
        </w:rPr>
        <w:t xml:space="preserve">, </w:t>
      </w:r>
      <w:r w:rsidRPr="00C66B73">
        <w:rPr>
          <w:rFonts w:ascii="Times New Roman" w:hAnsi="Times New Roman"/>
        </w:rPr>
        <w:t>386</w:t>
      </w:r>
      <w:r>
        <w:rPr>
          <w:rFonts w:ascii="Times New Roman" w:hAnsi="Times New Roman"/>
        </w:rPr>
        <w:t xml:space="preserve"> </w:t>
      </w:r>
      <w:r w:rsidRPr="00C66B73">
        <w:rPr>
          <w:rFonts w:ascii="Times New Roman" w:hAnsi="Times New Roman"/>
          <w:smallCaps/>
        </w:rPr>
        <w:t>The Lancet</w:t>
      </w:r>
      <w:r w:rsidRPr="00C66B73">
        <w:rPr>
          <w:rFonts w:ascii="Times New Roman" w:hAnsi="Times New Roman"/>
        </w:rPr>
        <w:t xml:space="preserve"> </w:t>
      </w:r>
      <w:r>
        <w:rPr>
          <w:rFonts w:ascii="Times New Roman" w:hAnsi="Times New Roman"/>
        </w:rPr>
        <w:t>2222-26 (2015).</w:t>
      </w:r>
    </w:p>
    <w:p w:rsidR="00B52F18" w:rsidRDefault="003A6296" w:rsidP="00962894">
      <w:pPr>
        <w:widowControl/>
        <w:numPr>
          <w:ilvl w:val="0"/>
          <w:numId w:val="40"/>
        </w:numPr>
        <w:tabs>
          <w:tab w:val="left" w:pos="270"/>
        </w:tabs>
        <w:ind w:left="270" w:hanging="270"/>
        <w:rPr>
          <w:rFonts w:ascii="Times New Roman" w:hAnsi="Times New Roman"/>
        </w:rPr>
      </w:pPr>
      <w:r w:rsidRPr="00962894">
        <w:rPr>
          <w:rFonts w:ascii="Times New Roman" w:hAnsi="Times New Roman"/>
        </w:rPr>
        <w:t xml:space="preserve">Lawrence O. Gostin &amp; Eric A. Friedman, </w:t>
      </w:r>
      <w:r w:rsidRPr="00962894">
        <w:rPr>
          <w:rFonts w:ascii="Times New Roman" w:hAnsi="Times New Roman"/>
          <w:i/>
        </w:rPr>
        <w:t>A Retrospective and Prospective Analysis of the west African Ebola Virus Disease Epidemic: Robust National Health Systems at the Foundation and an Empowered WHO at the Apex</w:t>
      </w:r>
      <w:r w:rsidRPr="00962894">
        <w:rPr>
          <w:rFonts w:ascii="Times New Roman" w:hAnsi="Times New Roman"/>
        </w:rPr>
        <w:t xml:space="preserve">, 385 </w:t>
      </w:r>
      <w:r w:rsidRPr="00962894">
        <w:rPr>
          <w:rFonts w:ascii="Times New Roman" w:hAnsi="Times New Roman"/>
          <w:smallCaps/>
        </w:rPr>
        <w:t>The Lancet</w:t>
      </w:r>
      <w:r w:rsidRPr="00962894">
        <w:rPr>
          <w:rFonts w:ascii="Times New Roman" w:hAnsi="Times New Roman"/>
        </w:rPr>
        <w:t xml:space="preserve"> 1902-1909 (May 9, 2015</w:t>
      </w:r>
      <w:r w:rsidR="00D039E8" w:rsidRPr="00962894">
        <w:rPr>
          <w:rFonts w:ascii="Times New Roman" w:hAnsi="Times New Roman"/>
        </w:rPr>
        <w:t>),</w:t>
      </w:r>
      <w:r w:rsidR="00A14B1A">
        <w:rPr>
          <w:rFonts w:ascii="Times New Roman" w:hAnsi="Times New Roman"/>
        </w:rPr>
        <w:t xml:space="preserve"> </w:t>
      </w:r>
      <w:r w:rsidR="00A14B1A" w:rsidRPr="00A14B1A">
        <w:rPr>
          <w:rFonts w:ascii="Times New Roman" w:hAnsi="Times New Roman"/>
        </w:rPr>
        <w:t>DOI: http://dx.doi.org/10.1016/S0140-6736(15)60644-4</w:t>
      </w:r>
      <w:r w:rsidR="00A14B1A">
        <w:rPr>
          <w:rFonts w:ascii="Times New Roman" w:hAnsi="Times New Roman"/>
        </w:rPr>
        <w:t>,</w:t>
      </w:r>
      <w:r w:rsidR="00D039E8" w:rsidRPr="00962894">
        <w:rPr>
          <w:rFonts w:ascii="Times New Roman" w:hAnsi="Times New Roman"/>
        </w:rPr>
        <w:t xml:space="preserve"> </w:t>
      </w:r>
      <w:r w:rsidR="00941588" w:rsidRPr="00962894">
        <w:rPr>
          <w:rFonts w:ascii="Times New Roman" w:hAnsi="Times New Roman"/>
        </w:rPr>
        <w:t>a</w:t>
      </w:r>
      <w:r w:rsidR="00D039E8" w:rsidRPr="00962894">
        <w:rPr>
          <w:rFonts w:ascii="Times New Roman" w:hAnsi="Times New Roman"/>
        </w:rPr>
        <w:t>vailable at</w:t>
      </w:r>
      <w:r w:rsidR="00B52F18" w:rsidRPr="00962894">
        <w:rPr>
          <w:rFonts w:ascii="Times New Roman" w:hAnsi="Times New Roman"/>
        </w:rPr>
        <w:t xml:space="preserve"> </w:t>
      </w:r>
      <w:hyperlink r:id="rId106" w:history="1">
        <w:r w:rsidR="00B52F18" w:rsidRPr="00962894">
          <w:rPr>
            <w:rStyle w:val="Hyperlink"/>
            <w:rFonts w:ascii="Times New Roman" w:hAnsi="Times New Roman"/>
          </w:rPr>
          <w:t>http://www.thelancet.com/journals/lancet/article/PIIS0140-6736(15)60644-4/abstract</w:t>
        </w:r>
      </w:hyperlink>
      <w:r w:rsidR="00B52F18" w:rsidRPr="00962894">
        <w:rPr>
          <w:rFonts w:ascii="Times New Roman" w:hAnsi="Times New Roman"/>
        </w:rPr>
        <w:t xml:space="preserve"> and at </w:t>
      </w:r>
      <w:hyperlink r:id="rId107" w:history="1">
        <w:r w:rsidR="00B52F18" w:rsidRPr="00962894">
          <w:rPr>
            <w:rStyle w:val="Hyperlink"/>
            <w:rFonts w:ascii="Times New Roman" w:hAnsi="Times New Roman"/>
          </w:rPr>
          <w:t>http://ssrn.com/abstract=2604976</w:t>
        </w:r>
      </w:hyperlink>
      <w:r w:rsidR="00B52F18" w:rsidRPr="00962894">
        <w:rPr>
          <w:rFonts w:ascii="Times New Roman" w:hAnsi="Times New Roman"/>
        </w:rPr>
        <w:t>.</w:t>
      </w:r>
    </w:p>
    <w:p w:rsidR="00A95AD8" w:rsidRDefault="00B52F18" w:rsidP="00B52F18">
      <w:pPr>
        <w:widowControl/>
        <w:numPr>
          <w:ilvl w:val="0"/>
          <w:numId w:val="40"/>
        </w:numPr>
        <w:tabs>
          <w:tab w:val="left" w:pos="270"/>
        </w:tabs>
        <w:ind w:left="270" w:hanging="270"/>
        <w:rPr>
          <w:rFonts w:ascii="Times New Roman" w:hAnsi="Times New Roman"/>
        </w:rPr>
      </w:pPr>
      <w:r>
        <w:rPr>
          <w:rFonts w:ascii="Times New Roman" w:hAnsi="Times New Roman"/>
        </w:rPr>
        <w:t>Lawrence O. Gostin &amp; Anna E. Roberts</w:t>
      </w:r>
      <w:r w:rsidRPr="00A95AD8">
        <w:rPr>
          <w:rFonts w:ascii="Times New Roman" w:hAnsi="Times New Roman"/>
          <w:i/>
        </w:rPr>
        <w:t xml:space="preserve">, </w:t>
      </w:r>
      <w:hyperlink r:id="rId108" w:history="1">
        <w:r w:rsidRPr="00AB1125">
          <w:rPr>
            <w:rStyle w:val="Hyperlink"/>
            <w:rFonts w:ascii="Times New Roman" w:hAnsi="Times New Roman"/>
            <w:i/>
          </w:rPr>
          <w:t>Forced Migration, The Human Face of a Health Crisis</w:t>
        </w:r>
      </w:hyperlink>
      <w:r>
        <w:rPr>
          <w:rFonts w:ascii="Times New Roman" w:hAnsi="Times New Roman"/>
        </w:rPr>
        <w:t>, 314(20) JAMA 2125-26 (2015).</w:t>
      </w:r>
      <w:r w:rsidR="00A9106D">
        <w:rPr>
          <w:rFonts w:ascii="Times New Roman" w:hAnsi="Times New Roman"/>
        </w:rPr>
        <w:t xml:space="preserve">  </w:t>
      </w:r>
    </w:p>
    <w:p w:rsidR="004255B1" w:rsidRDefault="004255B1" w:rsidP="00B52F18">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hyperlink r:id="rId109" w:history="1">
        <w:r w:rsidRPr="004255B1">
          <w:rPr>
            <w:rStyle w:val="Hyperlink"/>
            <w:rFonts w:ascii="Times New Roman" w:hAnsi="Times New Roman"/>
            <w:i/>
          </w:rPr>
          <w:t>The Politics of Global Health Security</w:t>
        </w:r>
      </w:hyperlink>
      <w:r>
        <w:rPr>
          <w:rFonts w:ascii="Times New Roman" w:hAnsi="Times New Roman"/>
        </w:rPr>
        <w:t xml:space="preserve"> (Book Review), 386 </w:t>
      </w:r>
      <w:r w:rsidRPr="004255B1">
        <w:rPr>
          <w:rFonts w:ascii="Times New Roman" w:hAnsi="Times New Roman"/>
          <w:smallCaps/>
        </w:rPr>
        <w:t>The Lancet</w:t>
      </w:r>
      <w:r>
        <w:rPr>
          <w:rFonts w:ascii="Times New Roman" w:hAnsi="Times New Roman"/>
        </w:rPr>
        <w:t xml:space="preserve"> 2134-35 (Nov. 28, 2015).</w:t>
      </w:r>
    </w:p>
    <w:p w:rsidR="009D36CB" w:rsidRDefault="009D36CB" w:rsidP="00B52F18">
      <w:pPr>
        <w:widowControl/>
        <w:numPr>
          <w:ilvl w:val="0"/>
          <w:numId w:val="40"/>
        </w:numPr>
        <w:tabs>
          <w:tab w:val="left" w:pos="270"/>
        </w:tabs>
        <w:ind w:left="270" w:hanging="270"/>
        <w:rPr>
          <w:rFonts w:ascii="Times New Roman" w:hAnsi="Times New Roman"/>
        </w:rPr>
      </w:pPr>
      <w:r>
        <w:rPr>
          <w:rFonts w:ascii="Times New Roman" w:hAnsi="Times New Roman"/>
        </w:rPr>
        <w:t>Lawrence O. Gostin</w:t>
      </w:r>
      <w:r w:rsidRPr="009D36CB">
        <w:rPr>
          <w:rFonts w:ascii="Times New Roman" w:hAnsi="Times New Roman"/>
          <w:i/>
        </w:rPr>
        <w:t xml:space="preserve">, </w:t>
      </w:r>
      <w:hyperlink r:id="rId110" w:history="1">
        <w:r w:rsidRPr="005A30D5">
          <w:rPr>
            <w:rStyle w:val="Hyperlink"/>
            <w:rFonts w:ascii="Times New Roman" w:hAnsi="Times New Roman"/>
            <w:i/>
          </w:rPr>
          <w:t>A Tale of Two Diseases: Mental Illness and HIV/AIDS</w:t>
        </w:r>
      </w:hyperlink>
      <w:r>
        <w:rPr>
          <w:rFonts w:ascii="Times New Roman" w:hAnsi="Times New Roman"/>
        </w:rPr>
        <w:t xml:space="preserve">, 93(4) </w:t>
      </w:r>
      <w:r w:rsidRPr="009D36CB">
        <w:rPr>
          <w:rFonts w:ascii="Times New Roman" w:hAnsi="Times New Roman"/>
          <w:smallCaps/>
        </w:rPr>
        <w:t>Milbank Quart</w:t>
      </w:r>
      <w:r>
        <w:rPr>
          <w:rFonts w:ascii="Times New Roman" w:hAnsi="Times New Roman"/>
        </w:rPr>
        <w:t>. 687-90 (December 2015).</w:t>
      </w:r>
    </w:p>
    <w:p w:rsidR="008E3112" w:rsidRPr="008E3112" w:rsidRDefault="008E3112" w:rsidP="008E3112">
      <w:pPr>
        <w:widowControl/>
        <w:numPr>
          <w:ilvl w:val="0"/>
          <w:numId w:val="40"/>
        </w:numPr>
        <w:tabs>
          <w:tab w:val="left" w:pos="270"/>
        </w:tabs>
        <w:ind w:left="270" w:hanging="270"/>
        <w:rPr>
          <w:rFonts w:ascii="Times New Roman" w:hAnsi="Times New Roman"/>
        </w:rPr>
      </w:pPr>
      <w:r>
        <w:rPr>
          <w:rFonts w:ascii="Times New Roman" w:hAnsi="Times New Roman"/>
        </w:rPr>
        <w:t xml:space="preserve">Eric A. Friedman &amp; </w:t>
      </w:r>
      <w:r w:rsidRPr="008E3112">
        <w:rPr>
          <w:rFonts w:ascii="Times New Roman" w:hAnsi="Times New Roman"/>
        </w:rPr>
        <w:t>Lawrence O. Gostin</w:t>
      </w:r>
      <w:r>
        <w:rPr>
          <w:rFonts w:ascii="Times New Roman" w:hAnsi="Times New Roman"/>
        </w:rPr>
        <w:t xml:space="preserve">, </w:t>
      </w:r>
      <w:r w:rsidRPr="008E3112">
        <w:rPr>
          <w:rFonts w:ascii="Times New Roman" w:hAnsi="Times New Roman"/>
          <w:i/>
        </w:rPr>
        <w:t>Imagining Global Health with Justice: In Defense of the Right to Health</w:t>
      </w:r>
      <w:r>
        <w:rPr>
          <w:rFonts w:ascii="Times New Roman" w:hAnsi="Times New Roman"/>
        </w:rPr>
        <w:t xml:space="preserve">, 23(4) </w:t>
      </w:r>
      <w:r w:rsidRPr="008E3112">
        <w:rPr>
          <w:rFonts w:ascii="Times New Roman" w:hAnsi="Times New Roman"/>
          <w:smallCaps/>
        </w:rPr>
        <w:t>Health Care Analysis</w:t>
      </w:r>
      <w:r>
        <w:rPr>
          <w:rFonts w:ascii="Times New Roman" w:hAnsi="Times New Roman"/>
        </w:rPr>
        <w:t xml:space="preserve"> (2015) (Special Issue</w:t>
      </w:r>
      <w:r w:rsidRPr="008E3112">
        <w:rPr>
          <w:rFonts w:ascii="Times New Roman" w:hAnsi="Times New Roman"/>
        </w:rPr>
        <w:t>: Global Health Justice</w:t>
      </w:r>
      <w:r w:rsidR="00417D09">
        <w:rPr>
          <w:rFonts w:ascii="Times New Roman" w:hAnsi="Times New Roman"/>
        </w:rPr>
        <w:t xml:space="preserve">), </w:t>
      </w:r>
      <w:r w:rsidR="00417D09" w:rsidRPr="00417D09">
        <w:rPr>
          <w:rFonts w:ascii="Times New Roman" w:hAnsi="Times New Roman"/>
        </w:rPr>
        <w:t>DOI: 10.1007/s10728-015-0307-x</w:t>
      </w:r>
      <w:r w:rsidR="00417D09">
        <w:rPr>
          <w:rFonts w:ascii="Times New Roman" w:hAnsi="Times New Roman"/>
        </w:rPr>
        <w:t>, available at</w:t>
      </w:r>
      <w:r w:rsidR="002051D6">
        <w:rPr>
          <w:rFonts w:ascii="Times New Roman" w:hAnsi="Times New Roman"/>
        </w:rPr>
        <w:t xml:space="preserve"> </w:t>
      </w:r>
      <w:hyperlink r:id="rId111" w:history="1">
        <w:r w:rsidR="002051D6" w:rsidRPr="00C46083">
          <w:rPr>
            <w:rStyle w:val="Hyperlink"/>
            <w:rFonts w:ascii="Times New Roman" w:hAnsi="Times New Roman"/>
          </w:rPr>
          <w:t>http://papers.ssrn.com/sol3/papers.cfm?abstract_id=2686296</w:t>
        </w:r>
      </w:hyperlink>
      <w:r w:rsidR="002051D6">
        <w:rPr>
          <w:rFonts w:ascii="Times New Roman" w:hAnsi="Times New Roman"/>
        </w:rPr>
        <w:t xml:space="preserve">. </w:t>
      </w:r>
    </w:p>
    <w:p w:rsidR="00DA7B95" w:rsidRDefault="00DA7B95" w:rsidP="00A9106D">
      <w:pPr>
        <w:widowControl/>
        <w:numPr>
          <w:ilvl w:val="0"/>
          <w:numId w:val="40"/>
        </w:numPr>
        <w:tabs>
          <w:tab w:val="left" w:pos="270"/>
        </w:tabs>
        <w:ind w:left="270" w:hanging="270"/>
        <w:rPr>
          <w:rFonts w:ascii="Times New Roman" w:hAnsi="Times New Roman"/>
        </w:rPr>
      </w:pPr>
      <w:r>
        <w:rPr>
          <w:rFonts w:ascii="Times New Roman" w:hAnsi="Times New Roman"/>
        </w:rPr>
        <w:t xml:space="preserve">Shawn H.E Harmon, Lawrence Gostin, Liz Grant, et al., </w:t>
      </w:r>
      <w:r w:rsidRPr="00DA7B95">
        <w:rPr>
          <w:rFonts w:ascii="Times New Roman" w:hAnsi="Times New Roman"/>
          <w:i/>
        </w:rPr>
        <w:t xml:space="preserve">Imagining Global health with Justice: Ebola, Impoverished People and Health Systems </w:t>
      </w:r>
      <w:r>
        <w:rPr>
          <w:rFonts w:ascii="Times New Roman" w:hAnsi="Times New Roman"/>
        </w:rPr>
        <w:t xml:space="preserve">(Keynote address by Lawrence Gostin, the University of Edinburgh, Scotland), 15 </w:t>
      </w:r>
      <w:r w:rsidRPr="00DA7B95">
        <w:rPr>
          <w:rFonts w:ascii="Times New Roman" w:hAnsi="Times New Roman"/>
          <w:smallCaps/>
        </w:rPr>
        <w:t>Med. Law Int’l</w:t>
      </w:r>
      <w:r>
        <w:rPr>
          <w:rFonts w:ascii="Times New Roman" w:hAnsi="Times New Roman"/>
        </w:rPr>
        <w:t xml:space="preserve"> 3-18 (2015)</w:t>
      </w:r>
    </w:p>
    <w:p w:rsidR="00A9106D" w:rsidRDefault="00A9106D" w:rsidP="00A9106D">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&amp; Daniel Lucey, </w:t>
      </w:r>
      <w:r w:rsidRPr="00827539">
        <w:rPr>
          <w:rFonts w:ascii="Times New Roman" w:hAnsi="Times New Roman"/>
          <w:i/>
        </w:rPr>
        <w:t>Middle East Respiratory Syndrome: A Global Health Challenge</w:t>
      </w:r>
      <w:r>
        <w:rPr>
          <w:rFonts w:ascii="Times New Roman" w:hAnsi="Times New Roman"/>
        </w:rPr>
        <w:t xml:space="preserve">, </w:t>
      </w:r>
      <w:r w:rsidR="00CF2A9C">
        <w:rPr>
          <w:rFonts w:ascii="Times New Roman" w:hAnsi="Times New Roman"/>
        </w:rPr>
        <w:t>314(</w:t>
      </w:r>
      <w:r w:rsidR="00CF2A9C" w:rsidRPr="00CF2A9C">
        <w:rPr>
          <w:rFonts w:ascii="Times New Roman" w:hAnsi="Times New Roman"/>
        </w:rPr>
        <w:t>8</w:t>
      </w:r>
      <w:r w:rsidR="00CF2A9C">
        <w:rPr>
          <w:rFonts w:ascii="Times New Roman" w:hAnsi="Times New Roman"/>
        </w:rPr>
        <w:t>) JAMA</w:t>
      </w:r>
      <w:r w:rsidR="00CF2A9C" w:rsidRPr="00CF2A9C">
        <w:rPr>
          <w:rFonts w:ascii="Times New Roman" w:hAnsi="Times New Roman"/>
        </w:rPr>
        <w:t xml:space="preserve"> 771</w:t>
      </w:r>
      <w:r w:rsidR="00CF2A9C">
        <w:rPr>
          <w:rFonts w:ascii="Times New Roman" w:hAnsi="Times New Roman"/>
        </w:rPr>
        <w:t>-72 (2015)</w:t>
      </w:r>
      <w:r>
        <w:rPr>
          <w:rFonts w:ascii="Times New Roman" w:hAnsi="Times New Roman"/>
        </w:rPr>
        <w:t xml:space="preserve">, available at </w:t>
      </w:r>
      <w:hyperlink r:id="rId112" w:history="1">
        <w:r w:rsidR="00452204" w:rsidRPr="007B2918">
          <w:rPr>
            <w:rStyle w:val="Hyperlink"/>
            <w:rFonts w:ascii="Times New Roman" w:hAnsi="Times New Roman"/>
          </w:rPr>
          <w:t>http://ssrn.com/abstract=2620235</w:t>
        </w:r>
      </w:hyperlink>
      <w:r w:rsidR="00452204">
        <w:rPr>
          <w:rFonts w:ascii="Times New Roman" w:hAnsi="Times New Roman"/>
        </w:rPr>
        <w:t xml:space="preserve"> and </w:t>
      </w:r>
      <w:hyperlink r:id="rId113" w:history="1">
        <w:r w:rsidRPr="0086722F">
          <w:rPr>
            <w:rStyle w:val="Hyperlink"/>
            <w:rFonts w:ascii="Times New Roman" w:hAnsi="Times New Roman"/>
          </w:rPr>
          <w:t>http://jama.jamanetwork.com/article.aspx?articleID=2338303</w:t>
        </w:r>
      </w:hyperlink>
      <w:r>
        <w:rPr>
          <w:rFonts w:ascii="Times New Roman" w:hAnsi="Times New Roman"/>
        </w:rPr>
        <w:t xml:space="preserve">. </w:t>
      </w:r>
    </w:p>
    <w:p w:rsidR="00827539" w:rsidRPr="00827539" w:rsidRDefault="00827539" w:rsidP="00827539">
      <w:pPr>
        <w:widowControl/>
        <w:numPr>
          <w:ilvl w:val="0"/>
          <w:numId w:val="40"/>
        </w:numPr>
        <w:tabs>
          <w:tab w:val="left" w:pos="270"/>
        </w:tabs>
        <w:ind w:left="270" w:hanging="270"/>
        <w:rPr>
          <w:rFonts w:ascii="Times New Roman" w:hAnsi="Times New Roman"/>
        </w:rPr>
      </w:pPr>
      <w:r w:rsidRPr="00827539">
        <w:rPr>
          <w:rFonts w:ascii="Times New Roman" w:hAnsi="Times New Roman"/>
        </w:rPr>
        <w:t>Harald Schmidt</w:t>
      </w:r>
      <w:r>
        <w:rPr>
          <w:rFonts w:ascii="Times New Roman" w:hAnsi="Times New Roman"/>
        </w:rPr>
        <w:t>,</w:t>
      </w:r>
      <w:r w:rsidRPr="00827539">
        <w:rPr>
          <w:rFonts w:ascii="Times New Roman" w:hAnsi="Times New Roman"/>
        </w:rPr>
        <w:t xml:space="preserve"> Lawrence O. Gostin</w:t>
      </w:r>
      <w:r>
        <w:rPr>
          <w:rFonts w:ascii="Times New Roman" w:hAnsi="Times New Roman"/>
        </w:rPr>
        <w:t>,</w:t>
      </w:r>
      <w:r w:rsidRPr="00827539">
        <w:rPr>
          <w:rFonts w:ascii="Times New Roman" w:hAnsi="Times New Roman"/>
        </w:rPr>
        <w:t xml:space="preserve"> Ezekiel J Emanuel</w:t>
      </w:r>
      <w:r>
        <w:rPr>
          <w:rFonts w:ascii="Times New Roman" w:hAnsi="Times New Roman"/>
        </w:rPr>
        <w:t xml:space="preserve">, </w:t>
      </w:r>
      <w:hyperlink r:id="rId114" w:history="1">
        <w:r w:rsidRPr="00E06956">
          <w:rPr>
            <w:rStyle w:val="Hyperlink"/>
            <w:rFonts w:ascii="Times New Roman" w:hAnsi="Times New Roman"/>
            <w:i/>
          </w:rPr>
          <w:t>Public Health, Universal Health Coverage, and Sustainable Development Goals: Can They Coexist?</w:t>
        </w:r>
      </w:hyperlink>
      <w:r w:rsidR="00E06956">
        <w:rPr>
          <w:rFonts w:ascii="Times New Roman" w:hAnsi="Times New Roman"/>
        </w:rPr>
        <w:t xml:space="preserve"> 386 (</w:t>
      </w:r>
      <w:r w:rsidR="00E06956" w:rsidRPr="00E06956">
        <w:rPr>
          <w:rFonts w:ascii="Times New Roman" w:hAnsi="Times New Roman"/>
        </w:rPr>
        <w:t>9996</w:t>
      </w:r>
      <w:r w:rsidR="00E06956">
        <w:rPr>
          <w:rFonts w:ascii="Times New Roman" w:hAnsi="Times New Roman"/>
        </w:rPr>
        <w:t xml:space="preserve">) </w:t>
      </w:r>
      <w:r w:rsidR="00E06956" w:rsidRPr="00827539">
        <w:rPr>
          <w:rFonts w:ascii="Times New Roman" w:hAnsi="Times New Roman"/>
          <w:smallCaps/>
        </w:rPr>
        <w:t>The Lancet</w:t>
      </w:r>
      <w:r w:rsidR="003B57E5">
        <w:rPr>
          <w:rFonts w:ascii="Times New Roman" w:hAnsi="Times New Roman"/>
        </w:rPr>
        <w:t xml:space="preserve"> 928-</w:t>
      </w:r>
      <w:r w:rsidR="00E06956" w:rsidRPr="00E06956">
        <w:rPr>
          <w:rFonts w:ascii="Times New Roman" w:hAnsi="Times New Roman"/>
        </w:rPr>
        <w:t>930</w:t>
      </w:r>
      <w:r w:rsidR="00E06956">
        <w:rPr>
          <w:rFonts w:ascii="Times New Roman" w:hAnsi="Times New Roman"/>
        </w:rPr>
        <w:t xml:space="preserve"> (2015)</w:t>
      </w:r>
      <w:r>
        <w:rPr>
          <w:rFonts w:ascii="Times New Roman" w:hAnsi="Times New Roman"/>
        </w:rPr>
        <w:t xml:space="preserve">. </w:t>
      </w:r>
    </w:p>
    <w:p w:rsidR="00190C49" w:rsidRDefault="00190C49" w:rsidP="001131EE">
      <w:pPr>
        <w:widowControl/>
        <w:numPr>
          <w:ilvl w:val="0"/>
          <w:numId w:val="40"/>
        </w:numPr>
        <w:tabs>
          <w:tab w:val="left" w:pos="270"/>
        </w:tabs>
        <w:ind w:left="270" w:hanging="270"/>
        <w:rPr>
          <w:rFonts w:ascii="Times New Roman" w:hAnsi="Times New Roman"/>
        </w:rPr>
      </w:pPr>
      <w:r w:rsidRPr="00190C49">
        <w:rPr>
          <w:rFonts w:ascii="Times New Roman" w:hAnsi="Times New Roman"/>
        </w:rPr>
        <w:t>Lawrence O. Gostin,</w:t>
      </w:r>
      <w:r>
        <w:rPr>
          <w:rFonts w:ascii="Times New Roman" w:hAnsi="Times New Roman"/>
        </w:rPr>
        <w:t xml:space="preserve"> </w:t>
      </w:r>
      <w:r w:rsidRPr="00190C49">
        <w:rPr>
          <w:rFonts w:ascii="Times New Roman" w:hAnsi="Times New Roman"/>
          <w:i/>
        </w:rPr>
        <w:t>The Americans With Disabilities Act at 25: The Highest Expression of American Values</w:t>
      </w:r>
      <w:r>
        <w:rPr>
          <w:rFonts w:ascii="Times New Roman" w:hAnsi="Times New Roman"/>
        </w:rPr>
        <w:t>, 313(22) JAMA 2231-</w:t>
      </w:r>
      <w:r w:rsidRPr="00190C49">
        <w:rPr>
          <w:rFonts w:ascii="Times New Roman" w:hAnsi="Times New Roman"/>
        </w:rPr>
        <w:t>35</w:t>
      </w:r>
      <w:r>
        <w:rPr>
          <w:rFonts w:ascii="Times New Roman" w:hAnsi="Times New Roman"/>
        </w:rPr>
        <w:t xml:space="preserve"> (2015)</w:t>
      </w:r>
      <w:r w:rsidR="004E1F0E">
        <w:rPr>
          <w:rFonts w:ascii="Times New Roman" w:hAnsi="Times New Roman"/>
        </w:rPr>
        <w:t xml:space="preserve">, available at </w:t>
      </w:r>
      <w:hyperlink r:id="rId115" w:history="1">
        <w:r w:rsidR="004E1F0E" w:rsidRPr="001131EE">
          <w:rPr>
            <w:rStyle w:val="Hyperlink"/>
            <w:rFonts w:ascii="Times New Roman" w:hAnsi="Times New Roman"/>
          </w:rPr>
          <w:t>http://ssrn.com/abstract=2617730</w:t>
        </w:r>
      </w:hyperlink>
      <w:r w:rsidRPr="001131EE">
        <w:rPr>
          <w:rFonts w:ascii="Times New Roman" w:hAnsi="Times New Roman"/>
        </w:rPr>
        <w:t>.</w:t>
      </w:r>
      <w:r w:rsidR="004E1F0E" w:rsidRPr="001131EE">
        <w:rPr>
          <w:rFonts w:ascii="Times New Roman" w:hAnsi="Times New Roman"/>
        </w:rPr>
        <w:t xml:space="preserve"> </w:t>
      </w:r>
    </w:p>
    <w:p w:rsidR="008F58C2" w:rsidRPr="008F58C2" w:rsidRDefault="008F58C2" w:rsidP="008F58C2">
      <w:pPr>
        <w:widowControl/>
        <w:numPr>
          <w:ilvl w:val="0"/>
          <w:numId w:val="40"/>
        </w:numPr>
        <w:tabs>
          <w:tab w:val="left" w:pos="270"/>
        </w:tabs>
        <w:ind w:left="270" w:hanging="270"/>
        <w:rPr>
          <w:rFonts w:ascii="Times New Roman" w:hAnsi="Times New Roman"/>
        </w:rPr>
      </w:pPr>
      <w:r>
        <w:rPr>
          <w:rFonts w:ascii="Times New Roman" w:hAnsi="Times New Roman"/>
        </w:rPr>
        <w:t xml:space="preserve">Rebecca B. Reingold &amp; Lawrence O. Gostin, </w:t>
      </w:r>
      <w:r w:rsidRPr="008F58C2">
        <w:rPr>
          <w:rFonts w:ascii="Times New Roman" w:hAnsi="Times New Roman"/>
          <w:i/>
        </w:rPr>
        <w:t>Sexual Assaults Among University Students: Prevention, Support, and Justice</w:t>
      </w:r>
      <w:r>
        <w:rPr>
          <w:rFonts w:ascii="Times New Roman" w:hAnsi="Times New Roman"/>
        </w:rPr>
        <w:t>, 314(5) JAMA 447-48 (2015)</w:t>
      </w:r>
      <w:r w:rsidR="008211B1">
        <w:rPr>
          <w:rFonts w:ascii="Times New Roman" w:hAnsi="Times New Roman"/>
        </w:rPr>
        <w:t xml:space="preserve">, available at </w:t>
      </w:r>
      <w:hyperlink r:id="rId116" w:history="1">
        <w:r w:rsidR="008211B1" w:rsidRPr="00BB1FA0">
          <w:rPr>
            <w:rStyle w:val="Hyperlink"/>
            <w:rFonts w:ascii="Times New Roman" w:hAnsi="Times New Roman"/>
          </w:rPr>
          <w:t>http://ssrn.com/abstract=2640167</w:t>
        </w:r>
      </w:hyperlink>
      <w:r>
        <w:rPr>
          <w:rFonts w:ascii="Times New Roman" w:hAnsi="Times New Roman"/>
        </w:rPr>
        <w:t>.</w:t>
      </w:r>
      <w:r w:rsidR="008211B1">
        <w:rPr>
          <w:rFonts w:ascii="Times New Roman" w:hAnsi="Times New Roman"/>
        </w:rPr>
        <w:t xml:space="preserve"> </w:t>
      </w:r>
    </w:p>
    <w:p w:rsidR="00A84732" w:rsidRDefault="00A84732" w:rsidP="00A84732">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Mary C. DeBartolo, </w:t>
      </w:r>
      <w:r w:rsidRPr="00A84732">
        <w:rPr>
          <w:rFonts w:ascii="Times New Roman" w:hAnsi="Times New Roman"/>
        </w:rPr>
        <w:t>Daniel Hougendobler</w:t>
      </w:r>
      <w:r>
        <w:rPr>
          <w:rFonts w:ascii="Times New Roman" w:hAnsi="Times New Roman"/>
        </w:rPr>
        <w:t xml:space="preserve">, </w:t>
      </w:r>
      <w:r w:rsidRPr="00D75E44">
        <w:rPr>
          <w:rFonts w:ascii="Times New Roman" w:hAnsi="Times New Roman"/>
          <w:i/>
        </w:rPr>
        <w:t>King v Burwell: Subsidizing US Health Insurance for Low- and Middle-Income Individuals</w:t>
      </w:r>
      <w:r>
        <w:rPr>
          <w:rFonts w:ascii="Times New Roman" w:hAnsi="Times New Roman"/>
        </w:rPr>
        <w:t xml:space="preserve">, </w:t>
      </w:r>
      <w:r w:rsidR="006212FE">
        <w:rPr>
          <w:rFonts w:ascii="Times New Roman" w:hAnsi="Times New Roman"/>
        </w:rPr>
        <w:t>314(4) JAMA 333-</w:t>
      </w:r>
      <w:r w:rsidR="006212FE" w:rsidRPr="006212FE">
        <w:rPr>
          <w:rFonts w:ascii="Times New Roman" w:hAnsi="Times New Roman"/>
        </w:rPr>
        <w:t>34</w:t>
      </w:r>
      <w:r w:rsidR="006212FE">
        <w:rPr>
          <w:rFonts w:ascii="Times New Roman" w:hAnsi="Times New Roman"/>
        </w:rPr>
        <w:t xml:space="preserve"> (2015), </w:t>
      </w:r>
      <w:r>
        <w:rPr>
          <w:rFonts w:ascii="Times New Roman" w:hAnsi="Times New Roman"/>
        </w:rPr>
        <w:t xml:space="preserve">available at </w:t>
      </w:r>
      <w:hyperlink r:id="rId117" w:history="1">
        <w:r w:rsidR="00D75E44" w:rsidRPr="00086427">
          <w:rPr>
            <w:rStyle w:val="Hyperlink"/>
            <w:rFonts w:ascii="Times New Roman" w:hAnsi="Times New Roman"/>
          </w:rPr>
          <w:t>http://ssrn.com/abstract=2631080</w:t>
        </w:r>
      </w:hyperlink>
      <w:r w:rsidR="00D75E44">
        <w:rPr>
          <w:rFonts w:ascii="Times New Roman" w:hAnsi="Times New Roman"/>
        </w:rPr>
        <w:t xml:space="preserve">. </w:t>
      </w:r>
    </w:p>
    <w:p w:rsidR="002C1A9D" w:rsidRPr="00A84732" w:rsidRDefault="002C1A9D" w:rsidP="00A84732">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2C1A9D">
        <w:rPr>
          <w:rFonts w:ascii="Times New Roman" w:hAnsi="Times New Roman"/>
          <w:i/>
        </w:rPr>
        <w:t>The Future of the World Health Organization: Lessons Learned From Ebola</w:t>
      </w:r>
      <w:r>
        <w:rPr>
          <w:rFonts w:ascii="Times New Roman" w:hAnsi="Times New Roman"/>
        </w:rPr>
        <w:t xml:space="preserve">, 93(3) </w:t>
      </w:r>
      <w:r w:rsidRPr="002C1A9D">
        <w:rPr>
          <w:rFonts w:ascii="Times New Roman" w:hAnsi="Times New Roman"/>
          <w:smallCaps/>
        </w:rPr>
        <w:t>Milbank Quart</w:t>
      </w:r>
      <w:r>
        <w:rPr>
          <w:rFonts w:ascii="Times New Roman" w:hAnsi="Times New Roman"/>
        </w:rPr>
        <w:t xml:space="preserve">. 475-79 (2015). </w:t>
      </w:r>
    </w:p>
    <w:p w:rsidR="00145F65" w:rsidRDefault="00145F65" w:rsidP="00122FE2">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145F65">
        <w:rPr>
          <w:rFonts w:ascii="Times New Roman" w:hAnsi="Times New Roman"/>
          <w:i/>
        </w:rPr>
        <w:t>Law, Ethics, and Public Health in the Vaccination Debates: Politics of the Measles Outbreak</w:t>
      </w:r>
      <w:r w:rsidR="00EC212D">
        <w:rPr>
          <w:rFonts w:ascii="Times New Roman" w:hAnsi="Times New Roman"/>
        </w:rPr>
        <w:t xml:space="preserve">, 313(11) JAMA </w:t>
      </w:r>
      <w:r w:rsidR="00EC212D" w:rsidRPr="00EC212D">
        <w:rPr>
          <w:rFonts w:ascii="Times New Roman" w:hAnsi="Times New Roman"/>
        </w:rPr>
        <w:t xml:space="preserve">1099-1100 </w:t>
      </w:r>
      <w:r w:rsidR="00EC212D">
        <w:rPr>
          <w:rFonts w:ascii="Times New Roman" w:hAnsi="Times New Roman"/>
        </w:rPr>
        <w:t>(</w:t>
      </w:r>
      <w:r>
        <w:rPr>
          <w:rFonts w:ascii="Times New Roman" w:hAnsi="Times New Roman"/>
        </w:rPr>
        <w:t xml:space="preserve">2015), available at </w:t>
      </w:r>
      <w:hyperlink r:id="rId118" w:history="1">
        <w:r w:rsidRPr="005136FD">
          <w:rPr>
            <w:rStyle w:val="Hyperlink"/>
            <w:rFonts w:ascii="Times New Roman" w:hAnsi="Times New Roman"/>
          </w:rPr>
          <w:t>http://ssrn.com/abstract=2564724</w:t>
        </w:r>
      </w:hyperlink>
      <w:r>
        <w:rPr>
          <w:rFonts w:ascii="Times New Roman" w:hAnsi="Times New Roman"/>
        </w:rPr>
        <w:t xml:space="preserve">. </w:t>
      </w:r>
    </w:p>
    <w:p w:rsidR="00B828CB" w:rsidRPr="00B828CB" w:rsidRDefault="00B828CB" w:rsidP="00B828CB">
      <w:pPr>
        <w:widowControl/>
        <w:numPr>
          <w:ilvl w:val="0"/>
          <w:numId w:val="40"/>
        </w:numPr>
        <w:tabs>
          <w:tab w:val="left" w:pos="270"/>
        </w:tabs>
        <w:ind w:left="270" w:hanging="270"/>
        <w:rPr>
          <w:rFonts w:ascii="Times New Roman" w:hAnsi="Times New Roman"/>
        </w:rPr>
      </w:pPr>
      <w:r>
        <w:rPr>
          <w:rFonts w:ascii="Times New Roman" w:hAnsi="Times New Roman"/>
        </w:rPr>
        <w:t>Lawrence O. Gostin, Devi Sridhar, Daniel</w:t>
      </w:r>
      <w:r w:rsidRPr="00B828CB">
        <w:rPr>
          <w:rFonts w:ascii="Times New Roman" w:hAnsi="Times New Roman"/>
        </w:rPr>
        <w:t xml:space="preserve"> Hougendobler</w:t>
      </w:r>
      <w:r>
        <w:rPr>
          <w:rFonts w:ascii="Times New Roman" w:hAnsi="Times New Roman"/>
        </w:rPr>
        <w:t>,</w:t>
      </w:r>
      <w:r w:rsidRPr="00B828CB">
        <w:rPr>
          <w:rFonts w:ascii="Times New Roman" w:hAnsi="Times New Roman"/>
        </w:rPr>
        <w:t xml:space="preserve"> </w:t>
      </w:r>
      <w:r w:rsidRPr="00B828CB">
        <w:rPr>
          <w:rFonts w:ascii="Times New Roman" w:hAnsi="Times New Roman"/>
          <w:i/>
        </w:rPr>
        <w:t>The Normative Authority of the World Health Organization</w:t>
      </w:r>
      <w:r>
        <w:rPr>
          <w:rFonts w:ascii="Times New Roman" w:hAnsi="Times New Roman"/>
        </w:rPr>
        <w:t xml:space="preserve">, </w:t>
      </w:r>
      <w:r w:rsidR="00C966B7">
        <w:rPr>
          <w:rFonts w:ascii="Times New Roman" w:hAnsi="Times New Roman"/>
        </w:rPr>
        <w:t xml:space="preserve">129(7) </w:t>
      </w:r>
      <w:r w:rsidRPr="00B828CB">
        <w:rPr>
          <w:rFonts w:ascii="Times New Roman" w:hAnsi="Times New Roman"/>
          <w:smallCaps/>
        </w:rPr>
        <w:t>Public Health</w:t>
      </w:r>
      <w:r>
        <w:rPr>
          <w:rFonts w:ascii="Times New Roman" w:hAnsi="Times New Roman"/>
        </w:rPr>
        <w:t xml:space="preserve"> (</w:t>
      </w:r>
      <w:r w:rsidRPr="00B828CB">
        <w:rPr>
          <w:rFonts w:ascii="Times New Roman" w:hAnsi="Times New Roman"/>
          <w:i/>
        </w:rPr>
        <w:t>Journal of the Royal Society of Public Health</w:t>
      </w:r>
      <w:r w:rsidR="00C966B7">
        <w:rPr>
          <w:rFonts w:ascii="Times New Roman" w:hAnsi="Times New Roman"/>
        </w:rPr>
        <w:t>) 854—63 (2015)</w:t>
      </w:r>
      <w:r>
        <w:rPr>
          <w:rFonts w:ascii="Times New Roman" w:hAnsi="Times New Roman"/>
        </w:rPr>
        <w:t xml:space="preserve">, </w:t>
      </w:r>
      <w:hyperlink r:id="rId119" w:history="1">
        <w:r w:rsidRPr="00EF56C3">
          <w:rPr>
            <w:rStyle w:val="Hyperlink"/>
            <w:rFonts w:ascii="Times New Roman" w:hAnsi="Times New Roman"/>
          </w:rPr>
          <w:t>http://www.publichealthjrnl.com/article/S0033-3506(15)00200-0/fulltext</w:t>
        </w:r>
      </w:hyperlink>
      <w:r w:rsidR="004F74BD">
        <w:rPr>
          <w:rFonts w:ascii="Times New Roman" w:hAnsi="Times New Roman"/>
        </w:rPr>
        <w:t xml:space="preserve"> and </w:t>
      </w:r>
      <w:hyperlink r:id="rId120" w:history="1">
        <w:r w:rsidR="004F74BD" w:rsidRPr="000F0432">
          <w:rPr>
            <w:rStyle w:val="Hyperlink"/>
            <w:rFonts w:ascii="Times New Roman" w:hAnsi="Times New Roman"/>
          </w:rPr>
          <w:t>http://papers.ssrn.com/sol3/papers.cfm?abstract_id=2634181</w:t>
        </w:r>
      </w:hyperlink>
      <w:r w:rsidR="004F74BD">
        <w:rPr>
          <w:rFonts w:ascii="Times New Roman" w:hAnsi="Times New Roman"/>
        </w:rPr>
        <w:t xml:space="preserve">. </w:t>
      </w:r>
    </w:p>
    <w:p w:rsidR="00B52F18" w:rsidRPr="00962894" w:rsidRDefault="00236F0A" w:rsidP="00962894">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236F0A">
        <w:rPr>
          <w:rFonts w:ascii="Times New Roman" w:hAnsi="Times New Roman"/>
          <w:i/>
        </w:rPr>
        <w:t>World Health Organization Reform: Lessons Learned from the Ebola Epidemic,</w:t>
      </w:r>
      <w:r>
        <w:rPr>
          <w:rFonts w:ascii="Times New Roman" w:hAnsi="Times New Roman"/>
        </w:rPr>
        <w:t xml:space="preserve"> 45(2) </w:t>
      </w:r>
      <w:r w:rsidRPr="00236F0A">
        <w:rPr>
          <w:rFonts w:ascii="Times New Roman" w:hAnsi="Times New Roman"/>
          <w:smallCaps/>
        </w:rPr>
        <w:t>Hastings Ctr. Rep</w:t>
      </w:r>
      <w:r>
        <w:rPr>
          <w:rFonts w:ascii="Times New Roman" w:hAnsi="Times New Roman"/>
        </w:rPr>
        <w:t>. 6-7 (</w:t>
      </w:r>
      <w:r w:rsidRPr="00236F0A">
        <w:rPr>
          <w:rFonts w:ascii="Times New Roman" w:hAnsi="Times New Roman"/>
        </w:rPr>
        <w:t>March/April 2015</w:t>
      </w:r>
      <w:r>
        <w:rPr>
          <w:rFonts w:ascii="Times New Roman" w:hAnsi="Times New Roman"/>
        </w:rPr>
        <w:t>).</w:t>
      </w:r>
    </w:p>
    <w:p w:rsidR="0045187A" w:rsidRPr="0045187A" w:rsidRDefault="0045187A" w:rsidP="0045187A">
      <w:pPr>
        <w:widowControl/>
        <w:numPr>
          <w:ilvl w:val="0"/>
          <w:numId w:val="40"/>
        </w:numPr>
        <w:tabs>
          <w:tab w:val="left" w:pos="270"/>
        </w:tabs>
        <w:ind w:left="270" w:hanging="270"/>
        <w:rPr>
          <w:rFonts w:ascii="Times New Roman" w:hAnsi="Times New Roman"/>
        </w:rPr>
      </w:pPr>
      <w:r w:rsidRPr="0045187A">
        <w:rPr>
          <w:rFonts w:ascii="Times New Roman" w:hAnsi="Times New Roman"/>
        </w:rPr>
        <w:t>Lawrence O</w:t>
      </w:r>
      <w:r>
        <w:rPr>
          <w:rFonts w:ascii="Times New Roman" w:hAnsi="Times New Roman"/>
        </w:rPr>
        <w:t>.</w:t>
      </w:r>
      <w:r w:rsidRPr="0045187A">
        <w:rPr>
          <w:rFonts w:ascii="Times New Roman" w:hAnsi="Times New Roman"/>
        </w:rPr>
        <w:t xml:space="preserve"> Gostin, Jo</w:t>
      </w:r>
      <w:r>
        <w:rPr>
          <w:rFonts w:ascii="Times New Roman" w:hAnsi="Times New Roman"/>
        </w:rPr>
        <w:t xml:space="preserve">hn T. Monahan, Mary C. DeBartolo, </w:t>
      </w:r>
      <w:r w:rsidRPr="0045187A">
        <w:rPr>
          <w:rFonts w:ascii="Times New Roman" w:hAnsi="Times New Roman"/>
        </w:rPr>
        <w:t>Richard Horton</w:t>
      </w:r>
      <w:r>
        <w:rPr>
          <w:rFonts w:ascii="Times New Roman" w:hAnsi="Times New Roman"/>
        </w:rPr>
        <w:t xml:space="preserve">, </w:t>
      </w:r>
      <w:r w:rsidRPr="0045187A">
        <w:rPr>
          <w:rFonts w:ascii="Times New Roman" w:hAnsi="Times New Roman"/>
          <w:i/>
        </w:rPr>
        <w:t>Law’s Power to Safeguard Global Health: A Lancet–O’Neill Institute, Georgetown University Commission on Global Health and the Law</w:t>
      </w:r>
      <w:r>
        <w:rPr>
          <w:rFonts w:ascii="Times New Roman" w:hAnsi="Times New Roman"/>
        </w:rPr>
        <w:t xml:space="preserve">, </w:t>
      </w:r>
      <w:r w:rsidRPr="0045187A">
        <w:rPr>
          <w:rFonts w:ascii="Times New Roman" w:hAnsi="Times New Roman"/>
          <w:smallCaps/>
        </w:rPr>
        <w:t>The Lancet</w:t>
      </w:r>
      <w:r>
        <w:rPr>
          <w:rFonts w:ascii="Times New Roman" w:hAnsi="Times New Roman"/>
        </w:rPr>
        <w:t xml:space="preserve">, </w:t>
      </w:r>
      <w:r w:rsidRPr="0045187A">
        <w:rPr>
          <w:rFonts w:ascii="Times New Roman" w:hAnsi="Times New Roman"/>
        </w:rPr>
        <w:t>Published online April 22, 2015</w:t>
      </w:r>
      <w:r>
        <w:rPr>
          <w:rFonts w:ascii="Times New Roman" w:hAnsi="Times New Roman"/>
        </w:rPr>
        <w:t>,</w:t>
      </w:r>
      <w:r w:rsidRPr="0045187A">
        <w:rPr>
          <w:rFonts w:ascii="Times New Roman" w:hAnsi="Times New Roman"/>
        </w:rPr>
        <w:t xml:space="preserve"> http://dx.doi.org/10.1016/S0140-6736(15)60756-5</w:t>
      </w:r>
      <w:r w:rsidR="005D2E5D">
        <w:rPr>
          <w:rFonts w:ascii="Times New Roman" w:hAnsi="Times New Roman"/>
        </w:rPr>
        <w:t>,</w:t>
      </w:r>
      <w:r w:rsidR="005D2E5D" w:rsidRPr="005D2E5D">
        <w:rPr>
          <w:rFonts w:ascii="Times New Roman" w:hAnsi="Times New Roman"/>
        </w:rPr>
        <w:t xml:space="preserve"> </w:t>
      </w:r>
      <w:r w:rsidR="005D2E5D">
        <w:rPr>
          <w:rFonts w:ascii="Times New Roman" w:hAnsi="Times New Roman"/>
        </w:rPr>
        <w:t xml:space="preserve">available at </w:t>
      </w:r>
      <w:hyperlink r:id="rId121" w:history="1">
        <w:r w:rsidR="005D2E5D" w:rsidRPr="00DF6A6D">
          <w:rPr>
            <w:rStyle w:val="Hyperlink"/>
            <w:rFonts w:ascii="Times New Roman" w:hAnsi="Times New Roman"/>
          </w:rPr>
          <w:t>http://scholarship.law.georgetown.edu/facpub/1479</w:t>
        </w:r>
      </w:hyperlink>
      <w:r w:rsidR="005D2E5D">
        <w:rPr>
          <w:rFonts w:ascii="Times New Roman" w:hAnsi="Times New Roman"/>
        </w:rPr>
        <w:t>.</w:t>
      </w:r>
    </w:p>
    <w:p w:rsidR="00E82D87" w:rsidRPr="00E82D87" w:rsidRDefault="00160E9B" w:rsidP="00E82D87">
      <w:pPr>
        <w:widowControl/>
        <w:numPr>
          <w:ilvl w:val="0"/>
          <w:numId w:val="40"/>
        </w:numPr>
        <w:tabs>
          <w:tab w:val="left" w:pos="270"/>
        </w:tabs>
        <w:ind w:left="270" w:hanging="270"/>
        <w:rPr>
          <w:rFonts w:ascii="Times New Roman" w:hAnsi="Times New Roman"/>
        </w:rPr>
      </w:pPr>
      <w:r>
        <w:rPr>
          <w:rFonts w:ascii="Times New Roman" w:hAnsi="Times New Roman"/>
        </w:rPr>
        <w:t>Belinda Reeve, Marice Ashe, Ruben Farias,</w:t>
      </w:r>
      <w:r w:rsidRPr="00160E9B">
        <w:rPr>
          <w:rFonts w:ascii="Times New Roman" w:hAnsi="Times New Roman"/>
        </w:rPr>
        <w:t xml:space="preserve"> Lawrence Gostin</w:t>
      </w:r>
      <w:r>
        <w:rPr>
          <w:rFonts w:ascii="Times New Roman" w:hAnsi="Times New Roman"/>
        </w:rPr>
        <w:t>,</w:t>
      </w:r>
      <w:r w:rsidRPr="00160E9B">
        <w:rPr>
          <w:rFonts w:ascii="Times New Roman" w:hAnsi="Times New Roman"/>
        </w:rPr>
        <w:t xml:space="preserve"> </w:t>
      </w:r>
      <w:r w:rsidRPr="00160E9B">
        <w:rPr>
          <w:rFonts w:ascii="Times New Roman" w:hAnsi="Times New Roman"/>
          <w:i/>
        </w:rPr>
        <w:t>State and Municipal Innovations in Obesity Policy: Why Localities Remain a Necessary Laboratory for Innovation</w:t>
      </w:r>
      <w:r w:rsidRPr="00160E9B">
        <w:rPr>
          <w:rFonts w:ascii="Times New Roman" w:hAnsi="Times New Roman"/>
        </w:rPr>
        <w:t>,</w:t>
      </w:r>
      <w:r>
        <w:rPr>
          <w:rFonts w:ascii="Times New Roman" w:hAnsi="Times New Roman"/>
        </w:rPr>
        <w:t xml:space="preserve"> 105(3) </w:t>
      </w:r>
      <w:r w:rsidRPr="000E02CF">
        <w:rPr>
          <w:rFonts w:ascii="Times New Roman" w:hAnsi="Times New Roman"/>
          <w:smallCaps/>
        </w:rPr>
        <w:t>Am. J. Public Health</w:t>
      </w:r>
      <w:r>
        <w:rPr>
          <w:rFonts w:ascii="Times New Roman" w:hAnsi="Times New Roman"/>
        </w:rPr>
        <w:t xml:space="preserve"> 442-48</w:t>
      </w:r>
      <w:r w:rsidRPr="00160E9B">
        <w:rPr>
          <w:rFonts w:ascii="Times New Roman" w:hAnsi="Times New Roman"/>
        </w:rPr>
        <w:t xml:space="preserve"> </w:t>
      </w:r>
      <w:r>
        <w:rPr>
          <w:rFonts w:ascii="Times New Roman" w:hAnsi="Times New Roman"/>
        </w:rPr>
        <w:t>(</w:t>
      </w:r>
      <w:r w:rsidRPr="00160E9B">
        <w:rPr>
          <w:rFonts w:ascii="Times New Roman" w:hAnsi="Times New Roman"/>
        </w:rPr>
        <w:t>March 2015</w:t>
      </w:r>
      <w:r>
        <w:rPr>
          <w:rFonts w:ascii="Times New Roman" w:hAnsi="Times New Roman"/>
        </w:rPr>
        <w:t>).</w:t>
      </w:r>
    </w:p>
    <w:p w:rsidR="000867FB" w:rsidRDefault="000867FB" w:rsidP="00160E9B">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0867FB">
        <w:rPr>
          <w:rFonts w:ascii="Times New Roman" w:hAnsi="Times New Roman"/>
          <w:i/>
        </w:rPr>
        <w:t>Why Healthy Behavior Is the Hard Choice</w:t>
      </w:r>
      <w:r>
        <w:rPr>
          <w:rFonts w:ascii="Times New Roman" w:hAnsi="Times New Roman"/>
        </w:rPr>
        <w:t xml:space="preserve">, 93(2) </w:t>
      </w:r>
      <w:r w:rsidRPr="000867FB">
        <w:rPr>
          <w:rFonts w:ascii="Times New Roman" w:hAnsi="Times New Roman"/>
          <w:smallCaps/>
        </w:rPr>
        <w:t xml:space="preserve">Milbank Quarterly </w:t>
      </w:r>
      <w:r w:rsidRPr="000867FB">
        <w:rPr>
          <w:rFonts w:ascii="Times New Roman" w:hAnsi="Times New Roman"/>
        </w:rPr>
        <w:t>242-246</w:t>
      </w:r>
      <w:r>
        <w:rPr>
          <w:rFonts w:ascii="Times New Roman" w:hAnsi="Times New Roman"/>
        </w:rPr>
        <w:t xml:space="preserve"> (2015</w:t>
      </w:r>
      <w:r w:rsidRPr="000867FB">
        <w:rPr>
          <w:rFonts w:ascii="Times New Roman" w:hAnsi="Times New Roman"/>
        </w:rPr>
        <w:t>)</w:t>
      </w:r>
      <w:r w:rsidR="00436B70">
        <w:rPr>
          <w:rFonts w:ascii="Times New Roman" w:hAnsi="Times New Roman"/>
        </w:rPr>
        <w:t xml:space="preserve">, available at </w:t>
      </w:r>
      <w:hyperlink r:id="rId122" w:history="1">
        <w:r w:rsidR="00436B70" w:rsidRPr="00B0775A">
          <w:rPr>
            <w:rStyle w:val="Hyperlink"/>
            <w:rFonts w:ascii="Times New Roman" w:hAnsi="Times New Roman"/>
          </w:rPr>
          <w:t>http://ssrn.com/abstract=2617368</w:t>
        </w:r>
      </w:hyperlink>
      <w:r w:rsidR="00436B70">
        <w:rPr>
          <w:rFonts w:ascii="Times New Roman" w:hAnsi="Times New Roman"/>
        </w:rPr>
        <w:t xml:space="preserve">. </w:t>
      </w:r>
    </w:p>
    <w:p w:rsidR="00201749" w:rsidRDefault="00201749" w:rsidP="00160E9B">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201749">
        <w:rPr>
          <w:rFonts w:ascii="Times New Roman" w:hAnsi="Times New Roman"/>
          <w:i/>
        </w:rPr>
        <w:t>Good Science + Good Ethics = Good Law: Five Rules for Epidemic Preparedness</w:t>
      </w:r>
      <w:r w:rsidR="000867FB">
        <w:rPr>
          <w:rFonts w:ascii="Times New Roman" w:hAnsi="Times New Roman"/>
        </w:rPr>
        <w:t xml:space="preserve">, 93(1) </w:t>
      </w:r>
      <w:r w:rsidR="000867FB" w:rsidRPr="000867FB">
        <w:rPr>
          <w:rFonts w:ascii="Times New Roman" w:hAnsi="Times New Roman"/>
          <w:smallCaps/>
        </w:rPr>
        <w:t>Milbank Quarterly</w:t>
      </w:r>
      <w:r>
        <w:rPr>
          <w:rFonts w:ascii="Times New Roman" w:hAnsi="Times New Roman"/>
        </w:rPr>
        <w:t xml:space="preserve"> 19-23 (2015).</w:t>
      </w:r>
    </w:p>
    <w:p w:rsidR="002633A9" w:rsidRDefault="002633A9" w:rsidP="002633A9">
      <w:pPr>
        <w:widowControl/>
        <w:numPr>
          <w:ilvl w:val="0"/>
          <w:numId w:val="40"/>
        </w:numPr>
        <w:tabs>
          <w:tab w:val="left" w:pos="270"/>
        </w:tabs>
        <w:ind w:left="270" w:hanging="270"/>
        <w:rPr>
          <w:rFonts w:ascii="Times New Roman" w:hAnsi="Times New Roman"/>
        </w:rPr>
      </w:pPr>
      <w:r>
        <w:rPr>
          <w:rFonts w:ascii="Times New Roman" w:hAnsi="Times New Roman"/>
        </w:rPr>
        <w:t>Mark J. Siedner, Lawrence O. Gostin, Hilarie H. Cranme</w:t>
      </w:r>
      <w:r w:rsidRPr="002633A9">
        <w:rPr>
          <w:rFonts w:ascii="Times New Roman" w:hAnsi="Times New Roman"/>
        </w:rPr>
        <w:t>, John D. Kraemer</w:t>
      </w:r>
      <w:r>
        <w:rPr>
          <w:rFonts w:ascii="Times New Roman" w:hAnsi="Times New Roman"/>
        </w:rPr>
        <w:t xml:space="preserve">, </w:t>
      </w:r>
      <w:r w:rsidRPr="002633A9">
        <w:rPr>
          <w:rFonts w:ascii="Times New Roman" w:hAnsi="Times New Roman"/>
          <w:i/>
        </w:rPr>
        <w:t>Strengthening the Detection of and Early Response to Public Health Emergencies: Lessons from the West African Ebola Epidemic</w:t>
      </w:r>
      <w:r>
        <w:rPr>
          <w:rFonts w:ascii="Times New Roman" w:hAnsi="Times New Roman"/>
        </w:rPr>
        <w:t>, 12(3)</w:t>
      </w:r>
      <w:r w:rsidR="000E0C1E">
        <w:rPr>
          <w:rFonts w:ascii="Times New Roman" w:hAnsi="Times New Roman"/>
        </w:rPr>
        <w:t xml:space="preserve"> </w:t>
      </w:r>
      <w:r w:rsidR="000E0C1E" w:rsidRPr="000E0C1E">
        <w:rPr>
          <w:rFonts w:ascii="Times New Roman" w:hAnsi="Times New Roman"/>
          <w:smallCaps/>
        </w:rPr>
        <w:t>PLoS Med</w:t>
      </w:r>
      <w:r>
        <w:rPr>
          <w:rFonts w:ascii="Times New Roman" w:hAnsi="Times New Roman"/>
        </w:rPr>
        <w:t xml:space="preserve"> 1-8 (2015),</w:t>
      </w:r>
      <w:r w:rsidRPr="002633A9">
        <w:rPr>
          <w:rFonts w:ascii="Times New Roman" w:hAnsi="Times New Roman"/>
        </w:rPr>
        <w:t xml:space="preserve"> </w:t>
      </w:r>
      <w:r w:rsidR="00C530E4">
        <w:rPr>
          <w:rFonts w:ascii="Times New Roman" w:hAnsi="Times New Roman"/>
        </w:rPr>
        <w:t xml:space="preserve">available at </w:t>
      </w:r>
      <w:hyperlink r:id="rId123" w:history="1">
        <w:r w:rsidR="00C530E4" w:rsidRPr="00F127BB">
          <w:rPr>
            <w:rStyle w:val="Hyperlink"/>
            <w:rFonts w:ascii="Times New Roman" w:hAnsi="Times New Roman"/>
          </w:rPr>
          <w:t>http://journals.plos.org/plosmedicine/article?id=10.1371/journal.pmed.1001804</w:t>
        </w:r>
      </w:hyperlink>
      <w:r>
        <w:rPr>
          <w:rFonts w:ascii="Times New Roman" w:hAnsi="Times New Roman"/>
        </w:rPr>
        <w:t>.</w:t>
      </w:r>
      <w:r w:rsidR="00C530E4">
        <w:rPr>
          <w:rFonts w:ascii="Times New Roman" w:hAnsi="Times New Roman"/>
        </w:rPr>
        <w:t xml:space="preserve"> </w:t>
      </w:r>
      <w:r>
        <w:rPr>
          <w:rFonts w:ascii="Times New Roman" w:hAnsi="Times New Roman"/>
        </w:rPr>
        <w:t xml:space="preserve"> </w:t>
      </w:r>
    </w:p>
    <w:p w:rsidR="00575D70" w:rsidRPr="00575D70" w:rsidRDefault="00575D70" w:rsidP="00575D70">
      <w:pPr>
        <w:widowControl/>
        <w:numPr>
          <w:ilvl w:val="0"/>
          <w:numId w:val="40"/>
        </w:numPr>
        <w:tabs>
          <w:tab w:val="left" w:pos="270"/>
        </w:tabs>
        <w:ind w:left="270" w:hanging="270"/>
        <w:rPr>
          <w:rFonts w:ascii="Times New Roman" w:hAnsi="Times New Roman"/>
        </w:rPr>
      </w:pPr>
      <w:r w:rsidRPr="00575D70">
        <w:rPr>
          <w:rFonts w:ascii="Times New Roman" w:hAnsi="Times New Roman"/>
        </w:rPr>
        <w:t xml:space="preserve">Simone </w:t>
      </w:r>
      <w:r w:rsidR="005D2E5D">
        <w:rPr>
          <w:rFonts w:ascii="Times New Roman" w:hAnsi="Times New Roman"/>
        </w:rPr>
        <w:t>Lanini, Alimuddin Zumla, John P</w:t>
      </w:r>
      <w:r w:rsidRPr="00575D70">
        <w:rPr>
          <w:rFonts w:ascii="Times New Roman" w:hAnsi="Times New Roman"/>
        </w:rPr>
        <w:t>A Ioannidis, Antonino Di Caro, Sanjeev Krishna, Lawrence Gostin, Enrico Girardi, Michel Pletschette, Gino Strada, Aldo Baritussio, Gina Portella, Giovanni Apolone, Silvio Cavuto, Roberto Satolli, Peter Kremsner, Francesco Vairo, Giuseppe Ippolito</w:t>
      </w:r>
      <w:r>
        <w:rPr>
          <w:rFonts w:ascii="Times New Roman" w:hAnsi="Times New Roman"/>
        </w:rPr>
        <w:t xml:space="preserve">, </w:t>
      </w:r>
      <w:r w:rsidRPr="00575D70">
        <w:rPr>
          <w:rFonts w:ascii="Times New Roman" w:hAnsi="Times New Roman"/>
          <w:i/>
        </w:rPr>
        <w:t xml:space="preserve">Are Adaptive Randomised Trials or Non-randomised Studies the Best Way to Address the Ebola Outbreak in West Africa? </w:t>
      </w:r>
      <w:r w:rsidRPr="00575D70">
        <w:rPr>
          <w:rFonts w:ascii="Times New Roman" w:hAnsi="Times New Roman"/>
          <w:smallCaps/>
        </w:rPr>
        <w:t>Lancet Infectious Diseases</w:t>
      </w:r>
      <w:r>
        <w:rPr>
          <w:rFonts w:ascii="Times New Roman" w:hAnsi="Times New Roman"/>
        </w:rPr>
        <w:t xml:space="preserve">, </w:t>
      </w:r>
      <w:r w:rsidRPr="00575D70">
        <w:rPr>
          <w:rFonts w:ascii="Times New Roman" w:hAnsi="Times New Roman"/>
        </w:rPr>
        <w:t>Published online April 14, 2015</w:t>
      </w:r>
      <w:r>
        <w:rPr>
          <w:rFonts w:ascii="Times New Roman" w:hAnsi="Times New Roman"/>
        </w:rPr>
        <w:t xml:space="preserve">, available at </w:t>
      </w:r>
      <w:hyperlink r:id="rId124" w:history="1">
        <w:r w:rsidRPr="00E64876">
          <w:rPr>
            <w:rStyle w:val="Hyperlink"/>
            <w:rFonts w:ascii="Times New Roman" w:hAnsi="Times New Roman"/>
          </w:rPr>
          <w:t>http://www.thelancet.com/pdfs/journals/laninf/PIIS1473-3099(15)70106-4.pdf</w:t>
        </w:r>
      </w:hyperlink>
      <w:r w:rsidRPr="00575D70">
        <w:rPr>
          <w:rFonts w:ascii="Times New Roman" w:hAnsi="Times New Roman"/>
        </w:rPr>
        <w:t>.</w:t>
      </w:r>
    </w:p>
    <w:p w:rsidR="00903A27" w:rsidRDefault="00242AE5"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Devi Sridhar, </w:t>
      </w:r>
      <w:r w:rsidRPr="00A837C5">
        <w:rPr>
          <w:rFonts w:ascii="Times New Roman" w:hAnsi="Times New Roman"/>
          <w:i/>
        </w:rPr>
        <w:t>Global Health and the Law</w:t>
      </w:r>
      <w:r w:rsidRPr="00A837C5">
        <w:rPr>
          <w:rFonts w:ascii="Times New Roman" w:hAnsi="Times New Roman"/>
        </w:rPr>
        <w:t xml:space="preserve">, </w:t>
      </w:r>
      <w:r w:rsidRPr="00A837C5">
        <w:rPr>
          <w:rFonts w:ascii="Times New Roman" w:hAnsi="Times New Roman"/>
          <w:smallCaps/>
        </w:rPr>
        <w:t>New Engl. J. Med.</w:t>
      </w:r>
      <w:r w:rsidRPr="00A837C5">
        <w:rPr>
          <w:rFonts w:ascii="Times New Roman" w:hAnsi="Times New Roman"/>
        </w:rPr>
        <w:t xml:space="preserve">, 370(18): 1732-40 (2014). </w:t>
      </w:r>
      <w:hyperlink r:id="rId125" w:history="1">
        <w:r w:rsidR="00EC2862" w:rsidRPr="00A837C5">
          <w:rPr>
            <w:rStyle w:val="Hyperlink"/>
            <w:rFonts w:ascii="Times New Roman" w:hAnsi="Times New Roman"/>
          </w:rPr>
          <w:t>http://www.nejm.org/doi/full/10.1056/NEJMra1314094#t=article</w:t>
        </w:r>
      </w:hyperlink>
      <w:r w:rsidR="00EC2862" w:rsidRPr="00A837C5">
        <w:rPr>
          <w:rFonts w:ascii="Times New Roman" w:hAnsi="Times New Roman"/>
        </w:rPr>
        <w:t xml:space="preserve">; </w:t>
      </w:r>
      <w:r w:rsidR="003E0D25" w:rsidRPr="00A837C5">
        <w:rPr>
          <w:rFonts w:ascii="Times New Roman" w:hAnsi="Times New Roman"/>
        </w:rPr>
        <w:t xml:space="preserve">and </w:t>
      </w:r>
      <w:hyperlink r:id="rId126" w:history="1">
        <w:r w:rsidR="003E0D25" w:rsidRPr="00A837C5">
          <w:rPr>
            <w:rStyle w:val="Hyperlink"/>
            <w:rFonts w:ascii="Times New Roman" w:hAnsi="Times New Roman"/>
          </w:rPr>
          <w:t>http://ssrn.com/abstract=2439625</w:t>
        </w:r>
      </w:hyperlink>
      <w:r w:rsidR="003E0D25" w:rsidRPr="00A837C5">
        <w:rPr>
          <w:rFonts w:ascii="Times New Roman" w:hAnsi="Times New Roman"/>
        </w:rPr>
        <w:t xml:space="preserve">; </w:t>
      </w:r>
      <w:r w:rsidR="00EC2862" w:rsidRPr="00A837C5">
        <w:rPr>
          <w:rFonts w:ascii="Times New Roman" w:hAnsi="Times New Roman"/>
        </w:rPr>
        <w:t>Interactive graphic</w:t>
      </w:r>
      <w:r w:rsidR="003E0D25" w:rsidRPr="00A837C5">
        <w:rPr>
          <w:rFonts w:ascii="Times New Roman" w:hAnsi="Times New Roman"/>
        </w:rPr>
        <w:t xml:space="preserve"> available at</w:t>
      </w:r>
      <w:r w:rsidR="00EC2862" w:rsidRPr="00A837C5">
        <w:rPr>
          <w:rFonts w:ascii="Times New Roman" w:hAnsi="Times New Roman"/>
        </w:rPr>
        <w:t xml:space="preserve">: </w:t>
      </w:r>
      <w:hyperlink r:id="rId127" w:history="1">
        <w:r w:rsidR="00FF7F34" w:rsidRPr="00A837C5">
          <w:rPr>
            <w:rStyle w:val="Hyperlink"/>
            <w:rFonts w:ascii="Times New Roman" w:hAnsi="Times New Roman"/>
          </w:rPr>
          <w:t>http://mediareview.nejm.org/MSImageReview/13_14094_Gostin/Gostin_%201314094.html</w:t>
        </w:r>
      </w:hyperlink>
      <w:r w:rsidR="00FF7F34" w:rsidRPr="00A837C5">
        <w:rPr>
          <w:rFonts w:ascii="Times New Roman" w:hAnsi="Times New Roman"/>
        </w:rPr>
        <w:t xml:space="preserve">. </w:t>
      </w:r>
    </w:p>
    <w:p w:rsidR="00F827EA" w:rsidRPr="00F827EA" w:rsidRDefault="00F827EA" w:rsidP="00F827EA">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Alexandra Phelan, Michael A. Stoto, John D. Kraemer, K. Srinath Reddy, </w:t>
      </w:r>
      <w:r w:rsidRPr="00F827EA">
        <w:rPr>
          <w:rFonts w:ascii="Times New Roman" w:hAnsi="Times New Roman"/>
          <w:i/>
        </w:rPr>
        <w:t>Virus Sharing, Genetic Sequencing, and Global Health Security</w:t>
      </w:r>
      <w:r>
        <w:rPr>
          <w:rFonts w:ascii="Times New Roman" w:hAnsi="Times New Roman"/>
        </w:rPr>
        <w:t xml:space="preserve">, 345 </w:t>
      </w:r>
      <w:r w:rsidRPr="00F827EA">
        <w:rPr>
          <w:rFonts w:ascii="Times New Roman" w:hAnsi="Times New Roman"/>
          <w:smallCaps/>
        </w:rPr>
        <w:t>Science</w:t>
      </w:r>
      <w:r w:rsidR="00B45062">
        <w:rPr>
          <w:rFonts w:ascii="Times New Roman" w:hAnsi="Times New Roman"/>
        </w:rPr>
        <w:t xml:space="preserve"> 1295-96 (2014), available at </w:t>
      </w:r>
      <w:hyperlink r:id="rId128" w:history="1">
        <w:r w:rsidR="00B45062" w:rsidRPr="0086196C">
          <w:rPr>
            <w:rStyle w:val="Hyperlink"/>
            <w:rFonts w:ascii="Times New Roman" w:hAnsi="Times New Roman"/>
          </w:rPr>
          <w:t>http://ssrn.com/abstract=2497482</w:t>
        </w:r>
      </w:hyperlink>
      <w:r w:rsidR="00A6413B">
        <w:rPr>
          <w:rFonts w:ascii="Times New Roman" w:hAnsi="Times New Roman"/>
        </w:rPr>
        <w:t xml:space="preserve"> and </w:t>
      </w:r>
      <w:hyperlink r:id="rId129" w:history="1">
        <w:r w:rsidR="00A6413B" w:rsidRPr="004971FC">
          <w:rPr>
            <w:rStyle w:val="Hyperlink"/>
            <w:rFonts w:ascii="Times New Roman" w:hAnsi="Times New Roman"/>
          </w:rPr>
          <w:t>http://www.sciencemag.org/cgi/content/short/345/6202/1295</w:t>
        </w:r>
      </w:hyperlink>
      <w:r w:rsidR="00A6413B">
        <w:rPr>
          <w:rFonts w:ascii="Times New Roman" w:hAnsi="Times New Roman"/>
        </w:rPr>
        <w:t xml:space="preserve">. </w:t>
      </w:r>
    </w:p>
    <w:p w:rsidR="00234BA6" w:rsidRPr="00736217" w:rsidRDefault="00234BA6" w:rsidP="00736217">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234BA6">
        <w:rPr>
          <w:rFonts w:ascii="Times New Roman" w:hAnsi="Times New Roman"/>
        </w:rPr>
        <w:t>Ebola: Towards an International Health Systems Fund</w:t>
      </w:r>
      <w:r>
        <w:rPr>
          <w:rFonts w:ascii="Times New Roman" w:hAnsi="Times New Roman"/>
        </w:rPr>
        <w:t>,</w:t>
      </w:r>
      <w:r w:rsidR="00736217">
        <w:rPr>
          <w:rFonts w:ascii="Times New Roman" w:hAnsi="Times New Roman"/>
        </w:rPr>
        <w:t xml:space="preserve"> 384 (9951)</w:t>
      </w:r>
      <w:r>
        <w:rPr>
          <w:rFonts w:ascii="Times New Roman" w:hAnsi="Times New Roman"/>
        </w:rPr>
        <w:t xml:space="preserve"> </w:t>
      </w:r>
      <w:r w:rsidRPr="00234BA6">
        <w:rPr>
          <w:rFonts w:ascii="Times New Roman" w:hAnsi="Times New Roman"/>
          <w:i/>
        </w:rPr>
        <w:t>The Lancet</w:t>
      </w:r>
      <w:r w:rsidR="00736217">
        <w:rPr>
          <w:rFonts w:ascii="Times New Roman" w:hAnsi="Times New Roman"/>
        </w:rPr>
        <w:t xml:space="preserve"> e49-</w:t>
      </w:r>
      <w:r w:rsidR="00736217" w:rsidRPr="00736217">
        <w:rPr>
          <w:rFonts w:ascii="Times New Roman" w:hAnsi="Times New Roman"/>
        </w:rPr>
        <w:t>e51</w:t>
      </w:r>
      <w:r w:rsidR="00736217">
        <w:rPr>
          <w:rFonts w:ascii="Times New Roman" w:hAnsi="Times New Roman"/>
        </w:rPr>
        <w:t xml:space="preserve"> (2014), </w:t>
      </w:r>
      <w:r w:rsidRPr="00736217">
        <w:rPr>
          <w:rFonts w:ascii="Times New Roman" w:hAnsi="Times New Roman"/>
        </w:rPr>
        <w:t>available at</w:t>
      </w:r>
      <w:r w:rsidR="00D22B49" w:rsidRPr="00736217">
        <w:rPr>
          <w:rFonts w:ascii="Times New Roman" w:hAnsi="Times New Roman"/>
        </w:rPr>
        <w:t xml:space="preserve"> </w:t>
      </w:r>
      <w:hyperlink r:id="rId130" w:history="1">
        <w:r w:rsidR="00D22B49" w:rsidRPr="00736217">
          <w:rPr>
            <w:rStyle w:val="Hyperlink"/>
            <w:rFonts w:ascii="Times New Roman" w:hAnsi="Times New Roman"/>
          </w:rPr>
          <w:t>http://download.thelancet.com/flatcontentassets/pdfs/S0140673614613453.pdf</w:t>
        </w:r>
      </w:hyperlink>
      <w:r w:rsidR="005131D9" w:rsidRPr="00736217">
        <w:rPr>
          <w:rFonts w:ascii="Times New Roman" w:hAnsi="Times New Roman"/>
        </w:rPr>
        <w:t xml:space="preserve">, and </w:t>
      </w:r>
      <w:hyperlink r:id="rId131" w:history="1">
        <w:r w:rsidR="005131D9" w:rsidRPr="00736217">
          <w:rPr>
            <w:rStyle w:val="Hyperlink"/>
            <w:rFonts w:ascii="Times New Roman" w:hAnsi="Times New Roman"/>
          </w:rPr>
          <w:t>http://ssrn.com/abstract=2491758</w:t>
        </w:r>
      </w:hyperlink>
      <w:r w:rsidR="005131D9" w:rsidRPr="00736217">
        <w:rPr>
          <w:rFonts w:ascii="Times New Roman" w:hAnsi="Times New Roman"/>
        </w:rPr>
        <w:t xml:space="preserve">. </w:t>
      </w:r>
    </w:p>
    <w:p w:rsidR="00736217" w:rsidRDefault="00736217" w:rsidP="00736217">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&amp; Eric A. Friedman, </w:t>
      </w:r>
      <w:r>
        <w:rPr>
          <w:rFonts w:ascii="Times New Roman" w:hAnsi="Times New Roman"/>
          <w:i/>
        </w:rPr>
        <w:t>Ebola: A Crisis in Global Health L</w:t>
      </w:r>
      <w:r w:rsidRPr="00736217">
        <w:rPr>
          <w:rFonts w:ascii="Times New Roman" w:hAnsi="Times New Roman"/>
          <w:i/>
        </w:rPr>
        <w:t>eadership</w:t>
      </w:r>
      <w:r>
        <w:rPr>
          <w:rFonts w:ascii="Times New Roman" w:hAnsi="Times New Roman"/>
        </w:rPr>
        <w:t xml:space="preserve">, 384 (9951) </w:t>
      </w:r>
      <w:r w:rsidRPr="00234BA6">
        <w:rPr>
          <w:rFonts w:ascii="Times New Roman" w:hAnsi="Times New Roman"/>
          <w:i/>
        </w:rPr>
        <w:t>The Lancet</w:t>
      </w:r>
      <w:r w:rsidR="005B2B83">
        <w:rPr>
          <w:rFonts w:ascii="Times New Roman" w:hAnsi="Times New Roman"/>
        </w:rPr>
        <w:t xml:space="preserve"> 1323-25 (2014), available at </w:t>
      </w:r>
      <w:hyperlink r:id="rId132" w:history="1">
        <w:r w:rsidR="005B2B83" w:rsidRPr="00472988">
          <w:rPr>
            <w:rStyle w:val="Hyperlink"/>
            <w:rFonts w:ascii="Times New Roman" w:hAnsi="Times New Roman"/>
          </w:rPr>
          <w:t>http://ssrn.com/abstract=2509858</w:t>
        </w:r>
      </w:hyperlink>
      <w:r w:rsidR="005B2B83">
        <w:rPr>
          <w:rFonts w:ascii="Times New Roman" w:hAnsi="Times New Roman"/>
        </w:rPr>
        <w:t xml:space="preserve">. </w:t>
      </w:r>
    </w:p>
    <w:p w:rsidR="00951D56" w:rsidRDefault="00951D56" w:rsidP="00951D56">
      <w:pPr>
        <w:widowControl/>
        <w:numPr>
          <w:ilvl w:val="0"/>
          <w:numId w:val="40"/>
        </w:numPr>
        <w:tabs>
          <w:tab w:val="left" w:pos="270"/>
        </w:tabs>
        <w:ind w:left="270" w:hanging="270"/>
        <w:rPr>
          <w:rFonts w:ascii="Times New Roman" w:hAnsi="Times New Roman"/>
        </w:rPr>
      </w:pPr>
      <w:r w:rsidRPr="00951D56">
        <w:rPr>
          <w:rFonts w:ascii="Times New Roman" w:hAnsi="Times New Roman"/>
        </w:rPr>
        <w:t xml:space="preserve">Lawrence O. Gostin, James G. Hodge Jr., Scott Burris, </w:t>
      </w:r>
      <w:r w:rsidRPr="00951D56">
        <w:rPr>
          <w:rFonts w:ascii="Times New Roman" w:hAnsi="Times New Roman"/>
          <w:i/>
        </w:rPr>
        <w:t>Is the United States Prepared for Ebola?</w:t>
      </w:r>
      <w:r w:rsidR="00AE7B04">
        <w:rPr>
          <w:rFonts w:ascii="Times New Roman" w:hAnsi="Times New Roman"/>
        </w:rPr>
        <w:t xml:space="preserve"> </w:t>
      </w:r>
      <w:r w:rsidR="00AE7B04" w:rsidRPr="00AE7B04">
        <w:rPr>
          <w:rFonts w:ascii="Times New Roman" w:hAnsi="Times New Roman"/>
        </w:rPr>
        <w:t>312(23)</w:t>
      </w:r>
      <w:r w:rsidR="00AE7B04">
        <w:rPr>
          <w:rFonts w:ascii="Times New Roman" w:hAnsi="Times New Roman"/>
        </w:rPr>
        <w:t xml:space="preserve"> JAMA 2497-</w:t>
      </w:r>
      <w:r w:rsidR="00AE7B04" w:rsidRPr="00AE7B04">
        <w:rPr>
          <w:rFonts w:ascii="Times New Roman" w:hAnsi="Times New Roman"/>
        </w:rPr>
        <w:t>98</w:t>
      </w:r>
      <w:r w:rsidR="00AE7B04">
        <w:rPr>
          <w:rFonts w:ascii="Times New Roman" w:hAnsi="Times New Roman"/>
        </w:rPr>
        <w:t xml:space="preserve"> (2014)</w:t>
      </w:r>
      <w:r>
        <w:rPr>
          <w:rFonts w:ascii="Times New Roman" w:hAnsi="Times New Roman"/>
        </w:rPr>
        <w:t xml:space="preserve">, available at </w:t>
      </w:r>
      <w:hyperlink r:id="rId133" w:history="1">
        <w:r w:rsidRPr="00004862">
          <w:rPr>
            <w:rStyle w:val="Hyperlink"/>
            <w:rFonts w:ascii="Times New Roman" w:hAnsi="Times New Roman"/>
          </w:rPr>
          <w:t>http://ssrn.com/abstract=2512348</w:t>
        </w:r>
      </w:hyperlink>
      <w:r>
        <w:rPr>
          <w:rFonts w:ascii="Times New Roman" w:hAnsi="Times New Roman"/>
        </w:rPr>
        <w:t xml:space="preserve">. </w:t>
      </w:r>
    </w:p>
    <w:p w:rsidR="00B37233" w:rsidRPr="00951D56" w:rsidRDefault="00B37233" w:rsidP="00951D56">
      <w:pPr>
        <w:widowControl/>
        <w:numPr>
          <w:ilvl w:val="0"/>
          <w:numId w:val="40"/>
        </w:numPr>
        <w:tabs>
          <w:tab w:val="left" w:pos="270"/>
        </w:tabs>
        <w:ind w:left="270" w:hanging="270"/>
        <w:rPr>
          <w:rFonts w:ascii="Times New Roman" w:hAnsi="Times New Roman"/>
        </w:rPr>
      </w:pPr>
      <w:r w:rsidRPr="00B37233">
        <w:rPr>
          <w:rFonts w:ascii="Times New Roman" w:hAnsi="Times New Roman"/>
        </w:rPr>
        <w:t xml:space="preserve">Lawrence O. </w:t>
      </w:r>
      <w:r>
        <w:rPr>
          <w:rFonts w:ascii="Times New Roman" w:hAnsi="Times New Roman"/>
        </w:rPr>
        <w:t>Gostin, Henry Waxman, William Foege</w:t>
      </w:r>
      <w:r w:rsidRPr="00B37233">
        <w:rPr>
          <w:rFonts w:ascii="Times New Roman" w:hAnsi="Times New Roman"/>
        </w:rPr>
        <w:t xml:space="preserve">, </w:t>
      </w:r>
      <w:r w:rsidR="006D152F">
        <w:rPr>
          <w:rFonts w:ascii="Times New Roman" w:hAnsi="Times New Roman"/>
          <w:i/>
        </w:rPr>
        <w:t>The President’</w:t>
      </w:r>
      <w:r w:rsidRPr="00B37233">
        <w:rPr>
          <w:rFonts w:ascii="Times New Roman" w:hAnsi="Times New Roman"/>
          <w:i/>
        </w:rPr>
        <w:t>s National Security Agenda Curtailing Ebola, Safeguarding the Future</w:t>
      </w:r>
      <w:r>
        <w:rPr>
          <w:rFonts w:ascii="Times New Roman" w:hAnsi="Times New Roman"/>
        </w:rPr>
        <w:t xml:space="preserve">, </w:t>
      </w:r>
      <w:r w:rsidR="00B37BD6">
        <w:rPr>
          <w:rFonts w:ascii="Times New Roman" w:hAnsi="Times New Roman"/>
        </w:rPr>
        <w:t xml:space="preserve">313(1) </w:t>
      </w:r>
      <w:r>
        <w:rPr>
          <w:rFonts w:ascii="Times New Roman" w:hAnsi="Times New Roman"/>
        </w:rPr>
        <w:t xml:space="preserve">JAMA </w:t>
      </w:r>
      <w:r w:rsidR="00B37BD6">
        <w:rPr>
          <w:rFonts w:ascii="Times New Roman" w:hAnsi="Times New Roman"/>
        </w:rPr>
        <w:t>27-28 (</w:t>
      </w:r>
      <w:r>
        <w:rPr>
          <w:rFonts w:ascii="Times New Roman" w:hAnsi="Times New Roman"/>
        </w:rPr>
        <w:t>2014</w:t>
      </w:r>
      <w:r w:rsidR="00B37BD6">
        <w:rPr>
          <w:rFonts w:ascii="Times New Roman" w:hAnsi="Times New Roman"/>
        </w:rPr>
        <w:t>)</w:t>
      </w:r>
      <w:r>
        <w:rPr>
          <w:rFonts w:ascii="Times New Roman" w:hAnsi="Times New Roman"/>
        </w:rPr>
        <w:t>, available at</w:t>
      </w:r>
      <w:r w:rsidRPr="00B37233">
        <w:rPr>
          <w:rFonts w:ascii="Times New Roman" w:hAnsi="Times New Roman"/>
        </w:rPr>
        <w:t xml:space="preserve"> </w:t>
      </w:r>
      <w:hyperlink r:id="rId134" w:history="1">
        <w:r w:rsidRPr="00441E3B">
          <w:rPr>
            <w:rStyle w:val="Hyperlink"/>
            <w:rFonts w:ascii="Times New Roman" w:hAnsi="Times New Roman"/>
          </w:rPr>
          <w:t>http://ssrn.com/abstract</w:t>
        </w:r>
      </w:hyperlink>
      <w:r w:rsidRPr="00B37233">
        <w:rPr>
          <w:rFonts w:ascii="Times New Roman" w:hAnsi="Times New Roman"/>
        </w:rPr>
        <w:t>=</w:t>
      </w:r>
      <w:r>
        <w:rPr>
          <w:rFonts w:ascii="Times New Roman" w:hAnsi="Times New Roman"/>
        </w:rPr>
        <w:t xml:space="preserve">. </w:t>
      </w:r>
    </w:p>
    <w:p w:rsidR="00234BA6" w:rsidRDefault="00234BA6" w:rsidP="00122FE2">
      <w:pPr>
        <w:widowControl/>
        <w:numPr>
          <w:ilvl w:val="0"/>
          <w:numId w:val="40"/>
        </w:numPr>
        <w:tabs>
          <w:tab w:val="left" w:pos="270"/>
        </w:tabs>
        <w:ind w:left="270" w:hanging="270"/>
        <w:rPr>
          <w:rFonts w:ascii="Times New Roman" w:hAnsi="Times New Roman"/>
        </w:rPr>
      </w:pPr>
      <w:r>
        <w:rPr>
          <w:rFonts w:ascii="Times New Roman" w:hAnsi="Times New Roman"/>
        </w:rPr>
        <w:t>Lawrence O. Gostin, Daniel Lucey, Alexandra Phelan, The Ebola Epidemic: A Global Health Emergen</w:t>
      </w:r>
      <w:r w:rsidR="00A45862">
        <w:rPr>
          <w:rFonts w:ascii="Times New Roman" w:hAnsi="Times New Roman"/>
        </w:rPr>
        <w:t xml:space="preserve">cy, 312(11) JAMA 1095-96 (2014), available at </w:t>
      </w:r>
      <w:hyperlink r:id="rId135" w:history="1">
        <w:r w:rsidR="00A45862" w:rsidRPr="002011E3">
          <w:rPr>
            <w:rStyle w:val="Hyperlink"/>
            <w:rFonts w:ascii="Times New Roman" w:hAnsi="Times New Roman"/>
          </w:rPr>
          <w:t>http://ssrn.com/abstract=2497542</w:t>
        </w:r>
      </w:hyperlink>
      <w:r w:rsidR="00A45862">
        <w:rPr>
          <w:rFonts w:ascii="Times New Roman" w:hAnsi="Times New Roman"/>
        </w:rPr>
        <w:t xml:space="preserve">. </w:t>
      </w:r>
    </w:p>
    <w:p w:rsidR="00736217" w:rsidRDefault="00736217" w:rsidP="00122FE2">
      <w:pPr>
        <w:widowControl/>
        <w:numPr>
          <w:ilvl w:val="0"/>
          <w:numId w:val="40"/>
        </w:numPr>
        <w:tabs>
          <w:tab w:val="left" w:pos="270"/>
        </w:tabs>
        <w:ind w:left="270" w:hanging="270"/>
        <w:rPr>
          <w:rFonts w:ascii="Times New Roman" w:hAnsi="Times New Roman"/>
        </w:rPr>
      </w:pPr>
      <w:r w:rsidRPr="00736217">
        <w:rPr>
          <w:rFonts w:ascii="Times New Roman" w:hAnsi="Times New Roman"/>
        </w:rPr>
        <w:t>Michael T. Osterholm</w:t>
      </w:r>
      <w:r>
        <w:rPr>
          <w:rFonts w:ascii="Times New Roman" w:hAnsi="Times New Roman"/>
        </w:rPr>
        <w:t xml:space="preserve">, </w:t>
      </w:r>
      <w:r w:rsidRPr="00736217">
        <w:rPr>
          <w:rFonts w:ascii="Times New Roman" w:hAnsi="Times New Roman"/>
        </w:rPr>
        <w:t>Kristine A. Moore,</w:t>
      </w:r>
      <w:r>
        <w:rPr>
          <w:rFonts w:ascii="Times New Roman" w:hAnsi="Times New Roman"/>
        </w:rPr>
        <w:t xml:space="preserve"> Lawrence O. Gostin, </w:t>
      </w:r>
      <w:r w:rsidRPr="00736217">
        <w:rPr>
          <w:rFonts w:ascii="Times New Roman" w:hAnsi="Times New Roman"/>
          <w:i/>
        </w:rPr>
        <w:t>Public Health in the Age of Ebola in West Africa</w:t>
      </w:r>
      <w:r>
        <w:rPr>
          <w:rFonts w:ascii="Times New Roman" w:hAnsi="Times New Roman"/>
        </w:rPr>
        <w:t xml:space="preserve">, </w:t>
      </w:r>
      <w:r w:rsidRPr="00736217">
        <w:rPr>
          <w:rFonts w:ascii="Times New Roman" w:hAnsi="Times New Roman"/>
          <w:smallCaps/>
        </w:rPr>
        <w:t>JAMA Internal Medicine</w:t>
      </w:r>
      <w:r>
        <w:rPr>
          <w:rFonts w:ascii="Times New Roman" w:hAnsi="Times New Roman"/>
          <w:smallCaps/>
        </w:rPr>
        <w:t>,</w:t>
      </w:r>
      <w:r>
        <w:rPr>
          <w:rFonts w:ascii="Times New Roman" w:hAnsi="Times New Roman"/>
        </w:rPr>
        <w:t xml:space="preserve"> p</w:t>
      </w:r>
      <w:r w:rsidRPr="00736217">
        <w:rPr>
          <w:rFonts w:ascii="Times New Roman" w:hAnsi="Times New Roman"/>
        </w:rPr>
        <w:t>ublished online October 10, 2014</w:t>
      </w:r>
      <w:r>
        <w:rPr>
          <w:rFonts w:ascii="Times New Roman" w:hAnsi="Times New Roman"/>
        </w:rPr>
        <w:t xml:space="preserve">, available at </w:t>
      </w:r>
      <w:hyperlink r:id="rId136" w:history="1">
        <w:r w:rsidRPr="004734A9">
          <w:rPr>
            <w:rStyle w:val="Hyperlink"/>
            <w:rFonts w:ascii="Times New Roman" w:hAnsi="Times New Roman"/>
          </w:rPr>
          <w:t>http://archinte.jamanetwork.com/article.aspx?articleid=1916610</w:t>
        </w:r>
      </w:hyperlink>
      <w:r w:rsidR="00CF06BE">
        <w:rPr>
          <w:rFonts w:ascii="Times New Roman" w:hAnsi="Times New Roman"/>
        </w:rPr>
        <w:t xml:space="preserve"> and </w:t>
      </w:r>
      <w:hyperlink r:id="rId137" w:history="1">
        <w:r w:rsidR="00CF06BE" w:rsidRPr="00004862">
          <w:rPr>
            <w:rStyle w:val="Hyperlink"/>
            <w:rFonts w:ascii="Times New Roman" w:hAnsi="Times New Roman"/>
          </w:rPr>
          <w:t>http://ssrn.com/abstract=2509873</w:t>
        </w:r>
      </w:hyperlink>
      <w:r w:rsidR="00CF06BE">
        <w:rPr>
          <w:rFonts w:ascii="Times New Roman" w:hAnsi="Times New Roman"/>
        </w:rPr>
        <w:t xml:space="preserve">. </w:t>
      </w:r>
    </w:p>
    <w:p w:rsidR="00443C12" w:rsidRPr="00443C12" w:rsidRDefault="00443C12" w:rsidP="00443C12">
      <w:pPr>
        <w:widowControl/>
        <w:numPr>
          <w:ilvl w:val="0"/>
          <w:numId w:val="40"/>
        </w:numPr>
        <w:tabs>
          <w:tab w:val="left" w:pos="270"/>
        </w:tabs>
        <w:ind w:left="270" w:hanging="270"/>
        <w:rPr>
          <w:rFonts w:ascii="Times New Roman" w:hAnsi="Times New Roman"/>
        </w:rPr>
      </w:pPr>
      <w:r>
        <w:rPr>
          <w:rFonts w:ascii="Times New Roman" w:hAnsi="Times New Roman"/>
        </w:rPr>
        <w:t xml:space="preserve">James G. Hodge, Jr., </w:t>
      </w:r>
      <w:r w:rsidRPr="00443C12">
        <w:rPr>
          <w:rFonts w:ascii="Times New Roman" w:hAnsi="Times New Roman"/>
        </w:rPr>
        <w:t>Law</w:t>
      </w:r>
      <w:r>
        <w:rPr>
          <w:rFonts w:ascii="Times New Roman" w:hAnsi="Times New Roman"/>
        </w:rPr>
        <w:t xml:space="preserve">rence O. Gostin, Dan Hanfling, </w:t>
      </w:r>
      <w:r w:rsidRPr="00443C12">
        <w:rPr>
          <w:rFonts w:ascii="Times New Roman" w:hAnsi="Times New Roman"/>
        </w:rPr>
        <w:t>John L. Hick</w:t>
      </w:r>
      <w:r>
        <w:rPr>
          <w:rFonts w:ascii="Times New Roman" w:hAnsi="Times New Roman"/>
        </w:rPr>
        <w:t xml:space="preserve">, </w:t>
      </w:r>
      <w:r w:rsidRPr="00443C12">
        <w:rPr>
          <w:rFonts w:ascii="Times New Roman" w:hAnsi="Times New Roman"/>
          <w:i/>
        </w:rPr>
        <w:t>Law, Medicine, and Public Health Preparedness: The Case of Ebola</w:t>
      </w:r>
      <w:r>
        <w:rPr>
          <w:rFonts w:ascii="Times New Roman" w:hAnsi="Times New Roman"/>
        </w:rPr>
        <w:t xml:space="preserve">, 130 </w:t>
      </w:r>
      <w:r w:rsidRPr="00443C12">
        <w:rPr>
          <w:rFonts w:ascii="Times New Roman" w:hAnsi="Times New Roman"/>
          <w:smallCaps/>
        </w:rPr>
        <w:t>Public Health Reports</w:t>
      </w:r>
      <w:r>
        <w:rPr>
          <w:rFonts w:ascii="Times New Roman" w:hAnsi="Times New Roman"/>
        </w:rPr>
        <w:t xml:space="preserve"> 1-4 (</w:t>
      </w:r>
      <w:r w:rsidRPr="00443C12">
        <w:rPr>
          <w:rFonts w:ascii="Times New Roman" w:hAnsi="Times New Roman"/>
        </w:rPr>
        <w:t>March–April 2015</w:t>
      </w:r>
      <w:r>
        <w:rPr>
          <w:rFonts w:ascii="Times New Roman" w:hAnsi="Times New Roman"/>
        </w:rPr>
        <w:t xml:space="preserve">), available at </w:t>
      </w:r>
      <w:hyperlink r:id="rId138" w:history="1">
        <w:r w:rsidRPr="00E77188">
          <w:rPr>
            <w:rStyle w:val="Hyperlink"/>
            <w:rFonts w:ascii="Times New Roman" w:hAnsi="Times New Roman"/>
          </w:rPr>
          <w:t>http://www.publichealthreports.org/userfiles/PHR130_2_TheCaseOfEbola.pdf</w:t>
        </w:r>
      </w:hyperlink>
      <w:r>
        <w:rPr>
          <w:rFonts w:ascii="Times New Roman" w:hAnsi="Times New Roman"/>
        </w:rPr>
        <w:t xml:space="preserve">. </w:t>
      </w:r>
    </w:p>
    <w:p w:rsidR="00903A27" w:rsidRDefault="00903A2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Healthy Living Needs Global Governance</w:t>
      </w:r>
      <w:r w:rsidRPr="00A837C5">
        <w:rPr>
          <w:rFonts w:ascii="Times New Roman" w:hAnsi="Times New Roman"/>
        </w:rPr>
        <w:t xml:space="preserve">, 511 </w:t>
      </w:r>
      <w:r w:rsidRPr="00A837C5">
        <w:rPr>
          <w:rFonts w:ascii="Times New Roman" w:hAnsi="Times New Roman"/>
          <w:smallCaps/>
        </w:rPr>
        <w:t>Nature</w:t>
      </w:r>
      <w:r w:rsidRPr="00A837C5">
        <w:rPr>
          <w:rFonts w:ascii="Times New Roman" w:hAnsi="Times New Roman"/>
        </w:rPr>
        <w:t xml:space="preserve"> 147-150 (2014)</w:t>
      </w:r>
      <w:r w:rsidRPr="00002E83">
        <w:rPr>
          <w:rFonts w:ascii="Times New Roman" w:hAnsi="Times New Roman"/>
          <w:sz w:val="22"/>
        </w:rPr>
        <w:t xml:space="preserve"> </w:t>
      </w:r>
      <w:r w:rsidRPr="00002E83">
        <w:rPr>
          <w:rFonts w:ascii="Times New Roman" w:hAnsi="Times New Roman"/>
        </w:rPr>
        <w:t xml:space="preserve">available at </w:t>
      </w:r>
      <w:hyperlink r:id="rId139" w:history="1">
        <w:r w:rsidRPr="00002E83">
          <w:rPr>
            <w:rStyle w:val="Hyperlink"/>
            <w:rFonts w:ascii="Times New Roman" w:hAnsi="Times New Roman"/>
          </w:rPr>
          <w:t>http://www.nature.com/news/non-communicable-diseases-healthy-living-needs-global-governance-1.15510?WT.ec_id=NATURE-20140710</w:t>
        </w:r>
      </w:hyperlink>
      <w:r w:rsidRPr="00002E83">
        <w:rPr>
          <w:rFonts w:ascii="Times New Roman" w:hAnsi="Times New Roman"/>
        </w:rPr>
        <w:t xml:space="preserve">, and </w:t>
      </w:r>
      <w:hyperlink r:id="rId140" w:history="1">
        <w:r w:rsidRPr="00002E83">
          <w:rPr>
            <w:rStyle w:val="Hyperlink"/>
            <w:rFonts w:ascii="Times New Roman" w:hAnsi="Times New Roman"/>
          </w:rPr>
          <w:t>http://ssrn.com/abstract=2465647</w:t>
        </w:r>
      </w:hyperlink>
      <w:r w:rsidRPr="00002E83">
        <w:rPr>
          <w:rFonts w:ascii="Times New Roman" w:hAnsi="Times New Roman"/>
        </w:rPr>
        <w:t>.</w:t>
      </w:r>
    </w:p>
    <w:p w:rsidR="00944263" w:rsidRDefault="00944263" w:rsidP="00122FE2">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944263">
        <w:rPr>
          <w:rFonts w:ascii="Times New Roman" w:hAnsi="Times New Roman"/>
          <w:i/>
        </w:rPr>
        <w:t>Global Polio Eradication: Espionage, Disinformation and the Politics of Vaccination</w:t>
      </w:r>
      <w:r>
        <w:rPr>
          <w:rFonts w:ascii="Times New Roman" w:hAnsi="Times New Roman"/>
        </w:rPr>
        <w:t xml:space="preserve">, 92(3) </w:t>
      </w:r>
      <w:r w:rsidRPr="00944263">
        <w:rPr>
          <w:rFonts w:ascii="Times New Roman" w:hAnsi="Times New Roman"/>
          <w:smallCaps/>
        </w:rPr>
        <w:t>Milbank Quart</w:t>
      </w:r>
      <w:r w:rsidR="000616AF">
        <w:rPr>
          <w:rFonts w:ascii="Times New Roman" w:hAnsi="Times New Roman"/>
        </w:rPr>
        <w:t xml:space="preserve"> </w:t>
      </w:r>
      <w:r>
        <w:rPr>
          <w:rFonts w:ascii="Times New Roman" w:hAnsi="Times New Roman"/>
        </w:rPr>
        <w:t xml:space="preserve">413-17 (2014). </w:t>
      </w:r>
    </w:p>
    <w:p w:rsidR="000F58A8" w:rsidRDefault="000F58A8" w:rsidP="000F58A8">
      <w:pPr>
        <w:widowControl/>
        <w:numPr>
          <w:ilvl w:val="0"/>
          <w:numId w:val="40"/>
        </w:numPr>
        <w:tabs>
          <w:tab w:val="left" w:pos="270"/>
        </w:tabs>
        <w:ind w:left="270" w:hanging="270"/>
        <w:rPr>
          <w:rFonts w:ascii="Times New Roman" w:hAnsi="Times New Roman"/>
        </w:rPr>
      </w:pPr>
      <w:r>
        <w:rPr>
          <w:rFonts w:ascii="Times New Roman" w:hAnsi="Times New Roman"/>
        </w:rPr>
        <w:t>Lawrence O. Gostin, Belinda H. Reeve,</w:t>
      </w:r>
      <w:r w:rsidRPr="000F58A8">
        <w:rPr>
          <w:rFonts w:ascii="Times New Roman" w:hAnsi="Times New Roman"/>
        </w:rPr>
        <w:t xml:space="preserve"> Marice Ashe</w:t>
      </w:r>
      <w:r>
        <w:rPr>
          <w:rFonts w:ascii="Times New Roman" w:hAnsi="Times New Roman"/>
        </w:rPr>
        <w:t>,</w:t>
      </w:r>
      <w:r w:rsidRPr="000F58A8">
        <w:rPr>
          <w:rFonts w:ascii="Times New Roman" w:hAnsi="Times New Roman"/>
        </w:rPr>
        <w:t xml:space="preserve"> </w:t>
      </w:r>
      <w:r w:rsidRPr="000F58A8">
        <w:rPr>
          <w:rFonts w:ascii="Times New Roman" w:hAnsi="Times New Roman"/>
          <w:i/>
        </w:rPr>
        <w:t>The Historic Role of Boards of Health in Local Innovation: New York City’s Soda Portion Case,</w:t>
      </w:r>
      <w:r>
        <w:rPr>
          <w:rFonts w:ascii="Times New Roman" w:hAnsi="Times New Roman"/>
        </w:rPr>
        <w:t xml:space="preserve"> </w:t>
      </w:r>
      <w:r w:rsidR="00145F89">
        <w:rPr>
          <w:rFonts w:ascii="Times New Roman" w:hAnsi="Times New Roman"/>
        </w:rPr>
        <w:t>312(15) J</w:t>
      </w:r>
      <w:r>
        <w:rPr>
          <w:rFonts w:ascii="Times New Roman" w:hAnsi="Times New Roman"/>
        </w:rPr>
        <w:t>AMA</w:t>
      </w:r>
      <w:r w:rsidR="00145F89">
        <w:rPr>
          <w:rFonts w:ascii="Times New Roman" w:hAnsi="Times New Roman"/>
        </w:rPr>
        <w:t xml:space="preserve"> 1511-12 </w:t>
      </w:r>
      <w:r>
        <w:rPr>
          <w:rFonts w:ascii="Times New Roman" w:hAnsi="Times New Roman"/>
        </w:rPr>
        <w:t>(2014)</w:t>
      </w:r>
      <w:r w:rsidR="007921D4">
        <w:rPr>
          <w:rFonts w:ascii="Times New Roman" w:hAnsi="Times New Roman"/>
        </w:rPr>
        <w:t xml:space="preserve"> available at </w:t>
      </w:r>
      <w:hyperlink r:id="rId141" w:history="1">
        <w:r w:rsidR="007921D4" w:rsidRPr="0086196C">
          <w:rPr>
            <w:rStyle w:val="Hyperlink"/>
            <w:rFonts w:ascii="Times New Roman" w:hAnsi="Times New Roman"/>
          </w:rPr>
          <w:t>http://ssrn.com/abstract=2497074</w:t>
        </w:r>
      </w:hyperlink>
      <w:r w:rsidR="007921D4">
        <w:rPr>
          <w:rFonts w:ascii="Times New Roman" w:hAnsi="Times New Roman"/>
        </w:rPr>
        <w:t xml:space="preserve">. </w:t>
      </w:r>
    </w:p>
    <w:p w:rsidR="00515D9E" w:rsidRDefault="00515D9E" w:rsidP="000F58A8">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w:t>
      </w:r>
      <w:r w:rsidRPr="00515D9E">
        <w:rPr>
          <w:rFonts w:ascii="Times New Roman" w:hAnsi="Times New Roman"/>
          <w:i/>
        </w:rPr>
        <w:t>Public Health Emergencies: What Counts?</w:t>
      </w:r>
      <w:r>
        <w:rPr>
          <w:rFonts w:ascii="Times New Roman" w:hAnsi="Times New Roman"/>
        </w:rPr>
        <w:t xml:space="preserve"> 44 (6) </w:t>
      </w:r>
      <w:r w:rsidRPr="00515D9E">
        <w:rPr>
          <w:rFonts w:ascii="Times New Roman" w:hAnsi="Times New Roman"/>
          <w:smallCaps/>
        </w:rPr>
        <w:t>Hastings Center Report</w:t>
      </w:r>
      <w:r>
        <w:rPr>
          <w:rFonts w:ascii="Times New Roman" w:hAnsi="Times New Roman"/>
        </w:rPr>
        <w:t xml:space="preserve"> 36-37</w:t>
      </w:r>
      <w:r w:rsidRPr="00515D9E">
        <w:rPr>
          <w:rFonts w:ascii="Times New Roman" w:hAnsi="Times New Roman"/>
        </w:rPr>
        <w:t xml:space="preserve"> (201</w:t>
      </w:r>
      <w:r w:rsidR="003A3052">
        <w:rPr>
          <w:rFonts w:ascii="Times New Roman" w:hAnsi="Times New Roman"/>
        </w:rPr>
        <w:t xml:space="preserve">4), available at </w:t>
      </w:r>
      <w:hyperlink r:id="rId142" w:history="1">
        <w:r w:rsidR="003A3052" w:rsidRPr="00260C0C">
          <w:rPr>
            <w:rStyle w:val="Hyperlink"/>
            <w:rFonts w:ascii="Times New Roman" w:hAnsi="Times New Roman"/>
          </w:rPr>
          <w:t>http://ssrn.com/abstract=2544674</w:t>
        </w:r>
      </w:hyperlink>
      <w:r w:rsidR="003A3052">
        <w:rPr>
          <w:rFonts w:ascii="Times New Roman" w:hAnsi="Times New Roman"/>
        </w:rPr>
        <w:t xml:space="preserve">. </w:t>
      </w:r>
    </w:p>
    <w:p w:rsidR="00A3365E" w:rsidRPr="00A3365E" w:rsidRDefault="00A3365E" w:rsidP="00A3365E">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Pr>
          <w:rFonts w:ascii="Times New Roman" w:hAnsi="Times New Roman"/>
          <w:i/>
        </w:rPr>
        <w:t>Ethical Allocation of Drugs and Vaccines in the West African Ebola Epidemic</w:t>
      </w:r>
      <w:r>
        <w:rPr>
          <w:rFonts w:ascii="Times New Roman" w:hAnsi="Times New Roman"/>
        </w:rPr>
        <w:t>, 92(4</w:t>
      </w:r>
      <w:r w:rsidRPr="00A837C5">
        <w:rPr>
          <w:rFonts w:ascii="Times New Roman" w:hAnsi="Times New Roman"/>
        </w:rPr>
        <w:t xml:space="preserve">) </w:t>
      </w:r>
      <w:r w:rsidRPr="00A3365E">
        <w:rPr>
          <w:rFonts w:ascii="Times New Roman" w:hAnsi="Times New Roman"/>
          <w:smallCaps/>
        </w:rPr>
        <w:t>Milbank Quarterly</w:t>
      </w:r>
      <w:r>
        <w:rPr>
          <w:rFonts w:ascii="Times New Roman" w:hAnsi="Times New Roman"/>
        </w:rPr>
        <w:t xml:space="preserve"> 662-6</w:t>
      </w:r>
      <w:r w:rsidRPr="00A837C5">
        <w:rPr>
          <w:rFonts w:ascii="Times New Roman" w:hAnsi="Times New Roman"/>
        </w:rPr>
        <w:t>6 (</w:t>
      </w:r>
      <w:r>
        <w:rPr>
          <w:rFonts w:ascii="Times New Roman" w:hAnsi="Times New Roman"/>
        </w:rPr>
        <w:t>December 2014).</w:t>
      </w:r>
    </w:p>
    <w:p w:rsidR="00AC30F5" w:rsidRPr="000F58A8" w:rsidRDefault="00AC30F5" w:rsidP="000F58A8">
      <w:pPr>
        <w:widowControl/>
        <w:numPr>
          <w:ilvl w:val="0"/>
          <w:numId w:val="40"/>
        </w:numPr>
        <w:tabs>
          <w:tab w:val="left" w:pos="270"/>
        </w:tabs>
        <w:ind w:left="270" w:hanging="270"/>
        <w:rPr>
          <w:rFonts w:ascii="Times New Roman" w:hAnsi="Times New Roman"/>
        </w:rPr>
      </w:pPr>
      <w:r>
        <w:rPr>
          <w:rFonts w:ascii="Times New Roman" w:hAnsi="Times New Roman"/>
        </w:rPr>
        <w:t xml:space="preserve">Alexandra Phelan &amp; Lawrence O. Gostin, </w:t>
      </w:r>
      <w:r w:rsidRPr="00AC30F5">
        <w:rPr>
          <w:rFonts w:ascii="Times New Roman" w:hAnsi="Times New Roman"/>
          <w:i/>
        </w:rPr>
        <w:t>Farewell to the God of Plague: Has International Law Prepared Us for the Next Pandemic?</w:t>
      </w:r>
      <w:r>
        <w:rPr>
          <w:rFonts w:ascii="Times New Roman" w:hAnsi="Times New Roman"/>
        </w:rPr>
        <w:t xml:space="preserve"> 15(2) </w:t>
      </w:r>
      <w:r w:rsidRPr="00AC30F5">
        <w:rPr>
          <w:rFonts w:ascii="Times New Roman" w:hAnsi="Times New Roman"/>
          <w:smallCaps/>
        </w:rPr>
        <w:t>Georgetown J. of Int’l Affs</w:t>
      </w:r>
      <w:r>
        <w:rPr>
          <w:rFonts w:ascii="Times New Roman" w:hAnsi="Times New Roman"/>
          <w:smallCaps/>
        </w:rPr>
        <w:t>. 134-43 (S</w:t>
      </w:r>
      <w:r>
        <w:rPr>
          <w:rFonts w:ascii="Times New Roman" w:hAnsi="Times New Roman"/>
        </w:rPr>
        <w:t>ummer/Fall 2014).</w:t>
      </w:r>
    </w:p>
    <w:p w:rsidR="00B14870" w:rsidRPr="00B14870" w:rsidRDefault="00B14870" w:rsidP="00B14870">
      <w:pPr>
        <w:widowControl/>
        <w:numPr>
          <w:ilvl w:val="0"/>
          <w:numId w:val="40"/>
        </w:numPr>
        <w:tabs>
          <w:tab w:val="left" w:pos="270"/>
        </w:tabs>
        <w:ind w:left="270" w:hanging="270"/>
        <w:rPr>
          <w:rFonts w:ascii="Times New Roman" w:hAnsi="Times New Roman"/>
        </w:rPr>
      </w:pPr>
      <w:r w:rsidRPr="00B14870">
        <w:rPr>
          <w:rFonts w:ascii="Times New Roman" w:hAnsi="Times New Roman"/>
        </w:rPr>
        <w:t>Lawrence O. Gostin,</w:t>
      </w:r>
      <w:r>
        <w:rPr>
          <w:rFonts w:ascii="Times New Roman" w:hAnsi="Times New Roman"/>
        </w:rPr>
        <w:t xml:space="preserve"> </w:t>
      </w:r>
      <w:r w:rsidRPr="00B14870">
        <w:rPr>
          <w:rFonts w:ascii="Times New Roman" w:hAnsi="Times New Roman"/>
        </w:rPr>
        <w:t>The ACA’s Contraceptive Mandate: Religious Freedom, Women’s H</w:t>
      </w:r>
      <w:r>
        <w:rPr>
          <w:rFonts w:ascii="Times New Roman" w:hAnsi="Times New Roman"/>
        </w:rPr>
        <w:t xml:space="preserve">ealth, and Corporate Personhood, 312(8) JAMA </w:t>
      </w:r>
      <w:r w:rsidRPr="00B14870">
        <w:rPr>
          <w:rFonts w:ascii="Times New Roman" w:hAnsi="Times New Roman"/>
        </w:rPr>
        <w:t>785</w:t>
      </w:r>
      <w:r w:rsidR="008853AA">
        <w:rPr>
          <w:rFonts w:ascii="Times New Roman" w:hAnsi="Times New Roman"/>
        </w:rPr>
        <w:t xml:space="preserve">-87 (2014), </w:t>
      </w:r>
      <w:r w:rsidR="008853AA" w:rsidRPr="00002E83">
        <w:rPr>
          <w:rFonts w:ascii="Times New Roman" w:hAnsi="Times New Roman"/>
        </w:rPr>
        <w:t xml:space="preserve">available at </w:t>
      </w:r>
      <w:hyperlink r:id="rId143" w:history="1">
        <w:r w:rsidR="008853AA" w:rsidRPr="00002E83">
          <w:rPr>
            <w:rStyle w:val="Hyperlink"/>
            <w:rFonts w:ascii="Times New Roman" w:hAnsi="Times New Roman"/>
          </w:rPr>
          <w:t>http://ssrn.com/abstract=2469924</w:t>
        </w:r>
      </w:hyperlink>
      <w:r w:rsidR="008853AA">
        <w:rPr>
          <w:rFonts w:ascii="Times New Roman" w:hAnsi="Times New Roman"/>
        </w:rPr>
        <w:t>.</w:t>
      </w:r>
    </w:p>
    <w:p w:rsidR="00881523" w:rsidRDefault="00881523" w:rsidP="00122FE2">
      <w:pPr>
        <w:widowControl/>
        <w:numPr>
          <w:ilvl w:val="0"/>
          <w:numId w:val="40"/>
        </w:numPr>
        <w:tabs>
          <w:tab w:val="left" w:pos="270"/>
        </w:tabs>
        <w:ind w:left="270" w:hanging="270"/>
        <w:rPr>
          <w:rFonts w:ascii="Times New Roman" w:hAnsi="Times New Roman"/>
        </w:rPr>
      </w:pPr>
      <w:r>
        <w:rPr>
          <w:rFonts w:ascii="Times New Roman" w:hAnsi="Times New Roman"/>
        </w:rPr>
        <w:t xml:space="preserve">Lawrence O. Gostin &amp; Anna Garsia, </w:t>
      </w:r>
      <w:r w:rsidRPr="00881523">
        <w:rPr>
          <w:rFonts w:ascii="Times New Roman" w:hAnsi="Times New Roman"/>
          <w:i/>
        </w:rPr>
        <w:t>Governing for Health as the World Grows Older: Healthy Lifespans in Aging Societies</w:t>
      </w:r>
      <w:r>
        <w:rPr>
          <w:rFonts w:ascii="Times New Roman" w:hAnsi="Times New Roman"/>
        </w:rPr>
        <w:t xml:space="preserve">, 22(1) </w:t>
      </w:r>
      <w:r w:rsidRPr="00881523">
        <w:rPr>
          <w:rFonts w:ascii="Times New Roman" w:hAnsi="Times New Roman"/>
          <w:smallCaps/>
        </w:rPr>
        <w:t>Elder L.J.</w:t>
      </w:r>
      <w:r w:rsidR="004013A3">
        <w:rPr>
          <w:rFonts w:ascii="Times New Roman" w:hAnsi="Times New Roman"/>
        </w:rPr>
        <w:t xml:space="preserve"> 111140 (2014), available at </w:t>
      </w:r>
      <w:hyperlink r:id="rId144" w:history="1">
        <w:r w:rsidR="004013A3" w:rsidRPr="00A9727B">
          <w:rPr>
            <w:rStyle w:val="Hyperlink"/>
            <w:rFonts w:ascii="Times New Roman" w:hAnsi="Times New Roman"/>
          </w:rPr>
          <w:t>http://ssrn.com/abstract=2493097</w:t>
        </w:r>
      </w:hyperlink>
      <w:r w:rsidR="004013A3">
        <w:rPr>
          <w:rFonts w:ascii="Times New Roman" w:hAnsi="Times New Roman"/>
        </w:rPr>
        <w:t xml:space="preserve">. </w:t>
      </w:r>
    </w:p>
    <w:p w:rsidR="0029200D" w:rsidRPr="00903A27" w:rsidRDefault="00903A27" w:rsidP="00122FE2">
      <w:pPr>
        <w:widowControl/>
        <w:numPr>
          <w:ilvl w:val="0"/>
          <w:numId w:val="40"/>
        </w:numPr>
        <w:tabs>
          <w:tab w:val="left" w:pos="270"/>
        </w:tabs>
        <w:ind w:left="270" w:hanging="270"/>
        <w:rPr>
          <w:rFonts w:ascii="Times New Roman" w:hAnsi="Times New Roman"/>
        </w:rPr>
      </w:pPr>
      <w:r w:rsidRPr="00DE489C">
        <w:rPr>
          <w:rFonts w:ascii="Times New Roman" w:hAnsi="Times New Roman"/>
        </w:rPr>
        <w:t xml:space="preserve">Lawrence O. Gostin &amp; Aliza Y. Glasner, </w:t>
      </w:r>
      <w:r w:rsidRPr="00DE489C">
        <w:rPr>
          <w:rFonts w:ascii="Times New Roman" w:hAnsi="Times New Roman"/>
          <w:i/>
        </w:rPr>
        <w:t>E-Cigarettes, Vaping, and Youth</w:t>
      </w:r>
      <w:r w:rsidRPr="00DE489C">
        <w:rPr>
          <w:rFonts w:ascii="Times New Roman" w:hAnsi="Times New Roman"/>
        </w:rPr>
        <w:t xml:space="preserve">, </w:t>
      </w:r>
      <w:r w:rsidR="00DB3D10">
        <w:rPr>
          <w:rFonts w:ascii="Times New Roman" w:hAnsi="Times New Roman"/>
        </w:rPr>
        <w:t>312(</w:t>
      </w:r>
      <w:r w:rsidR="00DB3D10" w:rsidRPr="00DB3D10">
        <w:rPr>
          <w:rFonts w:ascii="Times New Roman" w:hAnsi="Times New Roman"/>
        </w:rPr>
        <w:t>6</w:t>
      </w:r>
      <w:r w:rsidR="00DB3D10">
        <w:rPr>
          <w:rFonts w:ascii="Times New Roman" w:hAnsi="Times New Roman"/>
        </w:rPr>
        <w:t>) JAMA 595-96 (2014),</w:t>
      </w:r>
      <w:r w:rsidRPr="00DE489C">
        <w:rPr>
          <w:rFonts w:ascii="Times New Roman" w:hAnsi="Times New Roman"/>
        </w:rPr>
        <w:t xml:space="preserve"> available at </w:t>
      </w:r>
      <w:hyperlink r:id="rId145" w:history="1">
        <w:r w:rsidRPr="00DE489C">
          <w:rPr>
            <w:rStyle w:val="Hyperlink"/>
            <w:rFonts w:ascii="Times New Roman" w:hAnsi="Times New Roman"/>
          </w:rPr>
          <w:t>http://ssrn.com/abstract=2462247</w:t>
        </w:r>
      </w:hyperlink>
      <w:r w:rsidRPr="00DE489C">
        <w:rPr>
          <w:rFonts w:ascii="Times New Roman" w:hAnsi="Times New Roman"/>
        </w:rPr>
        <w:t xml:space="preserve">. </w:t>
      </w:r>
    </w:p>
    <w:p w:rsidR="008C19D9" w:rsidRPr="00A837C5" w:rsidRDefault="008C19D9"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Alexandra Phelan, </w:t>
      </w:r>
      <w:r w:rsidRPr="00A837C5">
        <w:rPr>
          <w:rFonts w:ascii="Times New Roman" w:hAnsi="Times New Roman"/>
          <w:i/>
        </w:rPr>
        <w:t>The Global Health Security Agenda in an Age of Biosecurity</w:t>
      </w:r>
      <w:r w:rsidRPr="00A837C5">
        <w:rPr>
          <w:rFonts w:ascii="Times New Roman" w:hAnsi="Times New Roman"/>
        </w:rPr>
        <w:t>, 312(1</w:t>
      </w:r>
      <w:r w:rsidR="008C26C2" w:rsidRPr="00A837C5">
        <w:rPr>
          <w:rFonts w:ascii="Times New Roman" w:hAnsi="Times New Roman"/>
        </w:rPr>
        <w:t xml:space="preserve">) JAMA 27-28 (2014), available at </w:t>
      </w:r>
      <w:hyperlink r:id="rId146" w:history="1">
        <w:r w:rsidR="008C26C2" w:rsidRPr="00A837C5">
          <w:rPr>
            <w:rStyle w:val="Hyperlink"/>
            <w:rFonts w:ascii="Times New Roman" w:hAnsi="Times New Roman"/>
          </w:rPr>
          <w:t>http://ssrn.com/abstract=2461850</w:t>
        </w:r>
      </w:hyperlink>
      <w:r w:rsidR="008C26C2" w:rsidRPr="00A837C5">
        <w:rPr>
          <w:rFonts w:ascii="Times New Roman" w:hAnsi="Times New Roman"/>
        </w:rPr>
        <w:t xml:space="preserve">. </w:t>
      </w:r>
    </w:p>
    <w:p w:rsidR="00E015E6" w:rsidRPr="00A837C5" w:rsidRDefault="00E015E6"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Legal and Ethical Responsibilities Following Brain Death: The McMath and Muñoz Cases</w:t>
      </w:r>
      <w:r w:rsidRPr="00A837C5">
        <w:rPr>
          <w:rFonts w:ascii="Times New Roman" w:hAnsi="Times New Roman"/>
        </w:rPr>
        <w:t xml:space="preserve">, </w:t>
      </w:r>
      <w:r w:rsidR="008C411D" w:rsidRPr="00A837C5">
        <w:rPr>
          <w:rFonts w:ascii="Times New Roman" w:hAnsi="Times New Roman"/>
        </w:rPr>
        <w:t xml:space="preserve">311(9) </w:t>
      </w:r>
      <w:r w:rsidRPr="00A837C5">
        <w:rPr>
          <w:rFonts w:ascii="Times New Roman" w:hAnsi="Times New Roman"/>
        </w:rPr>
        <w:t xml:space="preserve">JAMA </w:t>
      </w:r>
      <w:r w:rsidR="008C411D" w:rsidRPr="00A837C5">
        <w:rPr>
          <w:rFonts w:ascii="Times New Roman" w:hAnsi="Times New Roman"/>
        </w:rPr>
        <w:t xml:space="preserve">903-904 </w:t>
      </w:r>
      <w:r w:rsidRPr="00A837C5">
        <w:rPr>
          <w:rFonts w:ascii="Times New Roman" w:hAnsi="Times New Roman"/>
        </w:rPr>
        <w:t xml:space="preserve">(2014), available at </w:t>
      </w:r>
      <w:hyperlink r:id="rId147" w:history="1">
        <w:r w:rsidR="00813A76" w:rsidRPr="00A837C5">
          <w:rPr>
            <w:rStyle w:val="Hyperlink"/>
            <w:rFonts w:ascii="Times New Roman" w:hAnsi="Times New Roman"/>
          </w:rPr>
          <w:t>http://ssrn.com/abstract=2386042</w:t>
        </w:r>
      </w:hyperlink>
      <w:r w:rsidR="00813A76" w:rsidRPr="00A837C5">
        <w:rPr>
          <w:rFonts w:ascii="Times New Roman" w:hAnsi="Times New Roman"/>
        </w:rPr>
        <w:t xml:space="preserve"> and </w:t>
      </w:r>
      <w:hyperlink r:id="rId148" w:history="1">
        <w:r w:rsidRPr="00A837C5">
          <w:rPr>
            <w:rStyle w:val="Hyperlink"/>
            <w:rFonts w:ascii="Times New Roman" w:hAnsi="Times New Roman"/>
          </w:rPr>
          <w:t>http://jama.jamanetwork.com/article.aspx?articleid=1818922</w:t>
        </w:r>
      </w:hyperlink>
      <w:r w:rsidRPr="00A837C5">
        <w:rPr>
          <w:rFonts w:ascii="Times New Roman" w:hAnsi="Times New Roman"/>
        </w:rPr>
        <w:t xml:space="preserve">. </w:t>
      </w:r>
    </w:p>
    <w:p w:rsidR="00391FE9" w:rsidRPr="00A837C5" w:rsidRDefault="00391FE9"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Limiting What We Can Eat: A Bridge Too Far?</w:t>
      </w:r>
      <w:r w:rsidRPr="00A837C5">
        <w:rPr>
          <w:rFonts w:ascii="Times New Roman" w:hAnsi="Times New Roman"/>
        </w:rPr>
        <w:t xml:space="preserve"> 92(2) </w:t>
      </w:r>
      <w:r w:rsidRPr="00A3365E">
        <w:rPr>
          <w:rFonts w:ascii="Times New Roman" w:hAnsi="Times New Roman"/>
          <w:smallCaps/>
        </w:rPr>
        <w:t>M</w:t>
      </w:r>
      <w:r w:rsidR="00A3365E" w:rsidRPr="00A3365E">
        <w:rPr>
          <w:rFonts w:ascii="Times New Roman" w:hAnsi="Times New Roman"/>
          <w:smallCaps/>
        </w:rPr>
        <w:t>ilbank Quarterly</w:t>
      </w:r>
      <w:r w:rsidRPr="00A837C5">
        <w:rPr>
          <w:rFonts w:ascii="Times New Roman" w:hAnsi="Times New Roman"/>
        </w:rPr>
        <w:t xml:space="preserve"> 173-76 (June 2014).</w:t>
      </w:r>
    </w:p>
    <w:p w:rsidR="007D27D7" w:rsidRPr="00A837C5" w:rsidRDefault="0075462A"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Devi Sridhar, Julio Frenk, Lawrence Gostin, Suerie Moon, </w:t>
      </w:r>
      <w:r w:rsidRPr="00A837C5">
        <w:rPr>
          <w:rFonts w:ascii="Times New Roman" w:hAnsi="Times New Roman"/>
          <w:i/>
        </w:rPr>
        <w:t>Global Rules for Global Health: Why We Need an Independent, Impartial WHO</w:t>
      </w:r>
      <w:r w:rsidRPr="00A837C5">
        <w:rPr>
          <w:rFonts w:ascii="Times New Roman" w:hAnsi="Times New Roman"/>
        </w:rPr>
        <w:t xml:space="preserve">, 348 </w:t>
      </w:r>
      <w:r w:rsidRPr="00A837C5">
        <w:rPr>
          <w:rFonts w:ascii="Times New Roman" w:hAnsi="Times New Roman"/>
          <w:smallCaps/>
        </w:rPr>
        <w:t>British Med. Journal</w:t>
      </w:r>
      <w:r w:rsidRPr="00A837C5">
        <w:rPr>
          <w:rFonts w:ascii="Times New Roman" w:hAnsi="Times New Roman"/>
        </w:rPr>
        <w:t xml:space="preserve"> </w:t>
      </w:r>
      <w:r w:rsidR="008E2BC0" w:rsidRPr="00A837C5">
        <w:rPr>
          <w:rFonts w:ascii="Times New Roman" w:hAnsi="Times New Roman"/>
        </w:rPr>
        <w:t>g384</w:t>
      </w:r>
      <w:r w:rsidRPr="00A837C5">
        <w:rPr>
          <w:rFonts w:ascii="Times New Roman" w:hAnsi="Times New Roman"/>
        </w:rPr>
        <w:t xml:space="preserve"> (June, 18, 2014), available at </w:t>
      </w:r>
      <w:hyperlink r:id="rId149" w:history="1">
        <w:r w:rsidR="00E532E5" w:rsidRPr="00A837C5">
          <w:rPr>
            <w:rStyle w:val="Hyperlink"/>
            <w:rFonts w:ascii="Times New Roman" w:hAnsi="Times New Roman"/>
          </w:rPr>
          <w:t>http://www.bmj.com/content/348/bmj.g384</w:t>
        </w:r>
      </w:hyperlink>
      <w:r w:rsidR="009F2021" w:rsidRPr="00A837C5">
        <w:rPr>
          <w:rFonts w:ascii="Times New Roman" w:hAnsi="Times New Roman"/>
        </w:rPr>
        <w:t xml:space="preserve"> and </w:t>
      </w:r>
      <w:hyperlink r:id="rId150" w:history="1">
        <w:r w:rsidR="009F2021" w:rsidRPr="00A837C5">
          <w:rPr>
            <w:rStyle w:val="Hyperlink"/>
            <w:rFonts w:ascii="Times New Roman" w:hAnsi="Times New Roman"/>
          </w:rPr>
          <w:t>http://ssrn.com/abstract=2456735</w:t>
        </w:r>
      </w:hyperlink>
      <w:r w:rsidR="009F2021" w:rsidRPr="00A837C5">
        <w:rPr>
          <w:rFonts w:ascii="Times New Roman" w:hAnsi="Times New Roman"/>
        </w:rPr>
        <w:t>.</w:t>
      </w:r>
      <w:r w:rsidR="00321606">
        <w:rPr>
          <w:rFonts w:ascii="Times New Roman" w:hAnsi="Times New Roman"/>
        </w:rPr>
        <w:t xml:space="preserve"> </w:t>
      </w:r>
      <w:r w:rsidR="007D27D7" w:rsidRPr="00A837C5">
        <w:rPr>
          <w:rFonts w:ascii="Times New Roman" w:hAnsi="Times New Roman"/>
        </w:rPr>
        <w:t xml:space="preserve">Katherine L. Record &amp; Lawrence O. Gostin, </w:t>
      </w:r>
      <w:r w:rsidR="007D27D7" w:rsidRPr="00A837C5">
        <w:rPr>
          <w:rFonts w:ascii="Times New Roman" w:hAnsi="Times New Roman"/>
          <w:i/>
        </w:rPr>
        <w:t>What Will It Take: Terrorism, Mass Murder, Gang Violence, and Suicides: The American Way, or Do We Strive for a Better Way?</w:t>
      </w:r>
      <w:r w:rsidR="007D27D7" w:rsidRPr="00A837C5">
        <w:rPr>
          <w:rFonts w:ascii="Times New Roman" w:hAnsi="Times New Roman"/>
        </w:rPr>
        <w:t xml:space="preserve">, </w:t>
      </w:r>
      <w:r w:rsidR="007D27D7" w:rsidRPr="00A837C5">
        <w:rPr>
          <w:rFonts w:ascii="Times New Roman" w:hAnsi="Times New Roman"/>
          <w:smallCaps/>
        </w:rPr>
        <w:t>Michigan J. of Law Reform</w:t>
      </w:r>
      <w:r w:rsidR="007D27D7" w:rsidRPr="00A837C5">
        <w:rPr>
          <w:rFonts w:ascii="Times New Roman" w:hAnsi="Times New Roman"/>
        </w:rPr>
        <w:t xml:space="preserve"> 555-74 (2014).</w:t>
      </w:r>
    </w:p>
    <w:p w:rsidR="000A2757" w:rsidRPr="00A837C5" w:rsidRDefault="000A275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Bruce M. Altevogt, Andrew M. Pope, </w:t>
      </w:r>
      <w:r w:rsidRPr="00A837C5">
        <w:rPr>
          <w:rFonts w:ascii="Times New Roman" w:hAnsi="Times New Roman"/>
          <w:i/>
        </w:rPr>
        <w:t>Future Oversight of Recombinant DNA Research: Recommendations of an Institute of Medicine Committee</w:t>
      </w:r>
      <w:r w:rsidR="00CE5D78" w:rsidRPr="00A837C5">
        <w:rPr>
          <w:rFonts w:ascii="Times New Roman" w:hAnsi="Times New Roman"/>
        </w:rPr>
        <w:t>,</w:t>
      </w:r>
      <w:r w:rsidRPr="00A837C5">
        <w:rPr>
          <w:rFonts w:ascii="Times New Roman" w:hAnsi="Times New Roman"/>
        </w:rPr>
        <w:t xml:space="preserve"> </w:t>
      </w:r>
      <w:r w:rsidR="00BA26C5" w:rsidRPr="00A837C5">
        <w:rPr>
          <w:rFonts w:ascii="Times New Roman" w:hAnsi="Times New Roman"/>
        </w:rPr>
        <w:t xml:space="preserve">311(7) JAMA 671-72 (2014), available at </w:t>
      </w:r>
      <w:hyperlink r:id="rId151" w:history="1">
        <w:r w:rsidR="00BA26C5" w:rsidRPr="00A837C5">
          <w:rPr>
            <w:rStyle w:val="Hyperlink"/>
            <w:rFonts w:ascii="Times New Roman" w:hAnsi="Times New Roman"/>
          </w:rPr>
          <w:t>http://ssrn.com/abstract=2399416</w:t>
        </w:r>
      </w:hyperlink>
      <w:r w:rsidR="00BA26C5" w:rsidRPr="00A837C5">
        <w:rPr>
          <w:rFonts w:ascii="Times New Roman" w:hAnsi="Times New Roman"/>
        </w:rPr>
        <w:t xml:space="preserve">. </w:t>
      </w:r>
    </w:p>
    <w:p w:rsidR="00913FE4" w:rsidRDefault="005A748E"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Bloomberg</w:t>
      </w:r>
      <w:r w:rsidR="006A3840">
        <w:rPr>
          <w:rFonts w:ascii="Times New Roman" w:hAnsi="Times New Roman"/>
          <w:i/>
        </w:rPr>
        <w:t>’</w:t>
      </w:r>
      <w:r w:rsidRPr="00A837C5">
        <w:rPr>
          <w:rFonts w:ascii="Times New Roman" w:hAnsi="Times New Roman"/>
          <w:i/>
        </w:rPr>
        <w:t>s Health Legacy: Urban Innovator or Meddling Nanny</w:t>
      </w:r>
      <w:r w:rsidRPr="00A837C5">
        <w:rPr>
          <w:rFonts w:ascii="Times New Roman" w:hAnsi="Times New Roman"/>
        </w:rPr>
        <w:t xml:space="preserve">, 43(5) </w:t>
      </w:r>
      <w:r w:rsidRPr="00A837C5">
        <w:rPr>
          <w:rFonts w:ascii="Times New Roman" w:hAnsi="Times New Roman"/>
          <w:smallCaps/>
        </w:rPr>
        <w:t>Hastings Center Report</w:t>
      </w:r>
      <w:r w:rsidR="00E80A3B" w:rsidRPr="00A837C5">
        <w:rPr>
          <w:rFonts w:ascii="Times New Roman" w:hAnsi="Times New Roman"/>
        </w:rPr>
        <w:t xml:space="preserve"> 19-25 (2013), available at </w:t>
      </w:r>
      <w:hyperlink r:id="rId152" w:history="1">
        <w:r w:rsidR="00E80A3B" w:rsidRPr="00A837C5">
          <w:rPr>
            <w:rStyle w:val="Hyperlink"/>
            <w:rFonts w:ascii="Times New Roman" w:hAnsi="Times New Roman"/>
          </w:rPr>
          <w:t>http://ssrn.com/abstract=2334823</w:t>
        </w:r>
      </w:hyperlink>
      <w:r w:rsidR="00E80A3B" w:rsidRPr="00A837C5">
        <w:rPr>
          <w:rFonts w:ascii="Times New Roman" w:hAnsi="Times New Roman"/>
        </w:rPr>
        <w:t xml:space="preserve">. </w:t>
      </w:r>
      <w:r w:rsidR="00051999" w:rsidRPr="00A837C5">
        <w:rPr>
          <w:rFonts w:ascii="Times New Roman" w:hAnsi="Times New Roman"/>
        </w:rPr>
        <w:t xml:space="preserve">See subsequently </w:t>
      </w:r>
      <w:r w:rsidR="00051999" w:rsidRPr="00A837C5">
        <w:rPr>
          <w:rFonts w:ascii="Times New Roman" w:hAnsi="Times New Roman"/>
          <w:i/>
        </w:rPr>
        <w:t>Exchange</w:t>
      </w:r>
      <w:r w:rsidR="00051999" w:rsidRPr="00A837C5">
        <w:rPr>
          <w:rFonts w:ascii="Times New Roman" w:hAnsi="Times New Roman"/>
        </w:rPr>
        <w:t xml:space="preserve"> Commentaries by Roger Magnusson, Peter D. Jacobson &amp; Wendy E. Parmet, David P. Borden, Emily Whelan Parento, and Michelle M. Mello &amp; David M. Studdert, in 44 Hastings Ctr. Rpt. 3-8 (January-February, 2014).</w:t>
      </w:r>
    </w:p>
    <w:p w:rsidR="00460C28" w:rsidRPr="00A837C5" w:rsidRDefault="00460C28"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Katherine L. Record &amp; Lawrence O. Gostin, </w:t>
      </w:r>
      <w:r w:rsidRPr="00A837C5">
        <w:rPr>
          <w:rFonts w:ascii="Times New Roman" w:hAnsi="Times New Roman"/>
          <w:i/>
        </w:rPr>
        <w:t>What Will It Take? Terrorism, Mass Murder, Gang Violence, and Suicides: The American Way, Or Do We Strive for a Better Way?</w:t>
      </w:r>
      <w:r w:rsidRPr="00A837C5">
        <w:rPr>
          <w:rFonts w:ascii="Times New Roman" w:hAnsi="Times New Roman"/>
        </w:rPr>
        <w:t xml:space="preserve"> 47(3) </w:t>
      </w:r>
      <w:r w:rsidRPr="00A837C5">
        <w:rPr>
          <w:rFonts w:ascii="Times New Roman" w:hAnsi="Times New Roman"/>
          <w:smallCaps/>
        </w:rPr>
        <w:t>Michigan J. Law Reform</w:t>
      </w:r>
      <w:r w:rsidRPr="00A837C5">
        <w:rPr>
          <w:rFonts w:ascii="Times New Roman" w:hAnsi="Times New Roman"/>
        </w:rPr>
        <w:t xml:space="preserve"> 555-574 (2014).</w:t>
      </w:r>
    </w:p>
    <w:p w:rsidR="000F70E1" w:rsidRPr="00A837C5" w:rsidRDefault="000F70E1"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Eric A. Friedman, </w:t>
      </w:r>
      <w:r w:rsidRPr="00A837C5">
        <w:rPr>
          <w:rFonts w:ascii="Times New Roman" w:hAnsi="Times New Roman"/>
          <w:i/>
        </w:rPr>
        <w:t>Towards a Framework Convention on Global Health: A Transformative Agenda for Global Health Justice</w:t>
      </w:r>
      <w:r w:rsidRPr="00A837C5">
        <w:rPr>
          <w:rFonts w:ascii="Times New Roman" w:hAnsi="Times New Roman"/>
        </w:rPr>
        <w:t xml:space="preserve">, 13(1) </w:t>
      </w:r>
      <w:r w:rsidRPr="00A837C5">
        <w:rPr>
          <w:rFonts w:ascii="Times New Roman" w:hAnsi="Times New Roman"/>
          <w:smallCaps/>
        </w:rPr>
        <w:t>Yale J. Health Policy, Law, &amp; Ethics</w:t>
      </w:r>
      <w:r w:rsidRPr="00A837C5">
        <w:rPr>
          <w:rFonts w:ascii="Times New Roman" w:hAnsi="Times New Roman"/>
        </w:rPr>
        <w:t xml:space="preserve"> 1-75 (2013)</w:t>
      </w:r>
      <w:r w:rsidR="00EA5F80" w:rsidRPr="00A837C5">
        <w:rPr>
          <w:rFonts w:ascii="Times New Roman" w:hAnsi="Times New Roman"/>
        </w:rPr>
        <w:t xml:space="preserve">, available at </w:t>
      </w:r>
      <w:hyperlink r:id="rId153" w:history="1">
        <w:r w:rsidR="00EA5F80" w:rsidRPr="00A837C5">
          <w:rPr>
            <w:rStyle w:val="Hyperlink"/>
            <w:rFonts w:ascii="Times New Roman" w:hAnsi="Times New Roman"/>
          </w:rPr>
          <w:t>http://digitalcommons.law.yale.edu/yjhple/</w:t>
        </w:r>
      </w:hyperlink>
      <w:r w:rsidR="00D6486C" w:rsidRPr="00A837C5">
        <w:rPr>
          <w:rFonts w:ascii="Times New Roman" w:hAnsi="Times New Roman"/>
        </w:rPr>
        <w:t xml:space="preserve"> and </w:t>
      </w:r>
      <w:hyperlink r:id="rId154" w:history="1">
        <w:r w:rsidR="00D6486C" w:rsidRPr="00A837C5">
          <w:rPr>
            <w:rStyle w:val="Hyperlink"/>
            <w:rFonts w:ascii="Times New Roman" w:hAnsi="Times New Roman"/>
          </w:rPr>
          <w:t>http://ssrn.com/abstract=2273749</w:t>
        </w:r>
      </w:hyperlink>
      <w:r w:rsidR="00D6486C" w:rsidRPr="00A837C5">
        <w:rPr>
          <w:rFonts w:ascii="Times New Roman" w:hAnsi="Times New Roman"/>
        </w:rPr>
        <w:t xml:space="preserve">. </w:t>
      </w:r>
    </w:p>
    <w:p w:rsidR="00E76409" w:rsidRPr="00A837C5" w:rsidRDefault="00E76409"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Eric A. Friedman, Jashodhara Dasgupta, Alicia E. Yamin, Lawrence O. Gostin, </w:t>
      </w:r>
      <w:r w:rsidRPr="00A837C5">
        <w:rPr>
          <w:rFonts w:ascii="Times New Roman" w:hAnsi="Times New Roman"/>
          <w:i/>
        </w:rPr>
        <w:t>Realizing the Right to Health Through a Framework Convention on Global Health? A Health and Human Rights Special Issue</w:t>
      </w:r>
      <w:r w:rsidR="00E63B4B" w:rsidRPr="00A837C5">
        <w:rPr>
          <w:rFonts w:ascii="Times New Roman" w:hAnsi="Times New Roman"/>
        </w:rPr>
        <w:t xml:space="preserve">, 15(1) </w:t>
      </w:r>
      <w:r w:rsidR="00E63B4B" w:rsidRPr="00A837C5">
        <w:rPr>
          <w:rFonts w:ascii="Times New Roman" w:hAnsi="Times New Roman"/>
          <w:smallCaps/>
        </w:rPr>
        <w:t>Health &amp; Human Rights: An International Journal</w:t>
      </w:r>
      <w:r w:rsidR="00E63B4B" w:rsidRPr="00A837C5">
        <w:rPr>
          <w:rFonts w:ascii="Times New Roman" w:hAnsi="Times New Roman"/>
        </w:rPr>
        <w:t xml:space="preserve"> 1-4 (June 2013), available at </w:t>
      </w:r>
      <w:hyperlink r:id="rId155" w:history="1">
        <w:r w:rsidR="00E63B4B" w:rsidRPr="00A837C5">
          <w:rPr>
            <w:rStyle w:val="Hyperlink"/>
            <w:rFonts w:ascii="Times New Roman" w:hAnsi="Times New Roman"/>
          </w:rPr>
          <w:t>http://www.hhrjournal.org/wp-content/uploads/sites/13/2013/06/Intro-FINAL.pdf</w:t>
        </w:r>
      </w:hyperlink>
      <w:r w:rsidR="00E63B4B" w:rsidRPr="00A837C5">
        <w:rPr>
          <w:rFonts w:ascii="Times New Roman" w:hAnsi="Times New Roman"/>
        </w:rPr>
        <w:t xml:space="preserve">. </w:t>
      </w:r>
    </w:p>
    <w:p w:rsidR="004D23BE" w:rsidRPr="00A837C5" w:rsidRDefault="004D23BE"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Eric A. Friedman, Kent Buse, Attiya Waris, Moses Mulumba, Mayowa Joel, Lola Dare, Ames Dhai, &amp; Devi Sridhar, </w:t>
      </w:r>
      <w:r w:rsidRPr="00A837C5">
        <w:rPr>
          <w:rFonts w:ascii="Times New Roman" w:hAnsi="Times New Roman"/>
          <w:i/>
        </w:rPr>
        <w:t>Towards a Framework Convention on Global Health</w:t>
      </w:r>
      <w:r w:rsidRPr="00A837C5">
        <w:rPr>
          <w:rFonts w:ascii="Times New Roman" w:hAnsi="Times New Roman"/>
        </w:rPr>
        <w:t xml:space="preserve">, 91(10) </w:t>
      </w:r>
      <w:r w:rsidRPr="00A837C5">
        <w:rPr>
          <w:rFonts w:ascii="Times New Roman" w:hAnsi="Times New Roman"/>
          <w:smallCaps/>
        </w:rPr>
        <w:t xml:space="preserve">Bull. World Health Organization </w:t>
      </w:r>
      <w:r w:rsidRPr="00A837C5">
        <w:rPr>
          <w:rFonts w:ascii="Times New Roman" w:hAnsi="Times New Roman"/>
        </w:rPr>
        <w:t xml:space="preserve">790-793 (October 2013), available at </w:t>
      </w:r>
      <w:hyperlink r:id="rId156" w:history="1">
        <w:r w:rsidRPr="00A837C5">
          <w:rPr>
            <w:rStyle w:val="Hyperlink"/>
            <w:rFonts w:ascii="Times New Roman" w:hAnsi="Times New Roman"/>
          </w:rPr>
          <w:t>http://www.who.int/bulletin/volumes/91/10/12-114447.pdf</w:t>
        </w:r>
      </w:hyperlink>
      <w:r w:rsidRPr="00A837C5">
        <w:rPr>
          <w:rFonts w:ascii="Times New Roman" w:hAnsi="Times New Roman"/>
        </w:rPr>
        <w:t xml:space="preserve">. </w:t>
      </w:r>
    </w:p>
    <w:p w:rsidR="00D61CD3" w:rsidRPr="00A837C5" w:rsidRDefault="00D61CD3"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Eric A. Friedman, Lawrence O. Gostin, Kent Buse, </w:t>
      </w:r>
      <w:r w:rsidRPr="00A837C5">
        <w:rPr>
          <w:rFonts w:ascii="Times New Roman" w:hAnsi="Times New Roman"/>
          <w:i/>
        </w:rPr>
        <w:t>Advancing the Right to Health Through Global Organizations: The Potential Role of a Framework Convention on Global Health</w:t>
      </w:r>
      <w:r w:rsidRPr="00A837C5">
        <w:rPr>
          <w:rFonts w:ascii="Times New Roman" w:hAnsi="Times New Roman"/>
        </w:rPr>
        <w:t xml:space="preserve">, 15(1) </w:t>
      </w:r>
      <w:r w:rsidRPr="00A837C5">
        <w:rPr>
          <w:rFonts w:ascii="Times New Roman" w:hAnsi="Times New Roman"/>
          <w:smallCaps/>
        </w:rPr>
        <w:t>Health &amp; Human Rights: An International Journal</w:t>
      </w:r>
      <w:r w:rsidRPr="00A837C5">
        <w:rPr>
          <w:rFonts w:ascii="Times New Roman" w:hAnsi="Times New Roman"/>
        </w:rPr>
        <w:t xml:space="preserve"> 71-86 (June 2013), available at </w:t>
      </w:r>
      <w:hyperlink r:id="rId157" w:history="1">
        <w:r w:rsidRPr="00A837C5">
          <w:rPr>
            <w:rStyle w:val="Hyperlink"/>
            <w:rFonts w:ascii="Times New Roman" w:hAnsi="Times New Roman"/>
          </w:rPr>
          <w:t>http://www.hhrjournal.org/wp-content/uploads/sites/13/2013/06/Friedman-FINAL.pdf</w:t>
        </w:r>
      </w:hyperlink>
      <w:r w:rsidR="00925222" w:rsidRPr="00A837C5">
        <w:rPr>
          <w:rFonts w:ascii="Times New Roman" w:hAnsi="Times New Roman"/>
        </w:rPr>
        <w:t xml:space="preserve"> and </w:t>
      </w:r>
      <w:hyperlink r:id="rId158" w:history="1">
        <w:r w:rsidR="00925222" w:rsidRPr="00A837C5">
          <w:rPr>
            <w:rStyle w:val="Hyperlink"/>
            <w:rFonts w:ascii="Times New Roman" w:hAnsi="Times New Roman"/>
          </w:rPr>
          <w:t>http://ssrn.com/abstract=2281470</w:t>
        </w:r>
      </w:hyperlink>
      <w:r w:rsidR="00925222" w:rsidRPr="00A837C5">
        <w:rPr>
          <w:rFonts w:ascii="Times New Roman" w:hAnsi="Times New Roman"/>
        </w:rPr>
        <w:t xml:space="preserve">. </w:t>
      </w:r>
    </w:p>
    <w:p w:rsidR="00C02B25" w:rsidRPr="00A837C5" w:rsidRDefault="00C02B25"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Who Owns Human Genes? Is DNA Patentable?</w:t>
      </w:r>
      <w:r w:rsidRPr="00A837C5">
        <w:rPr>
          <w:rFonts w:ascii="Times New Roman" w:hAnsi="Times New Roman"/>
        </w:rPr>
        <w:t xml:space="preserve"> </w:t>
      </w:r>
      <w:r w:rsidR="00A87E22" w:rsidRPr="00A837C5">
        <w:rPr>
          <w:rFonts w:ascii="Times New Roman" w:hAnsi="Times New Roman"/>
        </w:rPr>
        <w:t xml:space="preserve">310 </w:t>
      </w:r>
      <w:r w:rsidRPr="00A837C5">
        <w:rPr>
          <w:rFonts w:ascii="Times New Roman" w:hAnsi="Times New Roman"/>
        </w:rPr>
        <w:t>JAMA.</w:t>
      </w:r>
      <w:r w:rsidR="00A87E22" w:rsidRPr="00A837C5">
        <w:rPr>
          <w:rFonts w:ascii="Times New Roman" w:hAnsi="Times New Roman"/>
        </w:rPr>
        <w:t xml:space="preserve"> 791-92</w:t>
      </w:r>
      <w:r w:rsidRPr="00A837C5">
        <w:rPr>
          <w:rFonts w:ascii="Times New Roman" w:hAnsi="Times New Roman"/>
        </w:rPr>
        <w:t xml:space="preserve"> </w:t>
      </w:r>
      <w:r w:rsidR="00A87E22" w:rsidRPr="00A837C5">
        <w:rPr>
          <w:rFonts w:ascii="Times New Roman" w:hAnsi="Times New Roman"/>
        </w:rPr>
        <w:t>(</w:t>
      </w:r>
      <w:r w:rsidRPr="00A837C5">
        <w:rPr>
          <w:rFonts w:ascii="Times New Roman" w:hAnsi="Times New Roman"/>
        </w:rPr>
        <w:t>2013</w:t>
      </w:r>
      <w:r w:rsidR="00A87E22" w:rsidRPr="00A837C5">
        <w:rPr>
          <w:rFonts w:ascii="Times New Roman" w:hAnsi="Times New Roman"/>
        </w:rPr>
        <w:t>).</w:t>
      </w:r>
    </w:p>
    <w:p w:rsidR="00577C18" w:rsidRPr="00A837C5" w:rsidRDefault="00577C18"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Pr="00A837C5">
        <w:rPr>
          <w:rFonts w:ascii="Times New Roman" w:hAnsi="Times New Roman"/>
          <w:i/>
        </w:rPr>
        <w:t xml:space="preserve"> </w:t>
      </w:r>
      <w:r w:rsidR="006A3840">
        <w:rPr>
          <w:rFonts w:ascii="Times New Roman" w:hAnsi="Times New Roman"/>
          <w:i/>
        </w:rPr>
        <w:t>“</w:t>
      </w:r>
      <w:r w:rsidRPr="00A837C5">
        <w:rPr>
          <w:rFonts w:ascii="Times New Roman" w:hAnsi="Times New Roman"/>
          <w:i/>
        </w:rPr>
        <w:t>Enhanced, Edgier</w:t>
      </w:r>
      <w:r w:rsidR="006A3840">
        <w:rPr>
          <w:rFonts w:ascii="Times New Roman" w:hAnsi="Times New Roman"/>
          <w:i/>
        </w:rPr>
        <w:t>”</w:t>
      </w:r>
      <w:r w:rsidRPr="00A837C5">
        <w:rPr>
          <w:rFonts w:ascii="Times New Roman" w:hAnsi="Times New Roman"/>
          <w:i/>
        </w:rPr>
        <w:t xml:space="preserve">: A Euphemism for </w:t>
      </w:r>
      <w:r w:rsidR="006A3840">
        <w:rPr>
          <w:rFonts w:ascii="Times New Roman" w:hAnsi="Times New Roman"/>
          <w:i/>
        </w:rPr>
        <w:t>“</w:t>
      </w:r>
      <w:r w:rsidRPr="00A837C5">
        <w:rPr>
          <w:rFonts w:ascii="Times New Roman" w:hAnsi="Times New Roman"/>
          <w:i/>
        </w:rPr>
        <w:t>Shame and Embarrassment</w:t>
      </w:r>
      <w:r w:rsidR="006A3840">
        <w:rPr>
          <w:rFonts w:ascii="Times New Roman" w:hAnsi="Times New Roman"/>
          <w:i/>
        </w:rPr>
        <w:t>”</w:t>
      </w:r>
      <w:r w:rsidRPr="00A837C5">
        <w:rPr>
          <w:rFonts w:ascii="Times New Roman" w:hAnsi="Times New Roman"/>
          <w:i/>
        </w:rPr>
        <w:t>?</w:t>
      </w:r>
      <w:r w:rsidRPr="00A837C5">
        <w:rPr>
          <w:rFonts w:ascii="Times New Roman" w:hAnsi="Times New Roman"/>
        </w:rPr>
        <w:t xml:space="preserve">, 43(3) </w:t>
      </w:r>
      <w:r w:rsidRPr="00A837C5">
        <w:rPr>
          <w:rFonts w:ascii="Times New Roman" w:hAnsi="Times New Roman"/>
          <w:smallCaps/>
        </w:rPr>
        <w:t>Hastings Center Report</w:t>
      </w:r>
      <w:r w:rsidRPr="00A837C5">
        <w:rPr>
          <w:rFonts w:ascii="Times New Roman" w:hAnsi="Times New Roman"/>
        </w:rPr>
        <w:t xml:space="preserve"> 3-4 (2013).</w:t>
      </w:r>
    </w:p>
    <w:p w:rsidR="003447CD" w:rsidRPr="00A837C5" w:rsidRDefault="003447CD"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PEPFAR</w:t>
      </w:r>
      <w:r w:rsidR="006A3840">
        <w:rPr>
          <w:rFonts w:ascii="Times New Roman" w:hAnsi="Times New Roman"/>
          <w:i/>
        </w:rPr>
        <w:t>’</w:t>
      </w:r>
      <w:r w:rsidRPr="00A837C5">
        <w:rPr>
          <w:rFonts w:ascii="Times New Roman" w:hAnsi="Times New Roman"/>
          <w:i/>
        </w:rPr>
        <w:t>s Antiprostitution Pledge: Spending Power and Free Speech in Tension</w:t>
      </w:r>
      <w:r w:rsidRPr="00A837C5">
        <w:rPr>
          <w:rFonts w:ascii="Times New Roman" w:hAnsi="Times New Roman"/>
        </w:rPr>
        <w:t>,</w:t>
      </w:r>
      <w:r w:rsidRPr="00A837C5">
        <w:rPr>
          <w:rFonts w:ascii="Times New Roman" w:hAnsi="Times New Roman"/>
          <w:i/>
        </w:rPr>
        <w:t xml:space="preserve"> </w:t>
      </w:r>
      <w:r w:rsidRPr="00A837C5">
        <w:rPr>
          <w:rFonts w:ascii="Times New Roman" w:hAnsi="Times New Roman"/>
        </w:rPr>
        <w:t>310 JAMA 1127-28 (2013).</w:t>
      </w:r>
    </w:p>
    <w:p w:rsidR="00E703AE" w:rsidRPr="00A837C5" w:rsidRDefault="00F861C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Pr="00A837C5">
        <w:rPr>
          <w:rFonts w:ascii="Times New Roman" w:hAnsi="Times New Roman"/>
          <w:i/>
        </w:rPr>
        <w:t xml:space="preserve"> PEPFAR</w:t>
      </w:r>
      <w:r w:rsidR="006A3840">
        <w:rPr>
          <w:rFonts w:ascii="Times New Roman" w:hAnsi="Times New Roman"/>
          <w:i/>
        </w:rPr>
        <w:t>’</w:t>
      </w:r>
      <w:r w:rsidRPr="00A837C5">
        <w:rPr>
          <w:rFonts w:ascii="Times New Roman" w:hAnsi="Times New Roman"/>
          <w:i/>
        </w:rPr>
        <w:t xml:space="preserve">s Antiprostitution </w:t>
      </w:r>
      <w:r w:rsidR="006A3840">
        <w:rPr>
          <w:rFonts w:ascii="Times New Roman" w:hAnsi="Times New Roman"/>
          <w:i/>
        </w:rPr>
        <w:t>“</w:t>
      </w:r>
      <w:r w:rsidRPr="00A837C5">
        <w:rPr>
          <w:rFonts w:ascii="Times New Roman" w:hAnsi="Times New Roman"/>
          <w:i/>
        </w:rPr>
        <w:t>Loyalty Oath</w:t>
      </w:r>
      <w:r w:rsidR="006A3840">
        <w:rPr>
          <w:rFonts w:ascii="Times New Roman" w:hAnsi="Times New Roman"/>
          <w:i/>
        </w:rPr>
        <w:t>”</w:t>
      </w:r>
      <w:r w:rsidRPr="00A837C5">
        <w:rPr>
          <w:rFonts w:ascii="Times New Roman" w:hAnsi="Times New Roman"/>
          <w:i/>
        </w:rPr>
        <w:t>: Politicizing Public Health</w:t>
      </w:r>
      <w:r w:rsidRPr="00A837C5">
        <w:rPr>
          <w:rFonts w:ascii="Times New Roman" w:hAnsi="Times New Roman"/>
        </w:rPr>
        <w:t xml:space="preserve">, 43(3) </w:t>
      </w:r>
      <w:r w:rsidRPr="00A837C5">
        <w:rPr>
          <w:rFonts w:ascii="Times New Roman" w:hAnsi="Times New Roman"/>
          <w:smallCaps/>
        </w:rPr>
        <w:t>Hastings Center Report</w:t>
      </w:r>
      <w:r w:rsidRPr="00A837C5">
        <w:rPr>
          <w:rFonts w:ascii="Times New Roman" w:hAnsi="Times New Roman"/>
        </w:rPr>
        <w:t xml:space="preserve"> 11-12 (2013).</w:t>
      </w:r>
    </w:p>
    <w:p w:rsidR="00E56121" w:rsidRPr="00A837C5" w:rsidRDefault="00E56121"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Devi Sridhar, Claire E Brolan, Shireen Durrani, Jennifer Edge, Lawrence O Gostin, Peter Hill, Martin McKee, </w:t>
      </w:r>
      <w:r w:rsidRPr="00A837C5">
        <w:rPr>
          <w:rFonts w:ascii="Times New Roman" w:hAnsi="Times New Roman"/>
          <w:i/>
        </w:rPr>
        <w:t>Recent Shifts in Global Governance: Implications for the Response to Non-communicable Diseases</w:t>
      </w:r>
      <w:r w:rsidRPr="00A837C5">
        <w:rPr>
          <w:rFonts w:ascii="Times New Roman" w:hAnsi="Times New Roman"/>
        </w:rPr>
        <w:t xml:space="preserve">, 10 (7) </w:t>
      </w:r>
      <w:r w:rsidRPr="00A837C5">
        <w:rPr>
          <w:rFonts w:ascii="Times New Roman" w:hAnsi="Times New Roman"/>
          <w:smallCaps/>
        </w:rPr>
        <w:t>PLoS Medicine</w:t>
      </w:r>
      <w:r w:rsidRPr="00A837C5">
        <w:rPr>
          <w:rFonts w:ascii="Times New Roman" w:hAnsi="Times New Roman"/>
        </w:rPr>
        <w:t xml:space="preserve"> e1001487.</w:t>
      </w:r>
    </w:p>
    <w:p w:rsidR="005F6D57" w:rsidRPr="00A837C5" w:rsidRDefault="005F6D5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Emily Whelan Parento &amp; Lawrence O. Gostin, </w:t>
      </w:r>
      <w:r w:rsidRPr="00A837C5">
        <w:rPr>
          <w:rFonts w:ascii="Times New Roman" w:hAnsi="Times New Roman"/>
          <w:i/>
        </w:rPr>
        <w:t>Better Health, But Less Justice: Widening Health Disparities After National Federation of Independent Business v. Sebelius</w:t>
      </w:r>
      <w:r w:rsidRPr="00A837C5">
        <w:rPr>
          <w:rFonts w:ascii="Times New Roman" w:hAnsi="Times New Roman"/>
        </w:rPr>
        <w:t xml:space="preserve">, 27 </w:t>
      </w:r>
      <w:r w:rsidRPr="00A837C5">
        <w:rPr>
          <w:rFonts w:ascii="Times New Roman" w:hAnsi="Times New Roman"/>
          <w:smallCaps/>
        </w:rPr>
        <w:t>Notre Dame J. Law, Ethics &amp; Public Policy</w:t>
      </w:r>
      <w:r w:rsidRPr="00A837C5">
        <w:rPr>
          <w:rFonts w:ascii="Times New Roman" w:hAnsi="Times New Roman"/>
        </w:rPr>
        <w:t xml:space="preserve"> 481-512 (2013), available at </w:t>
      </w:r>
      <w:hyperlink r:id="rId159" w:history="1">
        <w:r w:rsidRPr="00A837C5">
          <w:rPr>
            <w:rStyle w:val="Hyperlink"/>
            <w:rFonts w:ascii="Times New Roman" w:hAnsi="Times New Roman"/>
          </w:rPr>
          <w:t>http://ssrn.com/abstract=2272039</w:t>
        </w:r>
      </w:hyperlink>
      <w:r w:rsidRPr="00A837C5">
        <w:rPr>
          <w:rFonts w:ascii="Times New Roman" w:hAnsi="Times New Roman"/>
        </w:rPr>
        <w:t xml:space="preserve">. </w:t>
      </w:r>
    </w:p>
    <w:p w:rsidR="001850F8" w:rsidRPr="00A837C5" w:rsidRDefault="001850F8"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Gillian J. Buckley, Patrick W. Kelley, </w:t>
      </w:r>
      <w:r w:rsidRPr="00A837C5">
        <w:rPr>
          <w:rFonts w:ascii="Times New Roman" w:hAnsi="Times New Roman"/>
          <w:i/>
        </w:rPr>
        <w:t>Stemming the Global Trade in Falsified and Substandard Medicines,</w:t>
      </w:r>
      <w:r w:rsidR="00E41916" w:rsidRPr="00A837C5">
        <w:rPr>
          <w:rFonts w:ascii="Times New Roman" w:hAnsi="Times New Roman"/>
        </w:rPr>
        <w:t xml:space="preserve"> 309(16) JAMA 1693-94 (2013), available at </w:t>
      </w:r>
      <w:hyperlink r:id="rId160" w:history="1">
        <w:r w:rsidR="00E41916" w:rsidRPr="00A837C5">
          <w:rPr>
            <w:rStyle w:val="Hyperlink"/>
            <w:rFonts w:ascii="Times New Roman" w:hAnsi="Times New Roman"/>
          </w:rPr>
          <w:t>http://ssrn.com/abstract=2259119</w:t>
        </w:r>
      </w:hyperlink>
      <w:r w:rsidR="00E41916" w:rsidRPr="00A837C5">
        <w:rPr>
          <w:rFonts w:ascii="Times New Roman" w:hAnsi="Times New Roman"/>
        </w:rPr>
        <w:t xml:space="preserve">. </w:t>
      </w:r>
    </w:p>
    <w:p w:rsidR="00E703AE" w:rsidRPr="00A837C5" w:rsidRDefault="00E703AE"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Gillian F. Buckley, Jim E Riviere, Lawrence O. Gostin, </w:t>
      </w:r>
      <w:r w:rsidRPr="00A837C5">
        <w:rPr>
          <w:rFonts w:ascii="Times New Roman" w:hAnsi="Times New Roman"/>
          <w:i/>
        </w:rPr>
        <w:t>What to do About Unsafe Medicines?</w:t>
      </w:r>
      <w:r w:rsidRPr="00A837C5">
        <w:rPr>
          <w:rFonts w:ascii="Times New Roman" w:hAnsi="Times New Roman"/>
        </w:rPr>
        <w:t xml:space="preserve"> 347 </w:t>
      </w:r>
      <w:r w:rsidRPr="00A837C5">
        <w:rPr>
          <w:rFonts w:ascii="Times New Roman" w:hAnsi="Times New Roman"/>
          <w:smallCaps/>
        </w:rPr>
        <w:t>British Med. J.</w:t>
      </w:r>
      <w:r w:rsidRPr="00A837C5">
        <w:rPr>
          <w:rFonts w:ascii="Times New Roman" w:hAnsi="Times New Roman"/>
        </w:rPr>
        <w:t xml:space="preserve"> f5064 (2013).</w:t>
      </w:r>
    </w:p>
    <w:p w:rsidR="006E726A" w:rsidRPr="00A837C5" w:rsidRDefault="006E726A"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Bryan P. Thomas &amp; Lawrence O. Gostin, </w:t>
      </w:r>
      <w:r w:rsidRPr="00A837C5">
        <w:rPr>
          <w:rFonts w:ascii="Times New Roman" w:hAnsi="Times New Roman"/>
          <w:i/>
        </w:rPr>
        <w:t>Tobacco Endgame Strategies: Challenges in Ethics and Law</w:t>
      </w:r>
      <w:r w:rsidRPr="00A837C5">
        <w:rPr>
          <w:rFonts w:ascii="Times New Roman" w:hAnsi="Times New Roman"/>
        </w:rPr>
        <w:t xml:space="preserve">, 22 </w:t>
      </w:r>
      <w:r w:rsidRPr="00A837C5">
        <w:rPr>
          <w:rFonts w:ascii="Times New Roman" w:hAnsi="Times New Roman"/>
          <w:smallCaps/>
        </w:rPr>
        <w:t xml:space="preserve">Tobacco Control </w:t>
      </w:r>
      <w:r w:rsidRPr="00A837C5">
        <w:rPr>
          <w:rFonts w:ascii="Times New Roman" w:hAnsi="Times New Roman"/>
        </w:rPr>
        <w:t xml:space="preserve">i55-i57 (2013), available at </w:t>
      </w:r>
      <w:hyperlink r:id="rId161" w:history="1">
        <w:r w:rsidRPr="00A837C5">
          <w:rPr>
            <w:rStyle w:val="Hyperlink"/>
            <w:rFonts w:ascii="Times New Roman" w:hAnsi="Times New Roman"/>
          </w:rPr>
          <w:t>http://tobaccocontrol.bmj.com/content/22/suppl_1.toc?etoc</w:t>
        </w:r>
      </w:hyperlink>
      <w:r w:rsidR="00764E2B" w:rsidRPr="00A837C5">
        <w:rPr>
          <w:rFonts w:ascii="Times New Roman" w:hAnsi="Times New Roman"/>
        </w:rPr>
        <w:t xml:space="preserve">, and </w:t>
      </w:r>
      <w:hyperlink r:id="rId162" w:history="1">
        <w:r w:rsidR="00764E2B" w:rsidRPr="00A837C5">
          <w:rPr>
            <w:rStyle w:val="Hyperlink"/>
            <w:rFonts w:ascii="Times New Roman" w:hAnsi="Times New Roman"/>
          </w:rPr>
          <w:t>http://ssrn.com/abstract=2252597</w:t>
        </w:r>
      </w:hyperlink>
      <w:r w:rsidR="00764E2B" w:rsidRPr="00A837C5">
        <w:rPr>
          <w:rFonts w:ascii="Times New Roman" w:hAnsi="Times New Roman"/>
        </w:rPr>
        <w:t xml:space="preserve">. </w:t>
      </w:r>
    </w:p>
    <w:p w:rsidR="00740A2F" w:rsidRPr="00A837C5" w:rsidRDefault="00740A2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Bryan P. Thomas &amp; Lawrence O. Gostin, </w:t>
      </w:r>
      <w:r w:rsidRPr="00A837C5">
        <w:rPr>
          <w:rFonts w:ascii="Times New Roman" w:hAnsi="Times New Roman"/>
          <w:i/>
        </w:rPr>
        <w:t>Tackling the Global NCD Crisis: Innovations in Law and Governance</w:t>
      </w:r>
      <w:r w:rsidRPr="00A837C5">
        <w:rPr>
          <w:rFonts w:ascii="Times New Roman" w:hAnsi="Times New Roman"/>
        </w:rPr>
        <w:t xml:space="preserve">, 41 </w:t>
      </w:r>
      <w:r w:rsidRPr="00A837C5">
        <w:rPr>
          <w:rFonts w:ascii="Times New Roman" w:hAnsi="Times New Roman"/>
          <w:smallCaps/>
        </w:rPr>
        <w:t>J. L., Med. &amp; Ethics</w:t>
      </w:r>
      <w:r w:rsidRPr="00A837C5">
        <w:rPr>
          <w:rFonts w:ascii="Times New Roman" w:hAnsi="Times New Roman"/>
        </w:rPr>
        <w:t xml:space="preserve"> 16-27 (2013),</w:t>
      </w:r>
      <w:r w:rsidR="00994275" w:rsidRPr="00A837C5">
        <w:rPr>
          <w:rFonts w:ascii="Times New Roman" w:hAnsi="Times New Roman"/>
        </w:rPr>
        <w:t xml:space="preserve"> DOI: 10.1111/jlme.12002, available at </w:t>
      </w:r>
      <w:hyperlink r:id="rId163" w:history="1">
        <w:r w:rsidR="00994275" w:rsidRPr="00A837C5">
          <w:rPr>
            <w:rStyle w:val="Hyperlink"/>
            <w:rFonts w:ascii="Times New Roman" w:hAnsi="Times New Roman"/>
          </w:rPr>
          <w:t>http://ssrn.com/abstract=2254944</w:t>
        </w:r>
      </w:hyperlink>
      <w:r w:rsidR="00994275" w:rsidRPr="00A837C5">
        <w:rPr>
          <w:rFonts w:ascii="Times New Roman" w:hAnsi="Times New Roman"/>
        </w:rPr>
        <w:t xml:space="preserve">. </w:t>
      </w:r>
    </w:p>
    <w:p w:rsidR="00D72E45" w:rsidRPr="00A837C5" w:rsidRDefault="00D72E45"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Katherine L. Record &amp;Lawrence O. Gostin, A Systematic Plan for Firearms Law Reform</w:t>
      </w:r>
      <w:r w:rsidR="00344896" w:rsidRPr="00A837C5">
        <w:rPr>
          <w:rFonts w:ascii="Times New Roman" w:hAnsi="Times New Roman"/>
        </w:rPr>
        <w:t xml:space="preserve">, 309(12) JAMA 1231-31 (2013), available at </w:t>
      </w:r>
      <w:hyperlink r:id="rId164" w:history="1">
        <w:r w:rsidR="00344896" w:rsidRPr="00A837C5">
          <w:rPr>
            <w:rStyle w:val="Hyperlink"/>
            <w:rFonts w:ascii="Times New Roman" w:hAnsi="Times New Roman"/>
          </w:rPr>
          <w:t>http://ssrn.com/abstract=2224156</w:t>
        </w:r>
      </w:hyperlink>
      <w:r w:rsidR="00344896" w:rsidRPr="00A837C5">
        <w:rPr>
          <w:rFonts w:ascii="Times New Roman" w:hAnsi="Times New Roman"/>
        </w:rPr>
        <w:t xml:space="preserve">. </w:t>
      </w:r>
    </w:p>
    <w:p w:rsidR="006010BD" w:rsidRPr="00A837C5" w:rsidRDefault="006010BD"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Devi Sridhar, Claire E. Brolan, Shireen Durrani, Jennifer Edge, Lawrence O. Gostin, Peter Hill, Martin McKee</w:t>
      </w:r>
      <w:r w:rsidRPr="00A837C5">
        <w:rPr>
          <w:rFonts w:ascii="Times New Roman" w:hAnsi="Times New Roman"/>
          <w:i/>
        </w:rPr>
        <w:t>, Recent Shifts in Global Governance: Implications for the Response to Non-communicable Diseases</w:t>
      </w:r>
      <w:r w:rsidRPr="00A837C5">
        <w:rPr>
          <w:rFonts w:ascii="Times New Roman" w:hAnsi="Times New Roman"/>
        </w:rPr>
        <w:t xml:space="preserve">, 10(7) </w:t>
      </w:r>
      <w:r w:rsidRPr="00A837C5">
        <w:rPr>
          <w:rFonts w:ascii="Times New Roman" w:hAnsi="Times New Roman"/>
          <w:smallCaps/>
        </w:rPr>
        <w:t>PLoS Med</w:t>
      </w:r>
      <w:r w:rsidRPr="00A837C5">
        <w:rPr>
          <w:rFonts w:ascii="Times New Roman" w:hAnsi="Times New Roman"/>
        </w:rPr>
        <w:t xml:space="preserve">: e1001487. doi:10.1371/journal.pmed.1001487 (2013), available at </w:t>
      </w:r>
      <w:hyperlink r:id="rId165" w:history="1">
        <w:r w:rsidRPr="00A837C5">
          <w:rPr>
            <w:rStyle w:val="Hyperlink"/>
            <w:rFonts w:ascii="Times New Roman" w:hAnsi="Times New Roman"/>
          </w:rPr>
          <w:t>http://www.plosmedicine.org/article/info%3Adoi%2F10.1371%2Fjournal.pmed.1001487</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Supreme Court</w:t>
      </w:r>
      <w:r w:rsidR="006A3840">
        <w:rPr>
          <w:rFonts w:ascii="Times New Roman" w:hAnsi="Times New Roman"/>
          <w:i/>
        </w:rPr>
        <w:t>’</w:t>
      </w:r>
      <w:r w:rsidRPr="00A837C5">
        <w:rPr>
          <w:rFonts w:ascii="Times New Roman" w:hAnsi="Times New Roman"/>
          <w:i/>
        </w:rPr>
        <w:t>s Historic Ruling on the Affordable Care Act: Economic Sustainability and Universal Coverage</w:t>
      </w:r>
      <w:r w:rsidRPr="00A837C5">
        <w:rPr>
          <w:rFonts w:ascii="Times New Roman" w:hAnsi="Times New Roman"/>
        </w:rPr>
        <w:t xml:space="preserve">, 308(6) JAMA 571-72 (2012), doi:10.1001/jama.2012.906. On Line First, July 6, 2012, available at </w:t>
      </w:r>
      <w:hyperlink r:id="rId166" w:history="1">
        <w:r w:rsidRPr="00A837C5">
          <w:rPr>
            <w:rStyle w:val="Hyperlink"/>
            <w:rFonts w:ascii="Times New Roman" w:hAnsi="Times New Roman"/>
          </w:rPr>
          <w:t>http://jama.jamanetwork.com/article.aspx?articleid=1213772</w:t>
        </w:r>
      </w:hyperlink>
      <w:r w:rsidRPr="00A837C5">
        <w:rPr>
          <w:rFonts w:ascii="Times New Roman" w:hAnsi="Times New Roman"/>
        </w:rPr>
        <w:t>. See also O</w:t>
      </w:r>
      <w:r w:rsidR="006A3840">
        <w:rPr>
          <w:rFonts w:ascii="Times New Roman" w:hAnsi="Times New Roman"/>
        </w:rPr>
        <w:t>’</w:t>
      </w:r>
      <w:r w:rsidRPr="00A837C5">
        <w:rPr>
          <w:rFonts w:ascii="Times New Roman" w:hAnsi="Times New Roman"/>
        </w:rPr>
        <w:t xml:space="preserve">Neill Institute Policy Briefing Paper by Emily W. Parento &amp; Lawrence O. Gostin, </w:t>
      </w:r>
      <w:r w:rsidR="006A3840">
        <w:rPr>
          <w:rFonts w:ascii="Times New Roman" w:hAnsi="Times New Roman"/>
        </w:rPr>
        <w:t>“</w:t>
      </w:r>
      <w:r w:rsidRPr="00A837C5">
        <w:rPr>
          <w:rFonts w:ascii="Times New Roman" w:hAnsi="Times New Roman"/>
          <w:i/>
        </w:rPr>
        <w:t>The Supreme Court</w:t>
      </w:r>
      <w:r w:rsidR="006A3840">
        <w:rPr>
          <w:rFonts w:ascii="Times New Roman" w:hAnsi="Times New Roman"/>
          <w:i/>
        </w:rPr>
        <w:t>’</w:t>
      </w:r>
      <w:r w:rsidRPr="00A837C5">
        <w:rPr>
          <w:rFonts w:ascii="Times New Roman" w:hAnsi="Times New Roman"/>
          <w:i/>
        </w:rPr>
        <w:t>s Landmark Decision on the Affordable Care Act: Healthcare Reform</w:t>
      </w:r>
      <w:r w:rsidR="006A3840">
        <w:rPr>
          <w:rFonts w:ascii="Times New Roman" w:hAnsi="Times New Roman"/>
          <w:i/>
        </w:rPr>
        <w:t>’</w:t>
      </w:r>
      <w:r w:rsidRPr="00A837C5">
        <w:rPr>
          <w:rFonts w:ascii="Times New Roman" w:hAnsi="Times New Roman"/>
          <w:i/>
        </w:rPr>
        <w:t>s Ultimate Fate Remains Uncertain</w:t>
      </w:r>
      <w:r w:rsidR="006A3840">
        <w:rPr>
          <w:rFonts w:ascii="Times New Roman" w:hAnsi="Times New Roman"/>
        </w:rPr>
        <w:t>”</w:t>
      </w:r>
      <w:r w:rsidRPr="00A837C5">
        <w:rPr>
          <w:rFonts w:ascii="Times New Roman" w:hAnsi="Times New Roman"/>
        </w:rPr>
        <w:t xml:space="preserve"> (July 9, 2012), available at: </w:t>
      </w:r>
      <w:hyperlink r:id="rId167" w:history="1">
        <w:r w:rsidRPr="00A837C5">
          <w:rPr>
            <w:rStyle w:val="Hyperlink"/>
            <w:rFonts w:ascii="Times New Roman" w:hAnsi="Times New Roman"/>
          </w:rPr>
          <w:t>http://www.law.georgetown.edu/oneillinstitute/resources/documents/ONeillInstituteBriefingPaperSupremeCourtUpholdsAffordableCareActFINAL.pdf</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John D. Kraemer &amp; Lawrence O. Gostin, </w:t>
      </w:r>
      <w:r w:rsidRPr="00A837C5">
        <w:rPr>
          <w:rFonts w:ascii="Times New Roman" w:hAnsi="Times New Roman"/>
          <w:i/>
        </w:rPr>
        <w:t>The Power to Block the Affordable Care Act: What Are the Limits?</w:t>
      </w:r>
      <w:r w:rsidRPr="00A837C5">
        <w:rPr>
          <w:rFonts w:ascii="Times New Roman" w:hAnsi="Times New Roman"/>
        </w:rPr>
        <w:t xml:space="preserve"> 308(19) JAMA 1975-76 (2012), available at </w:t>
      </w:r>
      <w:hyperlink r:id="rId168" w:history="1">
        <w:r w:rsidRPr="00A837C5">
          <w:rPr>
            <w:rStyle w:val="Hyperlink"/>
            <w:rFonts w:ascii="Times New Roman" w:hAnsi="Times New Roman"/>
          </w:rPr>
          <w:t>http://ssrn.com/abstract=2184933</w:t>
        </w:r>
      </w:hyperlink>
      <w:r w:rsidRPr="00A837C5">
        <w:rPr>
          <w:rFonts w:ascii="Times New Roman" w:hAnsi="Times New Roman"/>
        </w:rPr>
        <w:t xml:space="preserve">. </w:t>
      </w:r>
    </w:p>
    <w:p w:rsidR="006729D7" w:rsidRPr="00A837C5" w:rsidRDefault="006729D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Tia Powell, Dan Hanfling, Lawrence O. Gostin, </w:t>
      </w:r>
      <w:r w:rsidRPr="00A837C5">
        <w:rPr>
          <w:rFonts w:ascii="Times New Roman" w:hAnsi="Times New Roman"/>
          <w:i/>
        </w:rPr>
        <w:t>Emergency Preparedness and Public Health: The Lessons of Hurricane Sandy</w:t>
      </w:r>
      <w:r w:rsidRPr="00A837C5">
        <w:rPr>
          <w:rFonts w:ascii="Times New Roman" w:hAnsi="Times New Roman"/>
        </w:rPr>
        <w:t xml:space="preserve">, 308(24) JAMA 2569-70 (2012), available at </w:t>
      </w:r>
      <w:hyperlink r:id="rId169" w:history="1">
        <w:r w:rsidRPr="00A837C5">
          <w:rPr>
            <w:rStyle w:val="Hyperlink"/>
            <w:rFonts w:ascii="Times New Roman" w:hAnsi="Times New Roman"/>
          </w:rPr>
          <w:t>http://ssrn.com/abstract=2184839</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Ronald Bayer, Lawrence Gostin, Daniel Marcus-Toll, </w:t>
      </w:r>
      <w:r w:rsidRPr="00A837C5">
        <w:rPr>
          <w:rFonts w:ascii="Times New Roman" w:hAnsi="Times New Roman"/>
          <w:i/>
        </w:rPr>
        <w:t>Repackaging Cigarettes: Will the Courts Thwart the FDA?</w:t>
      </w:r>
      <w:r w:rsidRPr="00A837C5">
        <w:rPr>
          <w:rFonts w:ascii="Times New Roman" w:hAnsi="Times New Roman"/>
        </w:rPr>
        <w:t xml:space="preserve">, 367 </w:t>
      </w:r>
      <w:r w:rsidRPr="00A837C5">
        <w:rPr>
          <w:rFonts w:ascii="Times New Roman" w:hAnsi="Times New Roman"/>
          <w:smallCaps/>
        </w:rPr>
        <w:t>New Engl. J. Med</w:t>
      </w:r>
      <w:r w:rsidRPr="00A837C5">
        <w:rPr>
          <w:rFonts w:ascii="Times New Roman" w:hAnsi="Times New Roman"/>
        </w:rPr>
        <w:t>. 2065-2067 (2012).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A Framework Convention on Global Health: Health for All, Justice for All</w:t>
      </w:r>
      <w:r w:rsidRPr="00A837C5">
        <w:rPr>
          <w:rFonts w:ascii="Times New Roman" w:hAnsi="Times New Roman"/>
        </w:rPr>
        <w:t xml:space="preserve">, 307(19) JAMA 2087-2092 (2012), available at </w:t>
      </w:r>
      <w:hyperlink r:id="rId170" w:history="1">
        <w:r w:rsidRPr="00A837C5">
          <w:rPr>
            <w:rStyle w:val="Hyperlink"/>
            <w:rFonts w:ascii="Times New Roman" w:hAnsi="Times New Roman"/>
          </w:rPr>
          <w:t>http://ssrn.com/abstract=2072457</w:t>
        </w:r>
      </w:hyperlink>
      <w:r w:rsidRPr="00A837C5">
        <w:rPr>
          <w:rFonts w:ascii="Times New Roman" w:hAnsi="Times New Roman"/>
        </w:rPr>
        <w:t xml:space="preserve">; </w:t>
      </w:r>
      <w:hyperlink r:id="rId171" w:history="1">
        <w:r w:rsidRPr="00A837C5">
          <w:rPr>
            <w:rStyle w:val="Hyperlink"/>
            <w:rFonts w:ascii="Times New Roman" w:hAnsi="Times New Roman"/>
          </w:rPr>
          <w:t>http://jama.jamanetwork.com/pdfaccess.ashx?ResourceID=3124859&amp;PDFSource=13</w:t>
        </w:r>
      </w:hyperlink>
      <w:r w:rsidRPr="00A837C5">
        <w:rPr>
          <w:rFonts w:ascii="Times New Roman" w:hAnsi="Times New Roman"/>
        </w:rPr>
        <w:t xml:space="preserve">; </w:t>
      </w:r>
      <w:hyperlink r:id="rId172" w:history="1">
        <w:r w:rsidRPr="00A837C5">
          <w:rPr>
            <w:rStyle w:val="Hyperlink"/>
            <w:rFonts w:ascii="Times New Roman" w:hAnsi="Times New Roman"/>
          </w:rPr>
          <w:t>http://jama.jamanetwork.com/article.aspx?articleid=1157495</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Eric A. Friedman &amp; Lawrence O. Gostin, </w:t>
      </w:r>
      <w:r w:rsidRPr="00A837C5">
        <w:rPr>
          <w:rFonts w:ascii="Times New Roman" w:hAnsi="Times New Roman"/>
          <w:i/>
        </w:rPr>
        <w:t>Pillars for Progress on the Right to Health: Harnessing The Potential of Human Rights Through a Framework Convention on Global Health</w:t>
      </w:r>
      <w:r w:rsidRPr="00A837C5">
        <w:rPr>
          <w:rFonts w:ascii="Times New Roman" w:hAnsi="Times New Roman"/>
        </w:rPr>
        <w:t>, 14(1)</w:t>
      </w:r>
      <w:r w:rsidRPr="00A837C5">
        <w:rPr>
          <w:rFonts w:ascii="Times New Roman" w:hAnsi="Times New Roman"/>
          <w:smallCaps/>
        </w:rPr>
        <w:t xml:space="preserve"> Health &amp; Human Rights: An International Journa</w:t>
      </w:r>
      <w:r w:rsidRPr="00A837C5">
        <w:rPr>
          <w:rFonts w:ascii="Times New Roman" w:hAnsi="Times New Roman"/>
        </w:rPr>
        <w:t xml:space="preserve">l 1-16 (June 2012), available at </w:t>
      </w:r>
      <w:hyperlink r:id="rId173" w:history="1">
        <w:r w:rsidRPr="00A837C5">
          <w:rPr>
            <w:rStyle w:val="Hyperlink"/>
            <w:rFonts w:ascii="Times New Roman" w:hAnsi="Times New Roman"/>
          </w:rPr>
          <w:t>http://ssrn.com/abstract=2086456</w:t>
        </w:r>
      </w:hyperlink>
      <w:r w:rsidRPr="00A837C5">
        <w:rPr>
          <w:rFonts w:ascii="Times New Roman" w:hAnsi="Times New Roman"/>
        </w:rPr>
        <w:t xml:space="preserve"> and </w:t>
      </w:r>
      <w:hyperlink r:id="rId174" w:history="1">
        <w:r w:rsidRPr="00A837C5">
          <w:rPr>
            <w:rStyle w:val="Hyperlink"/>
            <w:rFonts w:ascii="Times New Roman" w:hAnsi="Times New Roman"/>
          </w:rPr>
          <w:t>http://www.hhrjournal.org/index.php/hhr/article/view/483/751</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Dan Hanfling, Bruce M. Altevogt, Lawrence O. Gostin, </w:t>
      </w:r>
      <w:r w:rsidRPr="00A837C5">
        <w:rPr>
          <w:rFonts w:ascii="Times New Roman" w:hAnsi="Times New Roman"/>
          <w:i/>
        </w:rPr>
        <w:t>A Framework for Catastrophic Disaster Response</w:t>
      </w:r>
      <w:r w:rsidRPr="00A837C5">
        <w:rPr>
          <w:rFonts w:ascii="Times New Roman" w:hAnsi="Times New Roman"/>
        </w:rPr>
        <w:t>, 308(7) JAMA 675-76 (2012).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Jonathan S. Jay &amp; Lawrence O. Gostin, </w:t>
      </w:r>
      <w:r w:rsidRPr="00A837C5">
        <w:rPr>
          <w:rFonts w:ascii="Times New Roman" w:hAnsi="Times New Roman"/>
          <w:i/>
        </w:rPr>
        <w:t>Ethical Challenges of Preexposure Prophylaxis for HIV</w:t>
      </w:r>
      <w:r w:rsidRPr="00A837C5">
        <w:rPr>
          <w:rFonts w:ascii="Times New Roman" w:hAnsi="Times New Roman"/>
        </w:rPr>
        <w:t>, 308(9) JAMA 867-68 (2012).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Susan C. Kim, Lawrence O. Gostin, Thomas B. Cole, </w:t>
      </w:r>
      <w:r w:rsidRPr="00A837C5">
        <w:rPr>
          <w:rFonts w:ascii="Times New Roman" w:hAnsi="Times New Roman"/>
          <w:i/>
        </w:rPr>
        <w:t>Child Abuse Reporting: Re-Thinking Child Protection</w:t>
      </w:r>
      <w:r w:rsidRPr="00A837C5">
        <w:rPr>
          <w:rFonts w:ascii="Times New Roman" w:hAnsi="Times New Roman"/>
        </w:rPr>
        <w:t>, 308(1) JAMA 37-38 (2012), available at</w:t>
      </w:r>
      <w:r w:rsidR="00321606">
        <w:rPr>
          <w:rFonts w:ascii="Times New Roman" w:hAnsi="Times New Roman"/>
        </w:rPr>
        <w:t xml:space="preserve"> </w:t>
      </w:r>
      <w:hyperlink r:id="rId175" w:history="1">
        <w:r w:rsidRPr="00A837C5">
          <w:rPr>
            <w:rStyle w:val="Hyperlink"/>
            <w:rFonts w:ascii="Times New Roman" w:hAnsi="Times New Roman"/>
          </w:rPr>
          <w:t>http://ssrn.com/abstract=2125168</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Editor-in-Chief</w:t>
      </w:r>
      <w:r w:rsidR="006A3840">
        <w:rPr>
          <w:rFonts w:ascii="Times New Roman" w:hAnsi="Times New Roman"/>
          <w:i/>
        </w:rPr>
        <w:t>’</w:t>
      </w:r>
      <w:r w:rsidRPr="00A837C5">
        <w:rPr>
          <w:rFonts w:ascii="Times New Roman" w:hAnsi="Times New Roman"/>
          <w:i/>
        </w:rPr>
        <w:t>s Inaugural Editorial</w:t>
      </w:r>
      <w:r w:rsidRPr="00A837C5">
        <w:rPr>
          <w:rFonts w:ascii="Times New Roman" w:hAnsi="Times New Roman"/>
        </w:rPr>
        <w:t xml:space="preserve">, 1(1) </w:t>
      </w:r>
      <w:r w:rsidRPr="00A837C5">
        <w:rPr>
          <w:rFonts w:ascii="Times New Roman" w:hAnsi="Times New Roman"/>
          <w:smallCaps/>
        </w:rPr>
        <w:t>Laws (</w:t>
      </w:r>
      <w:r w:rsidRPr="00A837C5">
        <w:rPr>
          <w:rFonts w:ascii="Times New Roman" w:hAnsi="Times New Roman"/>
        </w:rPr>
        <w:t xml:space="preserve">An Open Access Journal) 1-3 (2012), available at </w:t>
      </w:r>
      <w:hyperlink r:id="rId176" w:history="1">
        <w:r w:rsidRPr="00A837C5">
          <w:rPr>
            <w:rStyle w:val="Hyperlink"/>
            <w:rFonts w:ascii="Times New Roman" w:hAnsi="Times New Roman"/>
          </w:rPr>
          <w:t>http://www.mdpi.com/2075-471X/1/1/1</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Amaboo A. Dhai II, </w:t>
      </w:r>
      <w:r w:rsidRPr="00A837C5">
        <w:rPr>
          <w:rFonts w:ascii="Times New Roman" w:hAnsi="Times New Roman"/>
          <w:i/>
        </w:rPr>
        <w:t>Global Health Justice: A Perspective from the Global South on a Framework Convention on Global Health</w:t>
      </w:r>
      <w:r w:rsidRPr="00A837C5">
        <w:rPr>
          <w:rFonts w:ascii="Times New Roman" w:hAnsi="Times New Roman"/>
        </w:rPr>
        <w:t xml:space="preserve">, 5(1) </w:t>
      </w:r>
      <w:r w:rsidRPr="00A837C5">
        <w:rPr>
          <w:rFonts w:ascii="Times New Roman" w:hAnsi="Times New Roman"/>
          <w:smallCaps/>
        </w:rPr>
        <w:t>South African J. of Bioethics &amp; Law</w:t>
      </w:r>
      <w:r w:rsidRPr="00A837C5">
        <w:rPr>
          <w:rFonts w:ascii="Times New Roman" w:hAnsi="Times New Roman"/>
        </w:rPr>
        <w:t xml:space="preserve"> 33-37 (June 2012), available at </w:t>
      </w:r>
      <w:hyperlink r:id="rId177" w:history="1">
        <w:r w:rsidRPr="00A837C5">
          <w:rPr>
            <w:rStyle w:val="Hyperlink"/>
            <w:rFonts w:ascii="Times New Roman" w:hAnsi="Times New Roman"/>
          </w:rPr>
          <w:t>http://ssrn.com/abstract=2101307</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color w:val="000000"/>
        </w:rPr>
        <w:t>Benjamin Mason Meier, Oscar A. Cabrera, Ana Ayala &amp; Lawrence O. Gostin,</w:t>
      </w:r>
      <w:r w:rsidRPr="00A837C5">
        <w:rPr>
          <w:rStyle w:val="apple-converted-space"/>
          <w:rFonts w:ascii="Times New Roman" w:hAnsi="Times New Roman"/>
          <w:color w:val="000000"/>
        </w:rPr>
        <w:t> </w:t>
      </w:r>
      <w:hyperlink r:id="rId178" w:tgtFrame="_blank" w:history="1">
        <w:r w:rsidRPr="00A837C5">
          <w:rPr>
            <w:rStyle w:val="Hyperlink"/>
            <w:rFonts w:ascii="Times New Roman" w:hAnsi="Times New Roman"/>
            <w:i/>
            <w:iCs/>
          </w:rPr>
          <w:t>Bridging International Law and Rights-Based Litigation: Mapping Health-Related Rights Through the Development of the Global Health and Human Rights Law Database</w:t>
        </w:r>
      </w:hyperlink>
      <w:r w:rsidRPr="00A837C5">
        <w:rPr>
          <w:rFonts w:ascii="Times New Roman" w:hAnsi="Times New Roman"/>
          <w:color w:val="000000"/>
        </w:rPr>
        <w:t xml:space="preserve">, </w:t>
      </w:r>
      <w:r w:rsidRPr="00A837C5">
        <w:rPr>
          <w:rFonts w:ascii="Times New Roman" w:hAnsi="Times New Roman"/>
        </w:rPr>
        <w:t xml:space="preserve">14(1) </w:t>
      </w:r>
      <w:r w:rsidRPr="00A837C5">
        <w:rPr>
          <w:rFonts w:ascii="Times New Roman" w:hAnsi="Times New Roman"/>
          <w:smallCaps/>
        </w:rPr>
        <w:t xml:space="preserve">Health &amp; Human Rights: An International Journal </w:t>
      </w:r>
      <w:r w:rsidRPr="00A837C5">
        <w:rPr>
          <w:rFonts w:ascii="Times New Roman" w:hAnsi="Times New Roman"/>
        </w:rPr>
        <w:t>1-16 (June 2012).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Kelli K. Garcia &amp; Lawrence O. Gostin, One Health, One World—The Intersecting Legal Regimes of Trade, Climate Change, Food Security, Humanitarian Crises, and Migration, 1(1) Laws (An Open Access Journal) 4-38 (2012), doi:10.3390/laws1010004, available at </w:t>
      </w:r>
      <w:hyperlink r:id="rId179" w:history="1">
        <w:r w:rsidRPr="00A837C5">
          <w:rPr>
            <w:rStyle w:val="Hyperlink"/>
            <w:rFonts w:ascii="Times New Roman" w:hAnsi="Times New Roman"/>
          </w:rPr>
          <w:t>http://www.mdpi.com/2075-471X/1/1/4/</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Kelli K. Garcia, </w:t>
      </w:r>
      <w:r w:rsidRPr="00A837C5">
        <w:rPr>
          <w:rFonts w:ascii="Times New Roman" w:hAnsi="Times New Roman"/>
          <w:i/>
        </w:rPr>
        <w:t>Affordable Care Act Litigation: The Supreme Court and the Future of Health Care Reform</w:t>
      </w:r>
      <w:r w:rsidRPr="00A837C5">
        <w:rPr>
          <w:rFonts w:ascii="Times New Roman" w:hAnsi="Times New Roman"/>
        </w:rPr>
        <w:t xml:space="preserve">, 307(4) </w:t>
      </w:r>
      <w:r w:rsidRPr="00A837C5">
        <w:rPr>
          <w:rFonts w:ascii="Times New Roman" w:hAnsi="Times New Roman"/>
          <w:smallCaps/>
        </w:rPr>
        <w:t>JAMA</w:t>
      </w:r>
      <w:r w:rsidRPr="00A837C5">
        <w:rPr>
          <w:rFonts w:ascii="Times New Roman" w:hAnsi="Times New Roman"/>
        </w:rPr>
        <w:t xml:space="preserve"> 369-370 (2012), available at </w:t>
      </w:r>
      <w:hyperlink r:id="rId180" w:history="1">
        <w:r w:rsidRPr="00A837C5">
          <w:rPr>
            <w:rStyle w:val="Hyperlink"/>
            <w:rFonts w:ascii="Times New Roman" w:hAnsi="Times New Roman"/>
          </w:rPr>
          <w:t>http://ssrn.com/abstract=1993274</w:t>
        </w:r>
      </w:hyperlink>
      <w:r w:rsidRPr="00A837C5">
        <w:rPr>
          <w:rFonts w:ascii="Times New Roman" w:hAnsi="Times New Roman"/>
        </w:rPr>
        <w:t>. See also two O</w:t>
      </w:r>
      <w:r w:rsidR="006A3840">
        <w:rPr>
          <w:rFonts w:ascii="Times New Roman" w:hAnsi="Times New Roman"/>
        </w:rPr>
        <w:t>’</w:t>
      </w:r>
      <w:r w:rsidRPr="00A837C5">
        <w:rPr>
          <w:rFonts w:ascii="Times New Roman" w:hAnsi="Times New Roman"/>
        </w:rPr>
        <w:t xml:space="preserve">Neill Institute Policy Briefing Papers, </w:t>
      </w:r>
      <w:r w:rsidR="006A3840">
        <w:rPr>
          <w:rFonts w:ascii="Times New Roman" w:hAnsi="Times New Roman"/>
        </w:rPr>
        <w:t>“</w:t>
      </w:r>
      <w:r w:rsidRPr="00A837C5">
        <w:rPr>
          <w:rFonts w:ascii="Times New Roman" w:hAnsi="Times New Roman"/>
        </w:rPr>
        <w:t>Healthcare Reform Hangs in the Balance</w:t>
      </w:r>
      <w:r w:rsidR="006A3840">
        <w:rPr>
          <w:rFonts w:ascii="Times New Roman" w:hAnsi="Times New Roman"/>
        </w:rPr>
        <w:t>”</w:t>
      </w:r>
      <w:r w:rsidRPr="00A837C5">
        <w:rPr>
          <w:rFonts w:ascii="Times New Roman" w:hAnsi="Times New Roman"/>
        </w:rPr>
        <w:t xml:space="preserve"> (March 28, 2012), available at: </w:t>
      </w:r>
      <w:hyperlink r:id="rId181" w:history="1">
        <w:r w:rsidRPr="00A837C5">
          <w:rPr>
            <w:rStyle w:val="Hyperlink"/>
            <w:rFonts w:ascii="Times New Roman" w:hAnsi="Times New Roman"/>
          </w:rPr>
          <w:t>http://www.law.georgetown.edu/oneillinstitute/resources/documents/HealthcareReformBalance.pdf</w:t>
        </w:r>
      </w:hyperlink>
      <w:r w:rsidRPr="00A837C5">
        <w:rPr>
          <w:rFonts w:ascii="Times New Roman" w:hAnsi="Times New Roman"/>
        </w:rPr>
        <w:t xml:space="preserve">; </w:t>
      </w:r>
      <w:r w:rsidR="006A3840">
        <w:rPr>
          <w:rFonts w:ascii="Times New Roman" w:hAnsi="Times New Roman"/>
        </w:rPr>
        <w:t>“</w:t>
      </w:r>
      <w:r w:rsidRPr="00A837C5">
        <w:rPr>
          <w:rFonts w:ascii="Times New Roman" w:hAnsi="Times New Roman"/>
        </w:rPr>
        <w:t>Why the Affordable Care Act</w:t>
      </w:r>
      <w:r w:rsidR="006A3840">
        <w:rPr>
          <w:rFonts w:ascii="Times New Roman" w:hAnsi="Times New Roman"/>
        </w:rPr>
        <w:t>’</w:t>
      </w:r>
      <w:r w:rsidRPr="00A837C5">
        <w:rPr>
          <w:rFonts w:ascii="Times New Roman" w:hAnsi="Times New Roman"/>
        </w:rPr>
        <w:t>s Individual Purchase Mandate is Both Constitutional and Indispensable to the Public Welfare</w:t>
      </w:r>
      <w:r w:rsidR="006A3840">
        <w:rPr>
          <w:rFonts w:ascii="Times New Roman" w:hAnsi="Times New Roman"/>
        </w:rPr>
        <w:t>”</w:t>
      </w:r>
      <w:r w:rsidRPr="00A837C5">
        <w:rPr>
          <w:rFonts w:ascii="Times New Roman" w:hAnsi="Times New Roman"/>
        </w:rPr>
        <w:t xml:space="preserve"> (March 19, 2012), available at </w:t>
      </w:r>
      <w:hyperlink r:id="rId182" w:history="1">
        <w:r w:rsidRPr="00A837C5">
          <w:rPr>
            <w:rStyle w:val="Hyperlink"/>
            <w:rFonts w:ascii="Times New Roman" w:hAnsi="Times New Roman"/>
          </w:rPr>
          <w:t>http://www.law.georgetown.edu/oneillinstitute/documents/2012-03-19_Affordable%20Care%20Act.pdf</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Benjamin Mason Meier, Helena Nygren-Krug, Oscar A. Cabrera, Ana Ayala, and Lawrence O. Gostin, </w:t>
      </w:r>
      <w:r w:rsidRPr="00A837C5">
        <w:rPr>
          <w:rFonts w:ascii="Times New Roman" w:hAnsi="Times New Roman"/>
          <w:i/>
        </w:rPr>
        <w:t>Bridging International Law and Rights-Based Litigation: Mapping Health-Related Rights Through the Development of the Global Health and Human Rights Database</w:t>
      </w:r>
      <w:r w:rsidRPr="00A837C5">
        <w:rPr>
          <w:rFonts w:ascii="Times New Roman" w:hAnsi="Times New Roman"/>
        </w:rPr>
        <w:t xml:space="preserve">, 14(1) </w:t>
      </w:r>
      <w:r w:rsidRPr="00A837C5">
        <w:rPr>
          <w:rFonts w:ascii="Times New Roman" w:hAnsi="Times New Roman"/>
          <w:smallCaps/>
        </w:rPr>
        <w:t>Health &amp; Human Rights: An International Journal</w:t>
      </w:r>
      <w:r w:rsidRPr="00A837C5">
        <w:rPr>
          <w:rFonts w:ascii="Times New Roman" w:hAnsi="Times New Roman"/>
        </w:rPr>
        <w:t xml:space="preserve"> (2012), available at </w:t>
      </w:r>
      <w:hyperlink r:id="rId183" w:history="1">
        <w:r w:rsidRPr="00A837C5">
          <w:rPr>
            <w:rStyle w:val="Hyperlink"/>
            <w:rFonts w:ascii="Times New Roman" w:hAnsi="Times New Roman"/>
          </w:rPr>
          <w:t>http://hhrjournal.org/index.php/hhr/article/view/473/735</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Marketing Pharmaceuticals: A Constitutional Right to Sell Prescriber-Identified Data</w:t>
      </w:r>
      <w:r w:rsidRPr="00A837C5">
        <w:rPr>
          <w:rFonts w:ascii="Times New Roman" w:hAnsi="Times New Roman"/>
        </w:rPr>
        <w:t xml:space="preserve">, 307(8) JAMA 787-88 (2012), available at </w:t>
      </w:r>
      <w:hyperlink r:id="rId184" w:history="1">
        <w:r w:rsidRPr="00A837C5">
          <w:rPr>
            <w:rStyle w:val="Hyperlink"/>
            <w:rFonts w:ascii="Times New Roman" w:hAnsi="Times New Roman"/>
          </w:rPr>
          <w:t>http://ssrn.com/abstract=2009432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John D. Kraemer &amp; Lawrence O. Gostin, </w:t>
      </w:r>
      <w:r w:rsidRPr="00A837C5">
        <w:rPr>
          <w:rFonts w:ascii="Times New Roman" w:hAnsi="Times New Roman"/>
          <w:i/>
        </w:rPr>
        <w:t>The Limits of Government Regulation of Science</w:t>
      </w:r>
      <w:r w:rsidRPr="00A837C5">
        <w:rPr>
          <w:rFonts w:ascii="Times New Roman" w:hAnsi="Times New Roman"/>
        </w:rPr>
        <w:t>, 335(6072)</w:t>
      </w:r>
      <w:r w:rsidR="00A548CB" w:rsidRPr="00A837C5">
        <w:rPr>
          <w:rFonts w:ascii="Times New Roman" w:hAnsi="Times New Roman"/>
        </w:rPr>
        <w:t xml:space="preserve"> </w:t>
      </w:r>
      <w:r w:rsidR="00A548CB" w:rsidRPr="00A837C5">
        <w:rPr>
          <w:rFonts w:ascii="Times New Roman" w:hAnsi="Times New Roman"/>
          <w:smallCaps/>
        </w:rPr>
        <w:t>Science</w:t>
      </w:r>
      <w:r w:rsidRPr="00A837C5">
        <w:rPr>
          <w:rFonts w:ascii="Times New Roman" w:hAnsi="Times New Roman"/>
        </w:rPr>
        <w:t xml:space="preserve"> 1047-9 (March 2, 2012), </w:t>
      </w:r>
      <w:r w:rsidR="00CF389F" w:rsidRPr="00CF389F">
        <w:rPr>
          <w:rFonts w:ascii="Times New Roman" w:hAnsi="Times New Roman"/>
        </w:rPr>
        <w:t>DOI: 10.1126/science.1219215</w:t>
      </w:r>
      <w:r w:rsidR="00CF389F">
        <w:rPr>
          <w:rFonts w:ascii="Times New Roman" w:hAnsi="Times New Roman"/>
        </w:rPr>
        <w:t xml:space="preserve">, </w:t>
      </w:r>
      <w:r w:rsidRPr="00A837C5">
        <w:rPr>
          <w:rFonts w:ascii="Times New Roman" w:hAnsi="Times New Roman"/>
        </w:rPr>
        <w:t xml:space="preserve">available at </w:t>
      </w:r>
      <w:hyperlink r:id="rId185" w:history="1">
        <w:r w:rsidRPr="00A837C5">
          <w:rPr>
            <w:rStyle w:val="Hyperlink"/>
            <w:rFonts w:ascii="Times New Roman" w:hAnsi="Times New Roman"/>
          </w:rPr>
          <w:t>http://www.sciencemag.org/content/335/6072/1047.full.pdf</w:t>
        </w:r>
      </w:hyperlink>
      <w:r w:rsidRPr="00A837C5">
        <w:rPr>
          <w:rFonts w:ascii="Times New Roman" w:hAnsi="Times New Roman"/>
        </w:rPr>
        <w:t xml:space="preserve"> (press release available at </w:t>
      </w:r>
      <w:hyperlink r:id="rId186" w:history="1">
        <w:r w:rsidRPr="00A837C5">
          <w:rPr>
            <w:rStyle w:val="Hyperlink"/>
            <w:rFonts w:ascii="Times New Roman" w:hAnsi="Times New Roman"/>
          </w:rPr>
          <w:t>http://explore.georgetown.edu/news/?ID=61756&amp;PageTemplateID=295</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Influenza Controversy: Should Limits Be Placed on Science?</w:t>
      </w:r>
      <w:r w:rsidRPr="00A837C5">
        <w:rPr>
          <w:rFonts w:ascii="Times New Roman" w:hAnsi="Times New Roman"/>
        </w:rPr>
        <w:t xml:space="preserve"> 42(3) </w:t>
      </w:r>
      <w:r w:rsidRPr="00A837C5">
        <w:rPr>
          <w:rFonts w:ascii="Times New Roman" w:hAnsi="Times New Roman"/>
          <w:smallCaps/>
        </w:rPr>
        <w:t>Hastings Ctr. Rpts</w:t>
      </w:r>
      <w:r w:rsidRPr="00A837C5">
        <w:rPr>
          <w:rFonts w:ascii="Times New Roman" w:hAnsi="Times New Roman"/>
        </w:rPr>
        <w:t>. 12-13 (May/June 2012).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Foreword in Honour of a Pioneer of Medical Law: Professor Margaret Brazier OBE QC FMEDSCI</w:t>
      </w:r>
      <w:r w:rsidRPr="00A837C5">
        <w:rPr>
          <w:rFonts w:ascii="Times New Roman" w:hAnsi="Times New Roman"/>
        </w:rPr>
        <w:t xml:space="preserve">, 20(1) </w:t>
      </w:r>
      <w:r w:rsidRPr="00A837C5">
        <w:rPr>
          <w:rFonts w:ascii="Times New Roman" w:hAnsi="Times New Roman"/>
          <w:smallCaps/>
        </w:rPr>
        <w:t>Medical Law Review</w:t>
      </w:r>
      <w:r w:rsidRPr="00A837C5">
        <w:rPr>
          <w:rFonts w:ascii="Times New Roman" w:hAnsi="Times New Roman"/>
        </w:rPr>
        <w:t xml:space="preserve"> 1-5 (2011).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Eric A. Friedman, Gorik Ooms, Thomas Gebauer, Narendra Gupta, Devi Sridhar, Wang Chenguang, John-Arne Røttingen, and David Sanders, </w:t>
      </w:r>
      <w:r w:rsidRPr="00A837C5">
        <w:rPr>
          <w:rFonts w:ascii="Times New Roman" w:hAnsi="Times New Roman"/>
          <w:i/>
        </w:rPr>
        <w:t>The Joint Action and Learning Initiative: Towards a Global Agreement on National and Global Responsibilities for Health</w:t>
      </w:r>
      <w:r w:rsidRPr="00A837C5">
        <w:rPr>
          <w:rFonts w:ascii="Times New Roman" w:hAnsi="Times New Roman"/>
        </w:rPr>
        <w:t xml:space="preserve">, 8(5) </w:t>
      </w:r>
      <w:r w:rsidRPr="00A837C5">
        <w:rPr>
          <w:rFonts w:ascii="Times New Roman" w:hAnsi="Times New Roman"/>
          <w:smallCaps/>
        </w:rPr>
        <w:t>PLoS Medicine</w:t>
      </w:r>
      <w:r w:rsidRPr="00A837C5">
        <w:rPr>
          <w:rFonts w:ascii="Times New Roman" w:hAnsi="Times New Roman"/>
        </w:rPr>
        <w:t xml:space="preserve"> e1001031; doi:10.1371/journal.pmed.1001031 (May 10, 2011), available at </w:t>
      </w:r>
      <w:hyperlink r:id="rId187" w:history="1">
        <w:r w:rsidRPr="00A837C5">
          <w:rPr>
            <w:rStyle w:val="Hyperlink"/>
            <w:rFonts w:ascii="Times New Roman" w:hAnsi="Times New Roman"/>
          </w:rPr>
          <w:t>http://www.plosmedicine.org/article/info%3Adoi%2F10.1371%2Fjournal.pmed.1001031</w:t>
        </w:r>
      </w:hyperlink>
      <w:r w:rsidRPr="00A837C5">
        <w:rPr>
          <w:rFonts w:ascii="Times New Roman" w:hAnsi="Times New Roman"/>
        </w:rPr>
        <w:t xml:space="preserve"> and </w:t>
      </w:r>
      <w:hyperlink r:id="rId188" w:history="1">
        <w:r w:rsidRPr="00A837C5">
          <w:rPr>
            <w:rStyle w:val="Hyperlink"/>
            <w:rFonts w:ascii="Times New Roman" w:hAnsi="Times New Roman"/>
          </w:rPr>
          <w:t>http://ssrn.com/abstract=1832825</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Roger Magnusson, Lawrence O. Gostin, and David M. Studdert, </w:t>
      </w:r>
      <w:r w:rsidRPr="00A837C5">
        <w:rPr>
          <w:rFonts w:ascii="Times New Roman" w:hAnsi="Times New Roman"/>
          <w:i/>
        </w:rPr>
        <w:t>Can Law Improve Prevention and Treatment of Cancer?</w:t>
      </w:r>
      <w:r w:rsidRPr="00A837C5">
        <w:rPr>
          <w:rFonts w:ascii="Times New Roman" w:hAnsi="Times New Roman"/>
        </w:rPr>
        <w:t xml:space="preserve"> 125 </w:t>
      </w:r>
      <w:r w:rsidRPr="00A837C5">
        <w:rPr>
          <w:rFonts w:ascii="Times New Roman" w:hAnsi="Times New Roman"/>
          <w:smallCaps/>
        </w:rPr>
        <w:t>Public Health</w:t>
      </w:r>
      <w:r w:rsidRPr="00A837C5">
        <w:rPr>
          <w:rFonts w:ascii="Times New Roman" w:hAnsi="Times New Roman"/>
        </w:rPr>
        <w:t xml:space="preserve"> 813-20 (2011), available at </w:t>
      </w:r>
      <w:hyperlink r:id="rId189" w:history="1">
        <w:r w:rsidRPr="00A837C5">
          <w:rPr>
            <w:rStyle w:val="Hyperlink"/>
            <w:rFonts w:ascii="Times New Roman" w:hAnsi="Times New Roman"/>
          </w:rPr>
          <w:t>http://ssrn.com/abstract=1954470</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Susan C. Kim, </w:t>
      </w:r>
      <w:r w:rsidRPr="00A837C5">
        <w:rPr>
          <w:rFonts w:ascii="Times New Roman" w:hAnsi="Times New Roman"/>
          <w:i/>
        </w:rPr>
        <w:t>Ethical Allocation of Pre-exposure HIV Prophylaxis Under Circumstances of Scarcity</w:t>
      </w:r>
      <w:r w:rsidRPr="00A837C5">
        <w:rPr>
          <w:rFonts w:ascii="Times New Roman" w:hAnsi="Times New Roman"/>
        </w:rPr>
        <w:t>, 305(2) JAMA 191-92 (2011).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Foreword In Honour of A Pioneer of Medical Law: Professor Margaret Brazier OBE QC FMEDSCI</w:t>
      </w:r>
      <w:r w:rsidRPr="00A837C5">
        <w:rPr>
          <w:rFonts w:ascii="Times New Roman" w:hAnsi="Times New Roman"/>
        </w:rPr>
        <w:t xml:space="preserve">, </w:t>
      </w:r>
      <w:r w:rsidRPr="00A837C5">
        <w:rPr>
          <w:rFonts w:ascii="Times New Roman" w:hAnsi="Times New Roman"/>
          <w:smallCaps/>
        </w:rPr>
        <w:t>Medical L. Rev.</w:t>
      </w:r>
      <w:r w:rsidRPr="00A837C5">
        <w:rPr>
          <w:rFonts w:ascii="Times New Roman" w:hAnsi="Times New Roman"/>
        </w:rPr>
        <w:t xml:space="preserve"> (2011).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Eric A. Friedman, Thomas Gebauer, Anand Grover, Adila Hassim, Gorik Ooms, Harald Siem, Devi Sridhar, Attiya Waris, </w:t>
      </w:r>
      <w:r w:rsidRPr="00A837C5">
        <w:rPr>
          <w:rFonts w:ascii="Times New Roman" w:hAnsi="Times New Roman"/>
          <w:i/>
        </w:rPr>
        <w:t>A Framework Convention on Obesity Control (Letter)</w:t>
      </w:r>
      <w:r w:rsidRPr="00A837C5">
        <w:rPr>
          <w:rFonts w:ascii="Times New Roman" w:hAnsi="Times New Roman"/>
        </w:rPr>
        <w:t xml:space="preserve"> 378 </w:t>
      </w:r>
      <w:r w:rsidRPr="00A837C5">
        <w:rPr>
          <w:rFonts w:ascii="Times New Roman" w:hAnsi="Times New Roman"/>
          <w:smallCaps/>
        </w:rPr>
        <w:t>Lancet</w:t>
      </w:r>
      <w:r w:rsidRPr="00A837C5">
        <w:rPr>
          <w:rFonts w:ascii="Times New Roman" w:hAnsi="Times New Roman"/>
        </w:rPr>
        <w:t xml:space="preserve"> 2068-69 (December 17, 2011), available at </w:t>
      </w:r>
      <w:hyperlink r:id="rId190" w:history="1">
        <w:r w:rsidRPr="00A837C5">
          <w:rPr>
            <w:rStyle w:val="Hyperlink"/>
            <w:rFonts w:ascii="Times New Roman" w:hAnsi="Times New Roman"/>
          </w:rPr>
          <w:t>http://www.thelancet.com/journals/lancet/article/PIIS0140-6736(11)61895-3/fulltext</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Devi Sridhar &amp; Lawrence O. Gostin, </w:t>
      </w:r>
      <w:r w:rsidRPr="00A837C5">
        <w:rPr>
          <w:rFonts w:ascii="Times New Roman" w:hAnsi="Times New Roman"/>
          <w:i/>
        </w:rPr>
        <w:t>Reforming the World Health Organization</w:t>
      </w:r>
      <w:r w:rsidRPr="00A837C5">
        <w:rPr>
          <w:rFonts w:ascii="Times New Roman" w:hAnsi="Times New Roman"/>
        </w:rPr>
        <w:t xml:space="preserve">, 305(15) JAMA 1585-86, Online First, March 29, 2011, available at </w:t>
      </w:r>
      <w:hyperlink r:id="rId191" w:history="1">
        <w:r w:rsidRPr="00A837C5">
          <w:rPr>
            <w:rStyle w:val="Hyperlink"/>
            <w:rFonts w:ascii="Times New Roman" w:hAnsi="Times New Roman"/>
          </w:rPr>
          <w:t>http://ssrn.com/abstract=1799432</w:t>
        </w:r>
      </w:hyperlink>
      <w:r w:rsidRPr="00A837C5">
        <w:rPr>
          <w:rFonts w:ascii="Times New Roman" w:hAnsi="Times New Roman"/>
        </w:rPr>
        <w:t xml:space="preserve">, and </w:t>
      </w:r>
      <w:hyperlink r:id="rId192" w:history="1">
        <w:r w:rsidRPr="00A837C5">
          <w:rPr>
            <w:rStyle w:val="Hyperlink"/>
            <w:rFonts w:ascii="Times New Roman" w:hAnsi="Times New Roman"/>
          </w:rPr>
          <w:t>http://jama.ama-assn.org/content/early/2011/03/25/jama.2011.418.full</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Peter D. Jacobson, Katherine L. Record, and Lorian E. Hardcastle, </w:t>
      </w:r>
      <w:r w:rsidRPr="00A837C5">
        <w:rPr>
          <w:rFonts w:ascii="Times New Roman" w:hAnsi="Times New Roman"/>
          <w:i/>
        </w:rPr>
        <w:t>Restoring Health to Health Reform: Integrating Medicine and Public Health to Advance the Population</w:t>
      </w:r>
      <w:r w:rsidR="006A3840">
        <w:rPr>
          <w:rFonts w:ascii="Times New Roman" w:hAnsi="Times New Roman"/>
          <w:i/>
        </w:rPr>
        <w:t>’</w:t>
      </w:r>
      <w:r w:rsidRPr="00A837C5">
        <w:rPr>
          <w:rFonts w:ascii="Times New Roman" w:hAnsi="Times New Roman"/>
          <w:i/>
        </w:rPr>
        <w:t>s Wellbeing</w:t>
      </w:r>
      <w:r w:rsidRPr="00A837C5">
        <w:rPr>
          <w:rFonts w:ascii="Times New Roman" w:hAnsi="Times New Roman"/>
        </w:rPr>
        <w:t xml:space="preserve">, 159 </w:t>
      </w:r>
      <w:r w:rsidRPr="00A837C5">
        <w:rPr>
          <w:rFonts w:ascii="Times New Roman" w:hAnsi="Times New Roman"/>
          <w:smallCaps/>
        </w:rPr>
        <w:t>Penn L. Rev</w:t>
      </w:r>
      <w:r w:rsidRPr="00A837C5">
        <w:rPr>
          <w:rFonts w:ascii="Times New Roman" w:hAnsi="Times New Roman"/>
        </w:rPr>
        <w:t xml:space="preserve">. 1777-1823 (2011), available at </w:t>
      </w:r>
      <w:hyperlink r:id="rId193" w:history="1">
        <w:r w:rsidRPr="00A837C5">
          <w:rPr>
            <w:rStyle w:val="Hyperlink"/>
            <w:rFonts w:ascii="Times New Roman" w:hAnsi="Times New Roman"/>
          </w:rPr>
          <w:t>http://papers.ssrn.com/abstract=1780267</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FDA, Preemption, and Public Safety</w:t>
      </w:r>
      <w:r w:rsidRPr="00A837C5">
        <w:rPr>
          <w:rFonts w:ascii="Times New Roman" w:hAnsi="Times New Roman"/>
        </w:rPr>
        <w:t xml:space="preserve">, 41(5) </w:t>
      </w:r>
      <w:r w:rsidRPr="00A837C5">
        <w:rPr>
          <w:rFonts w:ascii="Times New Roman" w:hAnsi="Times New Roman"/>
          <w:smallCaps/>
        </w:rPr>
        <w:t>Hastings Ctr. Rep</w:t>
      </w:r>
      <w:r w:rsidRPr="00A837C5">
        <w:rPr>
          <w:rFonts w:ascii="Times New Roman" w:hAnsi="Times New Roman"/>
        </w:rPr>
        <w:t xml:space="preserve">. 11-12 (2011), available at </w:t>
      </w:r>
      <w:hyperlink r:id="rId194" w:history="1">
        <w:r w:rsidRPr="00A837C5">
          <w:rPr>
            <w:rStyle w:val="Hyperlink"/>
            <w:rFonts w:ascii="Times New Roman" w:hAnsi="Times New Roman"/>
          </w:rPr>
          <w:t>http://ssrn.com/abstract=1945985</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Lorian E. Hardcastle, Katherine L. Record, Peter D. Jacobson, and Lawrence O. Gostin, </w:t>
      </w:r>
      <w:r w:rsidRPr="00A837C5">
        <w:rPr>
          <w:rFonts w:ascii="Times New Roman" w:hAnsi="Times New Roman"/>
          <w:i/>
        </w:rPr>
        <w:t>Improving the Population</w:t>
      </w:r>
      <w:r w:rsidR="006A3840">
        <w:rPr>
          <w:rFonts w:ascii="Times New Roman" w:hAnsi="Times New Roman"/>
          <w:i/>
        </w:rPr>
        <w:t>’</w:t>
      </w:r>
      <w:r w:rsidRPr="00A837C5">
        <w:rPr>
          <w:rFonts w:ascii="Times New Roman" w:hAnsi="Times New Roman"/>
          <w:i/>
        </w:rPr>
        <w:t>s Health: The Affordable Care Act and the Importance of Integration</w:t>
      </w:r>
      <w:r w:rsidRPr="00A837C5">
        <w:rPr>
          <w:rFonts w:ascii="Times New Roman" w:hAnsi="Times New Roman"/>
        </w:rPr>
        <w:t xml:space="preserve">, 39(3) </w:t>
      </w:r>
      <w:r w:rsidRPr="00A837C5">
        <w:rPr>
          <w:rFonts w:ascii="Times New Roman" w:hAnsi="Times New Roman"/>
          <w:smallCaps/>
        </w:rPr>
        <w:t>J. Law, Med &amp; Ethics</w:t>
      </w:r>
      <w:r w:rsidRPr="00A837C5">
        <w:rPr>
          <w:rFonts w:ascii="Times New Roman" w:hAnsi="Times New Roman"/>
        </w:rPr>
        <w:t xml:space="preserve"> 317-327 (Fall 2011), available at</w:t>
      </w:r>
      <w:r w:rsidR="00321606">
        <w:rPr>
          <w:rFonts w:ascii="Times New Roman" w:hAnsi="Times New Roman"/>
        </w:rPr>
        <w:t xml:space="preserve"> </w:t>
      </w:r>
      <w:hyperlink r:id="rId195" w:history="1">
        <w:r w:rsidRPr="00A837C5">
          <w:rPr>
            <w:rStyle w:val="Hyperlink"/>
            <w:rFonts w:ascii="Times New Roman" w:hAnsi="Times New Roman"/>
          </w:rPr>
          <w:t>http://ssrn.com/abstract=1931118</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Mandatory HPV Vaccination and Political Debate,</w:t>
      </w:r>
      <w:r w:rsidRPr="00A837C5">
        <w:rPr>
          <w:rFonts w:ascii="Times New Roman" w:hAnsi="Times New Roman"/>
        </w:rPr>
        <w:t xml:space="preserve"> 306(15) JAMA 1699-1700 (Oct. 19, 2011), available at </w:t>
      </w:r>
      <w:hyperlink r:id="rId196" w:history="1">
        <w:r w:rsidRPr="00A837C5">
          <w:rPr>
            <w:rStyle w:val="Hyperlink"/>
            <w:rFonts w:ascii="Times New Roman" w:hAnsi="Times New Roman"/>
          </w:rPr>
          <w:t>http://ssrn.com/abstract=1945958</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David P. Fidler &amp; Lawrence O. Gostin, </w:t>
      </w:r>
      <w:r w:rsidRPr="00A837C5">
        <w:rPr>
          <w:rFonts w:ascii="Times New Roman" w:hAnsi="Times New Roman"/>
          <w:i/>
        </w:rPr>
        <w:t>The WHO Pandemic Influenza Preparedness Framework: A Milestone in Global Governance for Health</w:t>
      </w:r>
      <w:r w:rsidRPr="00A837C5">
        <w:rPr>
          <w:rFonts w:ascii="Times New Roman" w:hAnsi="Times New Roman"/>
        </w:rPr>
        <w:t xml:space="preserve">, 306(2) JAMA 200-01 (July 13, 2011), available at </w:t>
      </w:r>
      <w:hyperlink r:id="rId197" w:history="1">
        <w:r w:rsidRPr="00A837C5">
          <w:rPr>
            <w:rStyle w:val="Hyperlink"/>
            <w:rFonts w:ascii="Times New Roman" w:hAnsi="Times New Roman"/>
          </w:rPr>
          <w:t>http://ssrn.com/abstract=1890912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Oscar A. Cabrera &amp; Lawrence O. Gostin, </w:t>
      </w:r>
      <w:hyperlink r:id="rId198" w:history="1">
        <w:r w:rsidRPr="00A837C5">
          <w:rPr>
            <w:rStyle w:val="Hyperlink"/>
            <w:rFonts w:ascii="Times New Roman" w:hAnsi="Times New Roman"/>
            <w:i/>
            <w:u w:val="none"/>
          </w:rPr>
          <w:t>Human rights and the Framework Convention on Tobacco Control: mutually reinforcing systems</w:t>
        </w:r>
      </w:hyperlink>
      <w:r w:rsidRPr="00A837C5">
        <w:rPr>
          <w:rFonts w:ascii="Times New Roman" w:hAnsi="Times New Roman"/>
        </w:rPr>
        <w:t xml:space="preserve">, 7(3) </w:t>
      </w:r>
      <w:r w:rsidRPr="00A837C5">
        <w:rPr>
          <w:rFonts w:ascii="Times New Roman" w:hAnsi="Times New Roman"/>
          <w:smallCaps/>
        </w:rPr>
        <w:t>Int</w:t>
      </w:r>
      <w:r w:rsidR="006A3840">
        <w:rPr>
          <w:rFonts w:ascii="Times New Roman" w:hAnsi="Times New Roman"/>
          <w:smallCaps/>
        </w:rPr>
        <w:t>’</w:t>
      </w:r>
      <w:r w:rsidRPr="00A837C5">
        <w:rPr>
          <w:rFonts w:ascii="Times New Roman" w:hAnsi="Times New Roman"/>
          <w:smallCaps/>
        </w:rPr>
        <w:t>l J. of Law in Context</w:t>
      </w:r>
      <w:r w:rsidRPr="00A837C5">
        <w:rPr>
          <w:rFonts w:ascii="Times New Roman" w:hAnsi="Times New Roman"/>
        </w:rPr>
        <w:t xml:space="preserve"> 285-303 (2011).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John D. Kraemer &amp; Lawrence O. Gostin, </w:t>
      </w:r>
      <w:r w:rsidRPr="00A837C5">
        <w:rPr>
          <w:rFonts w:ascii="Times New Roman" w:hAnsi="Times New Roman"/>
          <w:i/>
        </w:rPr>
        <w:t>Vaccine Liability in the Supreme Court: Forging a Social Compact</w:t>
      </w:r>
      <w:r w:rsidRPr="00A837C5">
        <w:rPr>
          <w:rFonts w:ascii="Times New Roman" w:hAnsi="Times New Roman"/>
        </w:rPr>
        <w:t>, 305(18) JAMA 1900-01 (May 11, 2011).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Emily A. Mok, Eric A. Friedman, </w:t>
      </w:r>
      <w:r w:rsidRPr="00A837C5">
        <w:rPr>
          <w:rFonts w:ascii="Times New Roman" w:hAnsi="Times New Roman"/>
          <w:i/>
        </w:rPr>
        <w:t>Towards a Radical Transformation in Global Governance for Health</w:t>
      </w:r>
      <w:r w:rsidRPr="00A837C5">
        <w:rPr>
          <w:rFonts w:ascii="Times New Roman" w:hAnsi="Times New Roman"/>
        </w:rPr>
        <w:t xml:space="preserve">, 8(2) </w:t>
      </w:r>
      <w:r w:rsidRPr="00A837C5">
        <w:rPr>
          <w:rFonts w:ascii="Times New Roman" w:hAnsi="Times New Roman"/>
          <w:smallCaps/>
        </w:rPr>
        <w:t>Michael Quarterly</w:t>
      </w:r>
      <w:r w:rsidRPr="00A837C5">
        <w:rPr>
          <w:rFonts w:ascii="Times New Roman" w:hAnsi="Times New Roman"/>
        </w:rPr>
        <w:t xml:space="preserve"> (Norwegian Medical Society) 228-39 (2011).</w:t>
      </w:r>
    </w:p>
    <w:p w:rsidR="006729D7" w:rsidRPr="00A837C5" w:rsidRDefault="006729D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Natalie Drew, Michelle Funk, Stephen Tang, Jagannath Lamichhane, Elena Chávez, Sylvester Katontoka, Soumitra Pathare, Oliver Lewis, Lawrence Gostin, Benedetto Saraceno, </w:t>
      </w:r>
      <w:r w:rsidRPr="00A837C5">
        <w:rPr>
          <w:rFonts w:ascii="Times New Roman" w:hAnsi="Times New Roman"/>
          <w:i/>
        </w:rPr>
        <w:t>Human Rights Violations of People with Mental and Psychosocial Disabilities: An Unresolved Global Crisis</w:t>
      </w:r>
      <w:r w:rsidRPr="00A837C5">
        <w:rPr>
          <w:rFonts w:ascii="Times New Roman" w:hAnsi="Times New Roman"/>
        </w:rPr>
        <w:t xml:space="preserve">, </w:t>
      </w:r>
      <w:r w:rsidRPr="00A837C5">
        <w:rPr>
          <w:rFonts w:ascii="Times New Roman" w:hAnsi="Times New Roman"/>
          <w:smallCaps/>
        </w:rPr>
        <w:t>The Lancet</w:t>
      </w:r>
      <w:r w:rsidRPr="00A837C5">
        <w:rPr>
          <w:rFonts w:ascii="Times New Roman" w:hAnsi="Times New Roman"/>
        </w:rPr>
        <w:t xml:space="preserve">, 17 October 2011doi:10.1016/S0140-6736(11)61458-X, available at </w:t>
      </w:r>
      <w:hyperlink r:id="rId199" w:history="1">
        <w:r w:rsidRPr="00A837C5">
          <w:rPr>
            <w:rStyle w:val="Hyperlink"/>
            <w:rFonts w:ascii="Times New Roman" w:hAnsi="Times New Roman"/>
          </w:rPr>
          <w:t>http://www.thelancet.com/series/global-mental-health-2011</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Katie Stewart &amp; Lawrence O. Gostin, </w:t>
      </w:r>
      <w:r w:rsidRPr="00A837C5">
        <w:rPr>
          <w:rFonts w:ascii="Times New Roman" w:hAnsi="Times New Roman"/>
          <w:i/>
        </w:rPr>
        <w:t>Food and Drug Administration Regulation of Food Safety</w:t>
      </w:r>
      <w:r w:rsidRPr="00A837C5">
        <w:rPr>
          <w:rFonts w:ascii="Times New Roman" w:hAnsi="Times New Roman"/>
        </w:rPr>
        <w:t xml:space="preserve">, 306(1) JAMA 88-89 (June 14, 2011), available at </w:t>
      </w:r>
      <w:hyperlink r:id="rId200" w:history="1">
        <w:r w:rsidRPr="00A837C5">
          <w:rPr>
            <w:rStyle w:val="Hyperlink"/>
            <w:rFonts w:ascii="Times New Roman" w:hAnsi="Times New Roman"/>
          </w:rPr>
          <w:t>http://ssrn.com/abstract=1865442</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Katherine L. Record &amp; Lawrence O. Gostin</w:t>
      </w:r>
      <w:r w:rsidRPr="00A837C5">
        <w:rPr>
          <w:rFonts w:ascii="Times New Roman" w:hAnsi="Times New Roman"/>
          <w:i/>
        </w:rPr>
        <w:t>, A Robust Individual Right to Bear Arms Versus the Public</w:t>
      </w:r>
      <w:r w:rsidR="006A3840">
        <w:rPr>
          <w:rFonts w:ascii="Times New Roman" w:hAnsi="Times New Roman"/>
          <w:i/>
        </w:rPr>
        <w:t>’</w:t>
      </w:r>
      <w:r w:rsidRPr="00A837C5">
        <w:rPr>
          <w:rFonts w:ascii="Times New Roman" w:hAnsi="Times New Roman"/>
          <w:i/>
        </w:rPr>
        <w:t>s Health: The Court</w:t>
      </w:r>
      <w:r w:rsidR="006A3840">
        <w:rPr>
          <w:rFonts w:ascii="Times New Roman" w:hAnsi="Times New Roman"/>
          <w:i/>
        </w:rPr>
        <w:t>’</w:t>
      </w:r>
      <w:r w:rsidRPr="00A837C5">
        <w:rPr>
          <w:rFonts w:ascii="Times New Roman" w:hAnsi="Times New Roman"/>
          <w:i/>
        </w:rPr>
        <w:t>s Reliance on Firearm Restrictions on the Mentally Ill</w:t>
      </w:r>
      <w:r w:rsidRPr="00A837C5">
        <w:rPr>
          <w:rFonts w:ascii="Times New Roman" w:hAnsi="Times New Roman"/>
        </w:rPr>
        <w:t xml:space="preserve">, 6(2) </w:t>
      </w:r>
      <w:r w:rsidRPr="00A837C5">
        <w:rPr>
          <w:rFonts w:ascii="Times New Roman" w:hAnsi="Times New Roman"/>
          <w:smallCaps/>
        </w:rPr>
        <w:t>Charleston L. Rev</w:t>
      </w:r>
      <w:r w:rsidRPr="00A837C5">
        <w:rPr>
          <w:rFonts w:ascii="Times New Roman" w:hAnsi="Times New Roman"/>
        </w:rPr>
        <w:t xml:space="preserve">. 371-84 (2012).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Katherine L. Record, </w:t>
      </w:r>
      <w:r w:rsidRPr="00A837C5">
        <w:rPr>
          <w:rFonts w:ascii="Times New Roman" w:hAnsi="Times New Roman"/>
          <w:i/>
        </w:rPr>
        <w:t>Dangerous People or Dangerous Weapons: Access to Firearms for Persons with Mental Illness</w:t>
      </w:r>
      <w:r w:rsidRPr="00A837C5">
        <w:rPr>
          <w:rFonts w:ascii="Times New Roman" w:hAnsi="Times New Roman"/>
        </w:rPr>
        <w:t xml:space="preserve">, 305(20) JAMA 2108-09 (2011), available at </w:t>
      </w:r>
      <w:hyperlink r:id="rId201" w:history="1">
        <w:r w:rsidRPr="00A837C5">
          <w:rPr>
            <w:rStyle w:val="Hyperlink"/>
            <w:rFonts w:ascii="Times New Roman" w:hAnsi="Times New Roman"/>
          </w:rPr>
          <w:t>http://ssrn.com/abstract=1852859</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Graciela R. Ostera &amp; Lawrence O. Gostin, </w:t>
      </w:r>
      <w:r w:rsidRPr="00A837C5">
        <w:rPr>
          <w:rFonts w:ascii="Times New Roman" w:hAnsi="Times New Roman"/>
          <w:i/>
        </w:rPr>
        <w:t>Genetically Modified Mosquitoes to Combat Malaria and Dengue in Developing Countries</w:t>
      </w:r>
      <w:r w:rsidRPr="00A837C5">
        <w:rPr>
          <w:rFonts w:ascii="Times New Roman" w:hAnsi="Times New Roman"/>
        </w:rPr>
        <w:t xml:space="preserve">, 305(9) JAMA 930-31 (2011), available at </w:t>
      </w:r>
      <w:hyperlink r:id="rId202" w:history="1">
        <w:r w:rsidRPr="00A837C5">
          <w:rPr>
            <w:rStyle w:val="Hyperlink"/>
            <w:rFonts w:ascii="Times New Roman" w:hAnsi="Times New Roman"/>
          </w:rPr>
          <w:t>http://ssrn.com/abstract=1786997</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John D. Kraemer, Oscar A. Cabrera, J. A. Singh, T. B. Depp, Lawrence O. Gostin, </w:t>
      </w:r>
      <w:r w:rsidRPr="00A837C5">
        <w:rPr>
          <w:rFonts w:ascii="Times New Roman" w:hAnsi="Times New Roman"/>
          <w:i/>
        </w:rPr>
        <w:t>Public Health Measures to Control Tuberculosis in Low-Income Countries: Ethics and Human Rights Considerations</w:t>
      </w:r>
      <w:r w:rsidRPr="00A837C5">
        <w:rPr>
          <w:rFonts w:ascii="Times New Roman" w:hAnsi="Times New Roman"/>
        </w:rPr>
        <w:t xml:space="preserve">, 15(6) </w:t>
      </w:r>
      <w:r w:rsidRPr="00A837C5">
        <w:rPr>
          <w:rFonts w:ascii="Times New Roman" w:hAnsi="Times New Roman"/>
          <w:smallCaps/>
        </w:rPr>
        <w:t>Int</w:t>
      </w:r>
      <w:r w:rsidR="006A3840">
        <w:rPr>
          <w:rFonts w:ascii="Times New Roman" w:hAnsi="Times New Roman"/>
          <w:smallCaps/>
        </w:rPr>
        <w:t>’</w:t>
      </w:r>
      <w:r w:rsidRPr="00A837C5">
        <w:rPr>
          <w:rFonts w:ascii="Times New Roman" w:hAnsi="Times New Roman"/>
          <w:smallCaps/>
        </w:rPr>
        <w:t>l J Tuberculosis &amp; Lung Disease</w:t>
      </w:r>
      <w:r w:rsidRPr="00A837C5">
        <w:rPr>
          <w:rFonts w:ascii="Times New Roman" w:hAnsi="Times New Roman"/>
        </w:rPr>
        <w:t xml:space="preserve"> S19–S24 (2011), doi:10.5588/ijtld.10.0412, available at </w:t>
      </w:r>
      <w:hyperlink r:id="rId203" w:history="1">
        <w:r w:rsidRPr="00A837C5">
          <w:rPr>
            <w:rStyle w:val="Hyperlink"/>
            <w:rFonts w:ascii="Times New Roman" w:hAnsi="Times New Roman"/>
          </w:rPr>
          <w:t>http://www.ingentaconnect.com/content/iuatld/ijtld/2011/00000015/a00206s2/art00007</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Mark Heywood, Gorik Ooms, Anand Grover, John-Arne Røttingen, and Wang Chenguang, </w:t>
      </w:r>
      <w:r w:rsidRPr="00A837C5">
        <w:rPr>
          <w:rFonts w:ascii="Times New Roman" w:hAnsi="Times New Roman"/>
          <w:i/>
        </w:rPr>
        <w:t>National and Global Responsibilities for Health (Editorial)</w:t>
      </w:r>
      <w:r w:rsidRPr="00A837C5">
        <w:rPr>
          <w:rFonts w:ascii="Times New Roman" w:hAnsi="Times New Roman"/>
        </w:rPr>
        <w:t xml:space="preserve">, 88 </w:t>
      </w:r>
      <w:r w:rsidRPr="00A837C5">
        <w:rPr>
          <w:rFonts w:ascii="Times New Roman" w:hAnsi="Times New Roman"/>
          <w:smallCaps/>
        </w:rPr>
        <w:t>Bulletin of the World Health Organization</w:t>
      </w:r>
      <w:r w:rsidRPr="00A837C5">
        <w:rPr>
          <w:rFonts w:ascii="Times New Roman" w:hAnsi="Times New Roman"/>
        </w:rPr>
        <w:t xml:space="preserve"> 719-20 (October, 2010), available at </w:t>
      </w:r>
      <w:hyperlink r:id="rId204" w:history="1">
        <w:r w:rsidRPr="00A837C5">
          <w:rPr>
            <w:rStyle w:val="Hyperlink"/>
            <w:rFonts w:ascii="Times New Roman" w:hAnsi="Times New Roman"/>
          </w:rPr>
          <w:t>http://www.who.int/bulletin/volumes/88/10/10-082636.pdf</w:t>
        </w:r>
      </w:hyperlink>
      <w:r w:rsidRPr="00A837C5">
        <w:rPr>
          <w:rFonts w:ascii="Times New Roman" w:hAnsi="Times New Roman"/>
        </w:rPr>
        <w:t xml:space="preserve"> and </w:t>
      </w:r>
      <w:hyperlink r:id="rId205" w:history="1">
        <w:r w:rsidRPr="00A837C5">
          <w:rPr>
            <w:rStyle w:val="Hyperlink"/>
            <w:rFonts w:ascii="Times New Roman" w:hAnsi="Times New Roman"/>
          </w:rPr>
          <w:t>http://ssrn.com/abstract=1703486/</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Redressing the Unconscionable Health Gap: A Global Plan for Justice</w:t>
      </w:r>
      <w:r w:rsidRPr="00A837C5">
        <w:rPr>
          <w:rFonts w:ascii="Times New Roman" w:hAnsi="Times New Roman"/>
        </w:rPr>
        <w:t xml:space="preserve">, 4 </w:t>
      </w:r>
      <w:r w:rsidRPr="00A837C5">
        <w:rPr>
          <w:rFonts w:ascii="Times New Roman" w:hAnsi="Times New Roman"/>
          <w:smallCaps/>
        </w:rPr>
        <w:t>Harvard Law &amp; Policy Review</w:t>
      </w:r>
      <w:r w:rsidRPr="00A837C5">
        <w:rPr>
          <w:rFonts w:ascii="Times New Roman" w:hAnsi="Times New Roman"/>
        </w:rPr>
        <w:t xml:space="preserve"> 271-294 (2010),</w:t>
      </w:r>
      <w:r w:rsidRPr="00A837C5">
        <w:rPr>
          <w:rFonts w:ascii="Times New Roman" w:hAnsi="Times New Roman"/>
          <w:i/>
        </w:rPr>
        <w:t xml:space="preserve"> available at</w:t>
      </w:r>
      <w:r w:rsidRPr="00A837C5">
        <w:rPr>
          <w:rFonts w:ascii="Times New Roman" w:hAnsi="Times New Roman"/>
        </w:rPr>
        <w:t xml:space="preserve"> </w:t>
      </w:r>
      <w:hyperlink r:id="rId206" w:history="1">
        <w:r w:rsidRPr="00A837C5">
          <w:rPr>
            <w:rStyle w:val="Hyperlink"/>
            <w:rFonts w:ascii="Times New Roman" w:hAnsi="Times New Roman"/>
          </w:rPr>
          <w:t>http://ssrn.com/abstract=1635895</w:t>
        </w:r>
      </w:hyperlink>
      <w:r w:rsidRPr="00A837C5">
        <w:rPr>
          <w:rFonts w:ascii="Times New Roman" w:hAnsi="Times New Roman"/>
        </w:rPr>
        <w:t xml:space="preserve">; or </w:t>
      </w:r>
      <w:hyperlink r:id="rId207" w:history="1">
        <w:r w:rsidRPr="00A837C5">
          <w:rPr>
            <w:rStyle w:val="Hyperlink"/>
            <w:rFonts w:ascii="Times New Roman" w:hAnsi="Times New Roman"/>
          </w:rPr>
          <w:t>http://hlpronline.com/2010/06/gostin_justice/</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Unconscionable Health Gap: A Global Plan For Justice</w:t>
      </w:r>
      <w:r w:rsidRPr="00A837C5">
        <w:rPr>
          <w:rFonts w:ascii="Times New Roman" w:hAnsi="Times New Roman"/>
        </w:rPr>
        <w:t xml:space="preserve">, 375 </w:t>
      </w:r>
      <w:r w:rsidRPr="00A837C5">
        <w:rPr>
          <w:rFonts w:ascii="Times New Roman" w:hAnsi="Times New Roman"/>
          <w:smallCaps/>
        </w:rPr>
        <w:t>The Lancet</w:t>
      </w:r>
      <w:r w:rsidRPr="00A837C5">
        <w:rPr>
          <w:rFonts w:ascii="Times New Roman" w:hAnsi="Times New Roman"/>
        </w:rPr>
        <w:t xml:space="preserve"> 1504-05 (May 1, 2010), </w:t>
      </w:r>
      <w:r w:rsidRPr="00A837C5">
        <w:rPr>
          <w:rFonts w:ascii="Times New Roman" w:hAnsi="Times New Roman"/>
          <w:i/>
        </w:rPr>
        <w:t>available at</w:t>
      </w:r>
      <w:r w:rsidRPr="00A837C5">
        <w:rPr>
          <w:rFonts w:ascii="Times New Roman" w:hAnsi="Times New Roman"/>
        </w:rPr>
        <w:t xml:space="preserve"> </w:t>
      </w:r>
      <w:hyperlink r:id="rId208" w:history="1">
        <w:r w:rsidRPr="00A837C5">
          <w:rPr>
            <w:rStyle w:val="Hyperlink"/>
            <w:rFonts w:ascii="Times New Roman" w:hAnsi="Times New Roman"/>
          </w:rPr>
          <w:t>http://ssrn.com/abstract=1635902</w:t>
        </w:r>
      </w:hyperlink>
      <w:r w:rsidRPr="00A837C5">
        <w:rPr>
          <w:rFonts w:ascii="Times New Roman" w:hAnsi="Times New Roman"/>
        </w:rPr>
        <w:t xml:space="preserve">; or </w:t>
      </w:r>
      <w:hyperlink r:id="rId209" w:history="1">
        <w:r w:rsidRPr="00A837C5">
          <w:rPr>
            <w:rStyle w:val="Hyperlink"/>
            <w:rFonts w:ascii="Times New Roman" w:hAnsi="Times New Roman"/>
          </w:rPr>
          <w:t>http://www.thelancet.com/journals/lancet/issue/vol375no9725/PIIS0140-6736%2810%29X6124-4</w:t>
        </w:r>
      </w:hyperlink>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For an explanation of how the Global Plan for Justice fits into other innovative Global Health Governance strategies, see </w:t>
      </w:r>
      <w:hyperlink r:id="rId210" w:history="1">
        <w:r w:rsidRPr="00A837C5">
          <w:rPr>
            <w:rStyle w:val="Hyperlink"/>
            <w:rFonts w:ascii="Times New Roman" w:hAnsi="Times New Roman"/>
          </w:rPr>
          <w:t>http://www.law.georgetown.edu/oneillinstitute/documents/2010-07_Global_Health_Justice.pdf</w:t>
        </w:r>
      </w:hyperlink>
      <w:r w:rsidRPr="00A837C5">
        <w:rPr>
          <w:rFonts w:ascii="Times New Roman" w:hAnsi="Times New Roman"/>
        </w:rPr>
        <w:t xml:space="preserve"> and </w:t>
      </w:r>
      <w:hyperlink r:id="rId211" w:history="1">
        <w:r w:rsidRPr="00A837C5">
          <w:rPr>
            <w:rStyle w:val="Hyperlink"/>
            <w:rFonts w:ascii="Times New Roman" w:hAnsi="Times New Roman"/>
          </w:rPr>
          <w:t>http://www.acslaw.org/node/16479</w:t>
        </w:r>
      </w:hyperlink>
      <w:r w:rsidRPr="00A837C5">
        <w:rPr>
          <w:rFonts w:ascii="Times New Roman" w:hAnsi="Times New Roman"/>
        </w:rPr>
        <w:t xml:space="preserve"> (explaining the progression from a Joint Learning Initiative for National and Global Responsibilities for Health, to a Global Plan for Justice, through to a Framework Convention on Global Health). See also, Lawrence O. Gostin, Meeting Basic Survival Needs of the World</w:t>
      </w:r>
      <w:r w:rsidR="006A3840">
        <w:rPr>
          <w:rFonts w:ascii="Times New Roman" w:hAnsi="Times New Roman"/>
        </w:rPr>
        <w:t>’</w:t>
      </w:r>
      <w:r w:rsidRPr="00A837C5">
        <w:rPr>
          <w:rFonts w:ascii="Times New Roman" w:hAnsi="Times New Roman"/>
        </w:rPr>
        <w:t>s Least Healthy People: Toward a Framework Con</w:t>
      </w:r>
      <w:r w:rsidR="00917500">
        <w:rPr>
          <w:rFonts w:ascii="Times New Roman" w:hAnsi="Times New Roman"/>
        </w:rPr>
        <w:t xml:space="preserve">vention on Global Health, 96 </w:t>
      </w:r>
      <w:r w:rsidR="00917500" w:rsidRPr="00917500">
        <w:rPr>
          <w:rFonts w:ascii="Times New Roman" w:hAnsi="Times New Roman"/>
          <w:smallCaps/>
        </w:rPr>
        <w:t>Geo</w:t>
      </w:r>
      <w:r w:rsidRPr="00917500">
        <w:rPr>
          <w:rFonts w:ascii="Times New Roman" w:hAnsi="Times New Roman"/>
          <w:smallCaps/>
        </w:rPr>
        <w:t>.</w:t>
      </w:r>
      <w:r w:rsidRPr="00A837C5">
        <w:rPr>
          <w:rFonts w:ascii="Times New Roman" w:hAnsi="Times New Roman"/>
        </w:rPr>
        <w:t xml:space="preserve"> L.J. 331 (2008), </w:t>
      </w:r>
      <w:hyperlink r:id="rId212" w:history="1">
        <w:r w:rsidRPr="00A837C5">
          <w:rPr>
            <w:rStyle w:val="Hyperlink"/>
            <w:rFonts w:ascii="Times New Roman" w:hAnsi="Times New Roman"/>
          </w:rPr>
          <w:t>http://ssrn.com/abstract=1014082</w:t>
        </w:r>
      </w:hyperlink>
      <w:r w:rsidRPr="00A837C5">
        <w:rPr>
          <w:rFonts w:ascii="Times New Roman" w:hAnsi="Times New Roman"/>
        </w:rPr>
        <w:t xml:space="preserve">, </w:t>
      </w:r>
      <w:hyperlink r:id="rId213" w:history="1">
        <w:r w:rsidRPr="00A837C5">
          <w:rPr>
            <w:rStyle w:val="Hyperlink"/>
            <w:rFonts w:ascii="Times New Roman" w:hAnsi="Times New Roman"/>
          </w:rPr>
          <w:t>http://scholarship.law.georgetown.edu/ois_papers/1/</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Thomas J. Bollyky &amp; Lawrence O. Gostin, </w:t>
      </w:r>
      <w:r w:rsidRPr="00A837C5">
        <w:rPr>
          <w:rFonts w:ascii="Times New Roman" w:hAnsi="Times New Roman"/>
          <w:i/>
        </w:rPr>
        <w:t>The United States</w:t>
      </w:r>
      <w:r w:rsidR="006A3840">
        <w:rPr>
          <w:rFonts w:ascii="Times New Roman" w:hAnsi="Times New Roman"/>
          <w:i/>
        </w:rPr>
        <w:t>’</w:t>
      </w:r>
      <w:r w:rsidRPr="00A837C5">
        <w:rPr>
          <w:rFonts w:ascii="Times New Roman" w:hAnsi="Times New Roman"/>
          <w:i/>
        </w:rPr>
        <w:t xml:space="preserve"> Engagement in Global Tobacco Control: Proposals for Comprehensive Funding and Strategies</w:t>
      </w:r>
      <w:r w:rsidRPr="00A837C5">
        <w:rPr>
          <w:rFonts w:ascii="Times New Roman" w:hAnsi="Times New Roman"/>
        </w:rPr>
        <w:t>, 301(23) JAMA 2637-38 (2010).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Transforming Global Health Through Broadly Imagined Global Health Governance</w:t>
      </w:r>
      <w:r w:rsidRPr="00A837C5">
        <w:rPr>
          <w:rFonts w:ascii="Times New Roman" w:hAnsi="Times New Roman"/>
        </w:rPr>
        <w:t xml:space="preserve">, 4(1) </w:t>
      </w:r>
      <w:r w:rsidRPr="00A837C5">
        <w:rPr>
          <w:rFonts w:ascii="Times New Roman" w:hAnsi="Times New Roman"/>
          <w:smallCaps/>
        </w:rPr>
        <w:t>McGill Journal of Law &amp; Health / Revue De Droit Et Santé De McGill</w:t>
      </w:r>
      <w:r w:rsidRPr="00A837C5">
        <w:rPr>
          <w:rFonts w:ascii="Times New Roman" w:hAnsi="Times New Roman"/>
        </w:rPr>
        <w:t xml:space="preserve"> 1-16 (2010), available at </w:t>
      </w:r>
      <w:hyperlink r:id="rId214" w:history="1">
        <w:r w:rsidRPr="00A837C5">
          <w:rPr>
            <w:rStyle w:val="Hyperlink"/>
            <w:rFonts w:ascii="Times New Roman" w:hAnsi="Times New Roman"/>
          </w:rPr>
          <w:t>http://mjlh.mcgill.ca/pdfs/vol4-1/Gostin.pdf</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Transforming Global Health Through Broadly Imagined Global Health Governance</w:t>
      </w:r>
      <w:r w:rsidRPr="00A837C5">
        <w:rPr>
          <w:rFonts w:ascii="Times New Roman" w:hAnsi="Times New Roman"/>
        </w:rPr>
        <w:t xml:space="preserve">, </w:t>
      </w:r>
      <w:r w:rsidRPr="00A837C5">
        <w:rPr>
          <w:rFonts w:ascii="Times New Roman" w:hAnsi="Times New Roman"/>
          <w:smallCaps/>
        </w:rPr>
        <w:t>Revista Argentina de Teoría Jurídica</w:t>
      </w:r>
      <w:r w:rsidRPr="00A837C5">
        <w:rPr>
          <w:rFonts w:ascii="Times New Roman" w:hAnsi="Times New Roman"/>
        </w:rPr>
        <w:t xml:space="preserve"> 1-16 (Octubre, 2010) (Universidad Torcuato Di Tella Escuela Derecho: In English and Spanish), available at </w:t>
      </w:r>
      <w:hyperlink r:id="rId215" w:history="1">
        <w:r w:rsidRPr="00A837C5">
          <w:rPr>
            <w:rStyle w:val="Hyperlink"/>
            <w:rFonts w:ascii="Times New Roman" w:hAnsi="Times New Roman"/>
          </w:rPr>
          <w:t>http://www.utdt.edu/revistajuridica</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Emily A. Mok, </w:t>
      </w:r>
      <w:r w:rsidRPr="00A837C5">
        <w:rPr>
          <w:rFonts w:ascii="Times New Roman" w:hAnsi="Times New Roman"/>
          <w:i/>
        </w:rPr>
        <w:t>Foreword: Innovative Solutions to Closing the Health Gap Between Rich and Poor: A Special Symposium on Global Health Governance</w:t>
      </w:r>
      <w:r w:rsidRPr="00A837C5">
        <w:rPr>
          <w:rFonts w:ascii="Times New Roman" w:hAnsi="Times New Roman"/>
        </w:rPr>
        <w:t xml:space="preserve">, 38(3) </w:t>
      </w:r>
      <w:r w:rsidRPr="00A837C5">
        <w:rPr>
          <w:rFonts w:ascii="Times New Roman" w:hAnsi="Times New Roman"/>
          <w:smallCaps/>
        </w:rPr>
        <w:t>J. Law, Med. &amp; Ethics</w:t>
      </w:r>
      <w:r w:rsidRPr="00A837C5">
        <w:rPr>
          <w:rFonts w:ascii="Times New Roman" w:hAnsi="Times New Roman"/>
        </w:rPr>
        <w:t xml:space="preserve"> 451-4585 (Fall 2010).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Emily A. Mok, Lawrence O. Gostin, Monica Das Gupta, Max Levin, </w:t>
      </w:r>
      <w:r w:rsidRPr="00A837C5">
        <w:rPr>
          <w:rFonts w:ascii="Times New Roman" w:hAnsi="Times New Roman"/>
          <w:i/>
        </w:rPr>
        <w:t>Implementing Public Health Regulations in Developing Countries: Lessons from the OECD Countries</w:t>
      </w:r>
      <w:r w:rsidRPr="00A837C5">
        <w:rPr>
          <w:rFonts w:ascii="Times New Roman" w:hAnsi="Times New Roman"/>
        </w:rPr>
        <w:t xml:space="preserve">, 38(3) </w:t>
      </w:r>
      <w:r w:rsidRPr="00A837C5">
        <w:rPr>
          <w:rFonts w:ascii="Times New Roman" w:hAnsi="Times New Roman"/>
          <w:smallCaps/>
        </w:rPr>
        <w:t>J. Law, Med. &amp; Ethics</w:t>
      </w:r>
      <w:r w:rsidRPr="00A837C5">
        <w:rPr>
          <w:rFonts w:ascii="Times New Roman" w:hAnsi="Times New Roman"/>
        </w:rPr>
        <w:t xml:space="preserve"> 508-519 (Fall 2010), available at </w:t>
      </w:r>
      <w:hyperlink r:id="rId216" w:history="1">
        <w:r w:rsidRPr="00A837C5">
          <w:rPr>
            <w:rStyle w:val="Hyperlink"/>
            <w:rFonts w:ascii="Times New Roman" w:hAnsi="Times New Roman"/>
          </w:rPr>
          <w:t>http://ssrn.com/abstract=1703456</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Emily A. Mok, </w:t>
      </w:r>
      <w:r w:rsidRPr="00A837C5">
        <w:rPr>
          <w:rFonts w:ascii="Times New Roman" w:hAnsi="Times New Roman"/>
          <w:i/>
        </w:rPr>
        <w:t>The President</w:t>
      </w:r>
      <w:r w:rsidR="006A3840">
        <w:rPr>
          <w:rFonts w:ascii="Times New Roman" w:hAnsi="Times New Roman"/>
          <w:i/>
        </w:rPr>
        <w:t>’</w:t>
      </w:r>
      <w:r w:rsidRPr="00A837C5">
        <w:rPr>
          <w:rFonts w:ascii="Times New Roman" w:hAnsi="Times New Roman"/>
          <w:i/>
        </w:rPr>
        <w:t>s Global Health Initiative</w:t>
      </w:r>
      <w:r w:rsidRPr="00A837C5">
        <w:rPr>
          <w:rFonts w:ascii="Times New Roman" w:hAnsi="Times New Roman"/>
        </w:rPr>
        <w:t xml:space="preserve">, 304(7) JAMA 789-90 (2010), available at </w:t>
      </w:r>
      <w:hyperlink r:id="rId217" w:history="1">
        <w:r w:rsidRPr="00A837C5">
          <w:rPr>
            <w:rStyle w:val="Hyperlink"/>
            <w:rFonts w:ascii="Times New Roman" w:hAnsi="Times New Roman"/>
          </w:rPr>
          <w:t>http://ssrn.com/abstract=1663780</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Right to Bear Arms: A Uniquely American Entitlement</w:t>
      </w:r>
      <w:r w:rsidRPr="00A837C5">
        <w:rPr>
          <w:rFonts w:ascii="Times New Roman" w:hAnsi="Times New Roman"/>
        </w:rPr>
        <w:t xml:space="preserve">, 304(13) JAMA 1485-86 (2010), available at </w:t>
      </w:r>
      <w:hyperlink r:id="rId218" w:history="1">
        <w:r w:rsidRPr="00A837C5">
          <w:rPr>
            <w:rStyle w:val="Hyperlink"/>
            <w:rFonts w:ascii="Times New Roman" w:hAnsi="Times New Roman"/>
          </w:rPr>
          <w:t>http://ssrn.com/abstract=1703418</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National Individual Health Insurance Mandate</w:t>
      </w:r>
      <w:r w:rsidRPr="00A837C5">
        <w:rPr>
          <w:rFonts w:ascii="Times New Roman" w:hAnsi="Times New Roman"/>
        </w:rPr>
        <w:t xml:space="preserve">, </w:t>
      </w:r>
      <w:r w:rsidRPr="00A837C5">
        <w:rPr>
          <w:rFonts w:ascii="Times New Roman" w:hAnsi="Times New Roman"/>
          <w:smallCaps/>
        </w:rPr>
        <w:t>Hastings Center Report</w:t>
      </w:r>
      <w:r w:rsidRPr="00A837C5">
        <w:rPr>
          <w:rFonts w:ascii="Times New Roman" w:hAnsi="Times New Roman"/>
        </w:rPr>
        <w:t xml:space="preserve"> (September/October 2010), available at </w:t>
      </w:r>
      <w:hyperlink r:id="rId219" w:history="1">
        <w:r w:rsidRPr="00A837C5">
          <w:rPr>
            <w:rStyle w:val="Hyperlink"/>
            <w:rFonts w:ascii="Times New Roman" w:hAnsi="Times New Roman"/>
          </w:rPr>
          <w:t>http://ssrn.com/abstract=1674451</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Elenora E. Connors &amp; Lawrence O. Gostin, </w:t>
      </w:r>
      <w:r w:rsidRPr="00A837C5">
        <w:rPr>
          <w:rFonts w:ascii="Times New Roman" w:hAnsi="Times New Roman"/>
          <w:i/>
        </w:rPr>
        <w:t>Healthcare Reform: A Historic Moment in American Social Policy</w:t>
      </w:r>
      <w:r w:rsidRPr="00A837C5">
        <w:rPr>
          <w:rFonts w:ascii="Times New Roman" w:hAnsi="Times New Roman"/>
        </w:rPr>
        <w:t xml:space="preserve">, 303(24) JAMA 2521-22 (2010) (doi:10.1001/jama.2010.856), available at </w:t>
      </w:r>
      <w:hyperlink r:id="rId220" w:history="1">
        <w:r w:rsidRPr="00A837C5">
          <w:rPr>
            <w:rStyle w:val="Hyperlink"/>
            <w:rFonts w:ascii="Times New Roman" w:hAnsi="Times New Roman"/>
          </w:rPr>
          <w:t>http://ssrn.com/abstract=1645432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Elenora E. Connors, </w:t>
      </w:r>
      <w:r w:rsidRPr="00A837C5">
        <w:rPr>
          <w:rFonts w:ascii="Times New Roman" w:hAnsi="Times New Roman"/>
          <w:i/>
        </w:rPr>
        <w:t>Healthcare Reform in Transition: Incremental Insurance Reform Without an Individual Mandate</w:t>
      </w:r>
      <w:r w:rsidRPr="00A837C5">
        <w:rPr>
          <w:rFonts w:ascii="Times New Roman" w:hAnsi="Times New Roman"/>
        </w:rPr>
        <w:t xml:space="preserve">, 303(12) JAMA 1188-89 (2010).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Peter D. Jacobson &amp; Lawrence O Gostin, </w:t>
      </w:r>
      <w:r w:rsidRPr="00A837C5">
        <w:rPr>
          <w:rFonts w:ascii="Times New Roman" w:hAnsi="Times New Roman"/>
          <w:i/>
        </w:rPr>
        <w:t>Restoring Health to Health Reform</w:t>
      </w:r>
      <w:r w:rsidRPr="00A837C5">
        <w:rPr>
          <w:rFonts w:ascii="Times New Roman" w:hAnsi="Times New Roman"/>
        </w:rPr>
        <w:t xml:space="preserve">, 304(1) JAMA 85-86 (2010), available at </w:t>
      </w:r>
      <w:hyperlink r:id="rId221" w:history="1">
        <w:r w:rsidRPr="00A837C5">
          <w:rPr>
            <w:rStyle w:val="Hyperlink"/>
            <w:rFonts w:ascii="Times New Roman" w:hAnsi="Times New Roman"/>
          </w:rPr>
          <w:t>http://ssrn.com/abstract=1645383</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Devi Sridhar &amp; Lawrence O. Gostin, </w:t>
      </w:r>
      <w:r w:rsidRPr="00A837C5">
        <w:rPr>
          <w:rFonts w:ascii="Times New Roman" w:hAnsi="Times New Roman"/>
          <w:i/>
        </w:rPr>
        <w:t>Caring About Health?</w:t>
      </w:r>
      <w:r w:rsidRPr="00A837C5">
        <w:rPr>
          <w:rFonts w:ascii="Times New Roman" w:hAnsi="Times New Roman"/>
        </w:rPr>
        <w:t xml:space="preserve"> </w:t>
      </w:r>
      <w:r w:rsidRPr="00A837C5">
        <w:rPr>
          <w:rFonts w:ascii="Times New Roman" w:hAnsi="Times New Roman"/>
          <w:smallCaps/>
        </w:rPr>
        <w:t>Chatham House: Independent Thinking About International Affairs,</w:t>
      </w:r>
      <w:r w:rsidRPr="00A837C5">
        <w:rPr>
          <w:rFonts w:ascii="Times New Roman" w:hAnsi="Times New Roman"/>
        </w:rPr>
        <w:t xml:space="preserve"> August/September 2010, TheWorldToday.Org.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Allyn L. Taylor &amp; Lawrence O. Gostin, </w:t>
      </w:r>
      <w:r w:rsidRPr="00A837C5">
        <w:rPr>
          <w:rFonts w:ascii="Times New Roman" w:hAnsi="Times New Roman"/>
          <w:i/>
        </w:rPr>
        <w:t>International Recruitment of Health Personnel</w:t>
      </w:r>
      <w:r w:rsidRPr="00A837C5">
        <w:rPr>
          <w:rFonts w:ascii="Times New Roman" w:hAnsi="Times New Roman"/>
        </w:rPr>
        <w:t xml:space="preserve">, 375 </w:t>
      </w:r>
      <w:r w:rsidRPr="00A837C5">
        <w:rPr>
          <w:rFonts w:ascii="Times New Roman" w:hAnsi="Times New Roman"/>
          <w:smallCaps/>
        </w:rPr>
        <w:t xml:space="preserve">The Lancet </w:t>
      </w:r>
      <w:r w:rsidRPr="00A837C5">
        <w:rPr>
          <w:rFonts w:ascii="Times New Roman" w:hAnsi="Times New Roman"/>
        </w:rPr>
        <w:t>1673-74 (May 15, 2010).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Peter D. Jacobson &amp; Lawrence O Gostin, </w:t>
      </w:r>
      <w:r w:rsidRPr="00A837C5">
        <w:rPr>
          <w:rFonts w:ascii="Times New Roman" w:hAnsi="Times New Roman"/>
          <w:i/>
        </w:rPr>
        <w:t>Reducing Distracted Driving: Regulation and Education to Avert Traffic Injuries and Fatalities</w:t>
      </w:r>
      <w:r w:rsidRPr="00A837C5">
        <w:rPr>
          <w:rFonts w:ascii="Times New Roman" w:hAnsi="Times New Roman"/>
        </w:rPr>
        <w:t xml:space="preserve">, 303(14) JAMA 1419-20 (2010), available at </w:t>
      </w:r>
      <w:hyperlink r:id="rId222" w:history="1">
        <w:r w:rsidRPr="00A837C5">
          <w:rPr>
            <w:rStyle w:val="Hyperlink"/>
            <w:rFonts w:ascii="Times New Roman" w:hAnsi="Times New Roman"/>
          </w:rPr>
          <w:t>http://ssrn.com/abstract=1645382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What Duties Do Poor Countries Have for the Health of Their Own People?</w:t>
      </w:r>
      <w:r w:rsidRPr="00A837C5">
        <w:rPr>
          <w:rFonts w:ascii="Times New Roman" w:hAnsi="Times New Roman"/>
        </w:rPr>
        <w:t xml:space="preserve"> 40(2) </w:t>
      </w:r>
      <w:r w:rsidRPr="00A837C5">
        <w:rPr>
          <w:rFonts w:ascii="Times New Roman" w:hAnsi="Times New Roman"/>
          <w:smallCaps/>
        </w:rPr>
        <w:t>Hastings Center Report</w:t>
      </w:r>
      <w:r w:rsidRPr="00A837C5">
        <w:rPr>
          <w:rFonts w:ascii="Times New Roman" w:hAnsi="Times New Roman"/>
        </w:rPr>
        <w:t xml:space="preserve"> 9-10 (March/April 2010).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Trans Fat Bans and the Human Freedom: A Refutation,</w:t>
      </w:r>
      <w:r w:rsidRPr="00A837C5">
        <w:rPr>
          <w:rFonts w:ascii="Times New Roman" w:hAnsi="Times New Roman"/>
        </w:rPr>
        <w:t xml:space="preserve"> 10(3) </w:t>
      </w:r>
      <w:r w:rsidRPr="00A837C5">
        <w:rPr>
          <w:rFonts w:ascii="Times New Roman" w:hAnsi="Times New Roman"/>
          <w:smallCaps/>
        </w:rPr>
        <w:t>Am. J. Bioethics 33</w:t>
      </w:r>
      <w:r w:rsidRPr="00A837C5">
        <w:rPr>
          <w:rFonts w:ascii="Times New Roman" w:hAnsi="Times New Roman"/>
        </w:rPr>
        <w:t>-34 (2010).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Oscar A. Cabrera, Susan C. Kim, </w:t>
      </w:r>
      <w:r w:rsidRPr="00A837C5">
        <w:rPr>
          <w:rFonts w:ascii="Times New Roman" w:hAnsi="Times New Roman"/>
          <w:i/>
        </w:rPr>
        <w:t>The O</w:t>
      </w:r>
      <w:r w:rsidR="006A3840">
        <w:rPr>
          <w:rFonts w:ascii="Times New Roman" w:hAnsi="Times New Roman"/>
          <w:i/>
        </w:rPr>
        <w:t>’</w:t>
      </w:r>
      <w:r w:rsidRPr="00A837C5">
        <w:rPr>
          <w:rFonts w:ascii="Times New Roman" w:hAnsi="Times New Roman"/>
          <w:i/>
        </w:rPr>
        <w:t>Neill Institute for National and Global Health Law: Discovering Innovative Solutions for the Most Pressing Health Problems Facing the Nation and the World,</w:t>
      </w:r>
      <w:r w:rsidRPr="00A837C5">
        <w:rPr>
          <w:rFonts w:ascii="Times New Roman" w:hAnsi="Times New Roman"/>
        </w:rPr>
        <w:t xml:space="preserve"> 11(1) </w:t>
      </w:r>
      <w:r w:rsidRPr="00A837C5">
        <w:rPr>
          <w:rFonts w:ascii="Times New Roman" w:hAnsi="Times New Roman"/>
          <w:smallCaps/>
        </w:rPr>
        <w:t>Minnesota J. of Law, Sci. &amp; Technology</w:t>
      </w:r>
      <w:r w:rsidRPr="00A837C5">
        <w:rPr>
          <w:rFonts w:ascii="Times New Roman" w:hAnsi="Times New Roman"/>
        </w:rPr>
        <w:t xml:space="preserve"> 383-403 (2010) available at </w:t>
      </w:r>
      <w:hyperlink r:id="rId223" w:history="1">
        <w:r w:rsidRPr="00A837C5">
          <w:rPr>
            <w:rStyle w:val="Hyperlink"/>
            <w:rFonts w:ascii="Times New Roman" w:hAnsi="Times New Roman"/>
          </w:rPr>
          <w:t>http://ssrn.com/abstract=1645406</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Influenza A (H1N1) and Pandemic Preparedness Under the Rule of International Law</w:t>
      </w:r>
      <w:r w:rsidRPr="00A837C5">
        <w:rPr>
          <w:rFonts w:ascii="Times New Roman" w:hAnsi="Times New Roman"/>
        </w:rPr>
        <w:t xml:space="preserve">, 301(22) JAMA 2376-2078 (2009), available at </w:t>
      </w:r>
      <w:hyperlink r:id="rId224" w:history="1">
        <w:r w:rsidRPr="00A837C5">
          <w:rPr>
            <w:rStyle w:val="Hyperlink"/>
            <w:rFonts w:ascii="Times New Roman" w:hAnsi="Times New Roman"/>
          </w:rPr>
          <w:t>http://jama.ama-assn.org/cgi/content/short/301/22/2376</w:t>
        </w:r>
      </w:hyperlink>
      <w:r w:rsidRPr="00A837C5">
        <w:rPr>
          <w:rFonts w:ascii="Times New Roman" w:hAnsi="Times New Roman"/>
        </w:rPr>
        <w:t xml:space="preserve"> and </w:t>
      </w:r>
      <w:hyperlink r:id="rId225" w:history="1">
        <w:r w:rsidRPr="00A837C5">
          <w:rPr>
            <w:rStyle w:val="Hyperlink"/>
            <w:rFonts w:ascii="Times New Roman" w:hAnsi="Times New Roman"/>
          </w:rPr>
          <w:t>http://ssrn.com/abstract=1430929</w:t>
        </w:r>
      </w:hyperlink>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Lawrence O. Gostin, &amp; Dan Hanfling, National Preparedness for a Catastrophic Emergency:</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Crisis Standards of Care, 302(21) JAMA 2365-66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FDA Regulation of Tobacco: Politics, Law, and the Public</w:t>
      </w:r>
      <w:r w:rsidR="006A3840">
        <w:rPr>
          <w:rFonts w:ascii="Times New Roman" w:hAnsi="Times New Roman"/>
          <w:i/>
        </w:rPr>
        <w:t>’</w:t>
      </w:r>
      <w:r w:rsidRPr="00A837C5">
        <w:rPr>
          <w:rFonts w:ascii="Times New Roman" w:hAnsi="Times New Roman"/>
          <w:i/>
        </w:rPr>
        <w:t>s Health</w:t>
      </w:r>
      <w:r w:rsidRPr="00A837C5">
        <w:rPr>
          <w:rFonts w:ascii="Times New Roman" w:hAnsi="Times New Roman"/>
        </w:rPr>
        <w:t>, 302(13) JAMA 1459-60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Lindsay F. Wiley &amp; Lawrence O. Gostin, </w:t>
      </w:r>
      <w:r w:rsidRPr="00A837C5">
        <w:rPr>
          <w:rFonts w:ascii="Times New Roman" w:hAnsi="Times New Roman"/>
          <w:i/>
        </w:rPr>
        <w:t>The International Response to Climate Change: An Agenda for Global Health</w:t>
      </w:r>
      <w:r w:rsidRPr="00A837C5">
        <w:rPr>
          <w:rFonts w:ascii="Times New Roman" w:hAnsi="Times New Roman"/>
        </w:rPr>
        <w:t xml:space="preserve">, 302 (11) JAMA 1218-20 (2009), available at </w:t>
      </w:r>
      <w:hyperlink r:id="rId226" w:history="1">
        <w:r w:rsidRPr="00A837C5">
          <w:rPr>
            <w:rStyle w:val="Hyperlink"/>
            <w:rFonts w:ascii="Times New Roman" w:hAnsi="Times New Roman"/>
          </w:rPr>
          <w:t>http://ssrn.com/abstract=1489524</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Swine Flu Vaccine: What is Fair?</w:t>
      </w:r>
      <w:r w:rsidRPr="00A837C5">
        <w:rPr>
          <w:rFonts w:ascii="Times New Roman" w:hAnsi="Times New Roman"/>
        </w:rPr>
        <w:t xml:space="preserve">, 39(5) </w:t>
      </w:r>
      <w:r w:rsidRPr="00A837C5">
        <w:rPr>
          <w:rFonts w:ascii="Times New Roman" w:hAnsi="Times New Roman"/>
          <w:smallCaps/>
        </w:rPr>
        <w:t>Hastings Ctr. Rep</w:t>
      </w:r>
      <w:r w:rsidRPr="00A837C5">
        <w:rPr>
          <w:rFonts w:ascii="Times New Roman" w:hAnsi="Times New Roman"/>
        </w:rPr>
        <w:t>. 9-10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Howard J. Federoff &amp; Lawrence O. Gostin, </w:t>
      </w:r>
      <w:r w:rsidRPr="00A837C5">
        <w:rPr>
          <w:rFonts w:ascii="Times New Roman" w:hAnsi="Times New Roman"/>
          <w:i/>
        </w:rPr>
        <w:t>Evolving From Reductionism to Holism: Is There a Future for Systems Medicine?</w:t>
      </w:r>
      <w:r w:rsidRPr="00A837C5">
        <w:rPr>
          <w:rFonts w:ascii="Times New Roman" w:hAnsi="Times New Roman"/>
        </w:rPr>
        <w:t>, 302(9) JAMA 994-996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Global Goal for Vaccine Quest, </w:t>
      </w:r>
      <w:r w:rsidRPr="00A837C5">
        <w:rPr>
          <w:rFonts w:ascii="Times New Roman" w:hAnsi="Times New Roman"/>
          <w:i/>
        </w:rPr>
        <w:t>The Australian</w:t>
      </w:r>
      <w:r w:rsidRPr="00A837C5">
        <w:rPr>
          <w:rFonts w:ascii="Times New Roman" w:hAnsi="Times New Roman"/>
        </w:rPr>
        <w:t xml:space="preserve"> (Weekend Edition), August 08, 2009, available at </w:t>
      </w:r>
      <w:hyperlink r:id="rId227" w:history="1">
        <w:r w:rsidRPr="00A837C5">
          <w:rPr>
            <w:rStyle w:val="Hyperlink"/>
            <w:rFonts w:ascii="Times New Roman" w:hAnsi="Times New Roman"/>
          </w:rPr>
          <w:t>http://www.theaustralian.news.com.au/story/0,25197,25896462-23289,00.html</w:t>
        </w:r>
      </w:hyperlink>
      <w:r w:rsidRPr="00A837C5">
        <w:rPr>
          <w:rFonts w:ascii="Times New Roman" w:hAnsi="Times New Roman"/>
        </w:rPr>
        <w:t xml:space="preserve">; and </w:t>
      </w:r>
      <w:hyperlink r:id="rId228" w:history="1">
        <w:r w:rsidRPr="00A837C5">
          <w:rPr>
            <w:rStyle w:val="Hyperlink"/>
            <w:rFonts w:ascii="Times New Roman" w:hAnsi="Times New Roman"/>
          </w:rPr>
          <w:t>http://ssrn.com/abstract=1447983</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Michelle M. Mello &amp; Lawrence O. Gostin, </w:t>
      </w:r>
      <w:r w:rsidRPr="00A837C5">
        <w:rPr>
          <w:rFonts w:ascii="Times New Roman" w:hAnsi="Times New Roman"/>
          <w:i/>
        </w:rPr>
        <w:t>Commentary: A Legal Perspective on Diabetes Surveillance: Privacy and the Police Power</w:t>
      </w:r>
      <w:r w:rsidRPr="00A837C5">
        <w:rPr>
          <w:rFonts w:ascii="Times New Roman" w:hAnsi="Times New Roman"/>
        </w:rPr>
        <w:t xml:space="preserve">, 87(3) </w:t>
      </w:r>
      <w:r w:rsidRPr="00A837C5">
        <w:rPr>
          <w:rFonts w:ascii="Times New Roman" w:hAnsi="Times New Roman"/>
          <w:smallCaps/>
        </w:rPr>
        <w:t>Milbank Quarterly</w:t>
      </w:r>
      <w:r w:rsidRPr="00A837C5">
        <w:rPr>
          <w:rFonts w:ascii="Times New Roman" w:hAnsi="Times New Roman"/>
        </w:rPr>
        <w:t xml:space="preserve"> 575-580 (2009).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Value of Public Deliberation in Public Health Preparedness</w:t>
      </w:r>
      <w:r w:rsidRPr="00A837C5">
        <w:rPr>
          <w:rFonts w:ascii="Times New Roman" w:hAnsi="Times New Roman"/>
        </w:rPr>
        <w:t xml:space="preserve">, 9(11) </w:t>
      </w:r>
      <w:r w:rsidRPr="00A837C5">
        <w:rPr>
          <w:rFonts w:ascii="Times New Roman" w:hAnsi="Times New Roman"/>
          <w:smallCaps/>
        </w:rPr>
        <w:t>Am. J. Bioethics</w:t>
      </w:r>
      <w:r w:rsidRPr="00A837C5">
        <w:rPr>
          <w:rFonts w:ascii="Times New Roman" w:hAnsi="Times New Roman"/>
        </w:rPr>
        <w:t xml:space="preserve"> 20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Jennifer L. Pomeranz, Peter D. Jacobson, &amp; Richard N. Gottfried, </w:t>
      </w:r>
      <w:r w:rsidRPr="00A837C5">
        <w:rPr>
          <w:rFonts w:ascii="Times New Roman" w:hAnsi="Times New Roman"/>
          <w:i/>
        </w:rPr>
        <w:t>Assessing Laws and Legal Authorities for Obesity Prevention and Control</w:t>
      </w:r>
      <w:r w:rsidRPr="00A837C5">
        <w:rPr>
          <w:rFonts w:ascii="Times New Roman" w:hAnsi="Times New Roman"/>
        </w:rPr>
        <w:t xml:space="preserve">, 37 (Suppl 1) </w:t>
      </w:r>
      <w:r w:rsidRPr="00A837C5">
        <w:rPr>
          <w:rFonts w:ascii="Times New Roman" w:hAnsi="Times New Roman"/>
          <w:smallCaps/>
        </w:rPr>
        <w:t>Journal of Law, Medicine &amp; Ethics</w:t>
      </w:r>
      <w:r w:rsidRPr="00A837C5">
        <w:rPr>
          <w:rFonts w:ascii="Times New Roman" w:hAnsi="Times New Roman"/>
        </w:rPr>
        <w:t xml:space="preserve"> 28-36 (Summer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Jennifer L. Pomeranz &amp; Lawrence O. Gostin, </w:t>
      </w:r>
      <w:r w:rsidRPr="00A837C5">
        <w:rPr>
          <w:rFonts w:ascii="Times New Roman" w:hAnsi="Times New Roman"/>
          <w:i/>
        </w:rPr>
        <w:t>Improving Laws and Legal Authorities for Obesity Prevention and Control</w:t>
      </w:r>
      <w:r w:rsidRPr="00A837C5">
        <w:rPr>
          <w:rFonts w:ascii="Times New Roman" w:hAnsi="Times New Roman"/>
        </w:rPr>
        <w:t xml:space="preserve">, 37 (Suppl 1) </w:t>
      </w:r>
      <w:r w:rsidRPr="00A837C5">
        <w:rPr>
          <w:rFonts w:ascii="Times New Roman" w:hAnsi="Times New Roman"/>
          <w:smallCaps/>
        </w:rPr>
        <w:t>Journal of Law, Medicine &amp; Ethics</w:t>
      </w:r>
      <w:r w:rsidRPr="00A837C5">
        <w:rPr>
          <w:rFonts w:ascii="Times New Roman" w:hAnsi="Times New Roman"/>
        </w:rPr>
        <w:t xml:space="preserve"> 62-75 (Summer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Lisa M. Lee &amp; Lawrence O. Gostin, </w:t>
      </w:r>
      <w:r w:rsidRPr="00A837C5">
        <w:rPr>
          <w:rFonts w:ascii="Times New Roman" w:hAnsi="Times New Roman"/>
          <w:i/>
        </w:rPr>
        <w:t>Ethical Collection, Storage, and Use of Public Health Data: A Proposal for National Privacy Protection</w:t>
      </w:r>
      <w:r w:rsidRPr="00A837C5">
        <w:rPr>
          <w:rFonts w:ascii="Times New Roman" w:hAnsi="Times New Roman"/>
        </w:rPr>
        <w:t xml:space="preserve">, 302(1) JAMA 82-84 (2009), available at </w:t>
      </w:r>
      <w:hyperlink r:id="rId229" w:history="1">
        <w:r w:rsidRPr="00A837C5">
          <w:rPr>
            <w:rStyle w:val="Hyperlink"/>
            <w:rFonts w:ascii="Times New Roman" w:hAnsi="Times New Roman"/>
          </w:rPr>
          <w:t>http://jama.ama-assn.org/cgi/content/short/302/1/82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Kieran G. Gostin, </w:t>
      </w:r>
      <w:r w:rsidRPr="00A837C5">
        <w:rPr>
          <w:rFonts w:ascii="Times New Roman" w:hAnsi="Times New Roman"/>
          <w:i/>
        </w:rPr>
        <w:t>A Broader Liberty: JS Mill, Paternalism, and the Public</w:t>
      </w:r>
      <w:r w:rsidR="006A3840">
        <w:rPr>
          <w:rFonts w:ascii="Times New Roman" w:hAnsi="Times New Roman"/>
          <w:i/>
        </w:rPr>
        <w:t>’</w:t>
      </w:r>
      <w:r w:rsidRPr="00A837C5">
        <w:rPr>
          <w:rFonts w:ascii="Times New Roman" w:hAnsi="Times New Roman"/>
          <w:i/>
        </w:rPr>
        <w:t>s Health</w:t>
      </w:r>
      <w:r w:rsidRPr="00A837C5">
        <w:rPr>
          <w:rFonts w:ascii="Times New Roman" w:hAnsi="Times New Roman"/>
        </w:rPr>
        <w:t xml:space="preserve">, 123 </w:t>
      </w:r>
      <w:r w:rsidRPr="00A837C5">
        <w:rPr>
          <w:rFonts w:ascii="Times New Roman" w:hAnsi="Times New Roman"/>
          <w:smallCaps/>
        </w:rPr>
        <w:t>Public Health (J. Royal Society for Public Health)</w:t>
      </w:r>
      <w:r w:rsidRPr="00A837C5">
        <w:rPr>
          <w:rFonts w:ascii="Times New Roman" w:hAnsi="Times New Roman"/>
        </w:rPr>
        <w:t xml:space="preserve"> 214–22 (2009), available at </w:t>
      </w:r>
      <w:hyperlink r:id="rId230" w:history="1">
        <w:r w:rsidRPr="00A837C5">
          <w:rPr>
            <w:rStyle w:val="Hyperlink"/>
            <w:rFonts w:ascii="Times New Roman" w:hAnsi="Times New Roman"/>
          </w:rPr>
          <w:t>http://dx.doi.org/10.1016/j.puhe.2008.12.024</w:t>
        </w:r>
      </w:hyperlink>
      <w:r w:rsidRPr="00A837C5">
        <w:rPr>
          <w:rFonts w:ascii="Times New Roman" w:hAnsi="Times New Roman"/>
        </w:rPr>
        <w:t xml:space="preserve">. Also available at </w:t>
      </w:r>
      <w:hyperlink r:id="rId231" w:history="1">
        <w:r w:rsidRPr="00A837C5">
          <w:rPr>
            <w:rStyle w:val="Hyperlink"/>
            <w:rFonts w:ascii="Times New Roman" w:hAnsi="Times New Roman"/>
          </w:rPr>
          <w:t>http://ssrn.com/abstract=1364388</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Regulating the Safety of Pharmaceuticals: The FDA, Preemption, and the Public</w:t>
      </w:r>
      <w:r w:rsidR="006A3840">
        <w:rPr>
          <w:rFonts w:ascii="Times New Roman" w:hAnsi="Times New Roman"/>
          <w:i/>
        </w:rPr>
        <w:t>’</w:t>
      </w:r>
      <w:r w:rsidRPr="00A837C5">
        <w:rPr>
          <w:rFonts w:ascii="Times New Roman" w:hAnsi="Times New Roman"/>
          <w:i/>
        </w:rPr>
        <w:t>s Health</w:t>
      </w:r>
      <w:r w:rsidRPr="00A837C5">
        <w:rPr>
          <w:rFonts w:ascii="Times New Roman" w:hAnsi="Times New Roman"/>
        </w:rPr>
        <w:t>, 301 JAMA 2036-2037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Sharyl Nass, </w:t>
      </w:r>
      <w:r w:rsidRPr="00A837C5">
        <w:rPr>
          <w:rFonts w:ascii="Times New Roman" w:hAnsi="Times New Roman"/>
          <w:i/>
        </w:rPr>
        <w:t>Reforming the HIPAA Privacy Rule: Safeguarding Privacy and Promoting Research</w:t>
      </w:r>
      <w:r w:rsidRPr="00A837C5">
        <w:rPr>
          <w:rFonts w:ascii="Times New Roman" w:hAnsi="Times New Roman"/>
        </w:rPr>
        <w:t>, 301 JAMA 1373-75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Christina S. Ho &amp; Lawrence O. Gostin, </w:t>
      </w:r>
      <w:r w:rsidRPr="00A837C5">
        <w:rPr>
          <w:rFonts w:ascii="Times New Roman" w:hAnsi="Times New Roman"/>
          <w:i/>
        </w:rPr>
        <w:t>The Social Face of Economic Growth: China</w:t>
      </w:r>
      <w:r w:rsidR="006A3840">
        <w:rPr>
          <w:rFonts w:ascii="Times New Roman" w:hAnsi="Times New Roman"/>
          <w:i/>
        </w:rPr>
        <w:t>’</w:t>
      </w:r>
      <w:r w:rsidRPr="00A837C5">
        <w:rPr>
          <w:rFonts w:ascii="Times New Roman" w:hAnsi="Times New Roman"/>
          <w:i/>
        </w:rPr>
        <w:t>s Health System in Transition</w:t>
      </w:r>
      <w:r w:rsidRPr="00A837C5">
        <w:rPr>
          <w:rFonts w:ascii="Times New Roman" w:hAnsi="Times New Roman"/>
        </w:rPr>
        <w:t>, 301(17) JAMA 1809-11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Paula O</w:t>
      </w:r>
      <w:r w:rsidR="006A3840">
        <w:rPr>
          <w:rFonts w:ascii="Times New Roman" w:hAnsi="Times New Roman"/>
        </w:rPr>
        <w:t>’</w:t>
      </w:r>
      <w:r w:rsidRPr="00A837C5">
        <w:rPr>
          <w:rFonts w:ascii="Times New Roman" w:hAnsi="Times New Roman"/>
        </w:rPr>
        <w:t xml:space="preserve">Brien &amp; Larry Gostin, </w:t>
      </w:r>
      <w:r w:rsidRPr="00A837C5">
        <w:rPr>
          <w:rFonts w:ascii="Times New Roman" w:hAnsi="Times New Roman"/>
          <w:i/>
        </w:rPr>
        <w:t>Health Worker Shortages and Inequalities: The Reform of United States Policy</w:t>
      </w:r>
      <w:r w:rsidRPr="00A837C5">
        <w:rPr>
          <w:rFonts w:ascii="Times New Roman" w:hAnsi="Times New Roman"/>
        </w:rPr>
        <w:t xml:space="preserve">, Volume II (Issue 2) </w:t>
      </w:r>
      <w:r w:rsidRPr="00A837C5">
        <w:rPr>
          <w:rFonts w:ascii="Times New Roman" w:hAnsi="Times New Roman"/>
          <w:i/>
        </w:rPr>
        <w:t>Global Health Governance: The Scholarly Journal for the New Health Security Paradigm</w:t>
      </w:r>
      <w:r w:rsidRPr="00A837C5">
        <w:rPr>
          <w:rFonts w:ascii="Times New Roman" w:hAnsi="Times New Roman"/>
        </w:rPr>
        <w:t xml:space="preserve"> (2009), available at </w:t>
      </w:r>
      <w:hyperlink r:id="rId232" w:history="1">
        <w:r w:rsidRPr="00A837C5">
          <w:rPr>
            <w:rStyle w:val="Hyperlink"/>
            <w:rFonts w:ascii="Times New Roman" w:hAnsi="Times New Roman"/>
          </w:rPr>
          <w:t>http://www.ghgj.org/obrien2.2healthworkershortages.htm</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Monica Das Gupta &amp; Lawrence O. Gostin, </w:t>
      </w:r>
      <w:r w:rsidRPr="00A837C5">
        <w:rPr>
          <w:rFonts w:ascii="Times New Roman" w:hAnsi="Times New Roman"/>
          <w:i/>
        </w:rPr>
        <w:t>Building Global Public Goods in Health: The Responsibilities of Donors and International Agencies</w:t>
      </w:r>
      <w:r w:rsidRPr="00A837C5">
        <w:rPr>
          <w:rFonts w:ascii="Times New Roman" w:hAnsi="Times New Roman"/>
        </w:rPr>
        <w:t xml:space="preserve">, 373 </w:t>
      </w:r>
      <w:r w:rsidRPr="00A837C5">
        <w:rPr>
          <w:rFonts w:ascii="Times New Roman" w:hAnsi="Times New Roman"/>
          <w:smallCaps/>
        </w:rPr>
        <w:t>The Lancet</w:t>
      </w:r>
      <w:r w:rsidRPr="00A837C5">
        <w:rPr>
          <w:rFonts w:ascii="Times New Roman" w:hAnsi="Times New Roman"/>
        </w:rPr>
        <w:t xml:space="preserve"> 1395-97 (April 18, 2009).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Fighting the Flu With One Hand Tied</w:t>
      </w:r>
      <w:r w:rsidRPr="00A837C5">
        <w:rPr>
          <w:rFonts w:ascii="Times New Roman" w:hAnsi="Times New Roman"/>
        </w:rPr>
        <w:t xml:space="preserve">, </w:t>
      </w:r>
      <w:r w:rsidRPr="00A837C5">
        <w:rPr>
          <w:rFonts w:ascii="Times New Roman" w:hAnsi="Times New Roman"/>
          <w:smallCaps/>
        </w:rPr>
        <w:t>Washington Post</w:t>
      </w:r>
      <w:r w:rsidRPr="00A837C5">
        <w:rPr>
          <w:rFonts w:ascii="Times New Roman" w:hAnsi="Times New Roman"/>
        </w:rPr>
        <w:t xml:space="preserve">, May 1, 2009, </w:t>
      </w:r>
      <w:hyperlink r:id="rId233" w:history="1">
        <w:r w:rsidRPr="00A837C5">
          <w:rPr>
            <w:rStyle w:val="Hyperlink"/>
            <w:rFonts w:ascii="Times New Roman" w:hAnsi="Times New Roman"/>
          </w:rPr>
          <w:t>http://www.washingtonpost.com/wp-dyn/content/article/2009/04/30/AR2009043003517.html</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Emily A. Mok, </w:t>
      </w:r>
      <w:r w:rsidRPr="00A837C5">
        <w:rPr>
          <w:rFonts w:ascii="Times New Roman" w:hAnsi="Times New Roman"/>
          <w:i/>
        </w:rPr>
        <w:t>Grand Challenges in Global Health Governance</w:t>
      </w:r>
      <w:r w:rsidRPr="00A837C5">
        <w:rPr>
          <w:rFonts w:ascii="Times New Roman" w:hAnsi="Times New Roman"/>
        </w:rPr>
        <w:t xml:space="preserve">, 2009 </w:t>
      </w:r>
      <w:r w:rsidRPr="00A837C5">
        <w:rPr>
          <w:rFonts w:ascii="Times New Roman" w:hAnsi="Times New Roman"/>
          <w:smallCaps/>
        </w:rPr>
        <w:t>British Medical Bulletin</w:t>
      </w:r>
      <w:r w:rsidRPr="00A837C5">
        <w:rPr>
          <w:rFonts w:ascii="Times New Roman" w:hAnsi="Times New Roman"/>
        </w:rPr>
        <w:t xml:space="preserve"> 1–12 (2009), available at </w:t>
      </w:r>
      <w:hyperlink r:id="rId234" w:history="1">
        <w:r w:rsidRPr="00A837C5">
          <w:rPr>
            <w:rStyle w:val="Hyperlink"/>
            <w:rFonts w:ascii="Times New Roman" w:hAnsi="Times New Roman"/>
          </w:rPr>
          <w:t>http://bmb.oxfordjournals.org/cgi/reprint/ldp014</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Lance Gable, Lawrence O. Gostin, James G. Hodge, </w:t>
      </w:r>
      <w:r w:rsidRPr="00A837C5">
        <w:rPr>
          <w:rFonts w:ascii="Times New Roman" w:hAnsi="Times New Roman"/>
          <w:i/>
        </w:rPr>
        <w:t>A Global Assessment of the Role of Law in the HIV/AIDS Pandemic</w:t>
      </w:r>
      <w:r w:rsidRPr="00A837C5">
        <w:rPr>
          <w:rFonts w:ascii="Times New Roman" w:hAnsi="Times New Roman"/>
        </w:rPr>
        <w:t xml:space="preserve">, 123 </w:t>
      </w:r>
      <w:r w:rsidRPr="00A837C5">
        <w:rPr>
          <w:rFonts w:ascii="Times New Roman" w:hAnsi="Times New Roman"/>
          <w:smallCaps/>
        </w:rPr>
        <w:t>Public Health</w:t>
      </w:r>
      <w:r w:rsidRPr="00A837C5">
        <w:rPr>
          <w:rFonts w:ascii="Times New Roman" w:hAnsi="Times New Roman"/>
        </w:rPr>
        <w:t xml:space="preserve"> 260-264 (2009), available at SSRN: </w:t>
      </w:r>
      <w:hyperlink r:id="rId235" w:history="1">
        <w:r w:rsidRPr="00A837C5">
          <w:rPr>
            <w:rStyle w:val="Hyperlink"/>
            <w:rFonts w:ascii="Times New Roman" w:hAnsi="Times New Roman"/>
          </w:rPr>
          <w:t>http://ssrn.com/abstract=1406573</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John D. Kraemer &amp; Lawrence O. Gostin, </w:t>
      </w:r>
      <w:r w:rsidRPr="00A837C5">
        <w:rPr>
          <w:rFonts w:ascii="Times New Roman" w:hAnsi="Times New Roman"/>
          <w:i/>
        </w:rPr>
        <w:t>Science, Politics, and Values: The Politicization of Professional Practice Guidelines</w:t>
      </w:r>
      <w:r w:rsidRPr="00A837C5">
        <w:rPr>
          <w:rFonts w:ascii="Times New Roman" w:hAnsi="Times New Roman"/>
        </w:rPr>
        <w:t xml:space="preserve">, 301(6) JAMA 665-667 (2009), available at </w:t>
      </w:r>
      <w:hyperlink r:id="rId236" w:history="1">
        <w:r w:rsidRPr="00A837C5">
          <w:rPr>
            <w:rStyle w:val="Hyperlink"/>
            <w:rFonts w:ascii="Times New Roman" w:hAnsi="Times New Roman"/>
          </w:rPr>
          <w:t>http://jama.ama-assn.org/cgi/content/full/301/6/665</w:t>
        </w:r>
      </w:hyperlink>
      <w:r w:rsidRPr="00A837C5">
        <w:rPr>
          <w:rFonts w:ascii="Times New Roman" w:hAnsi="Times New Roman"/>
        </w:rPr>
        <w:t xml:space="preserve">. Also available at </w:t>
      </w:r>
      <w:hyperlink r:id="rId237" w:history="1">
        <w:r w:rsidRPr="00A837C5">
          <w:rPr>
            <w:rStyle w:val="Hyperlink"/>
            <w:rFonts w:ascii="Times New Roman" w:hAnsi="Times New Roman"/>
          </w:rPr>
          <w:t>http://ssrn.com/abstract=1364445</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Victoria L. Thomas &amp; Lawrence O. Gostin, </w:t>
      </w:r>
      <w:r w:rsidRPr="00A837C5">
        <w:rPr>
          <w:rFonts w:ascii="Times New Roman" w:hAnsi="Times New Roman"/>
          <w:i/>
        </w:rPr>
        <w:t>The Americans with Disabilities Act: Shattered Aspirations and New Hope</w:t>
      </w:r>
      <w:r w:rsidRPr="00A837C5">
        <w:rPr>
          <w:rFonts w:ascii="Times New Roman" w:hAnsi="Times New Roman"/>
        </w:rPr>
        <w:t>, 301 JAMA 95-97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Government and Science: The Unitary Executive versus Freedom of Scientific Inquiry</w:t>
      </w:r>
      <w:r w:rsidRPr="00A837C5">
        <w:rPr>
          <w:rFonts w:ascii="Times New Roman" w:hAnsi="Times New Roman"/>
        </w:rPr>
        <w:t xml:space="preserve">, 39(2) </w:t>
      </w:r>
      <w:r w:rsidRPr="00A837C5">
        <w:rPr>
          <w:rFonts w:ascii="Times New Roman" w:hAnsi="Times New Roman"/>
          <w:smallCaps/>
        </w:rPr>
        <w:t>Hastings Center Report</w:t>
      </w:r>
      <w:r w:rsidRPr="00A837C5">
        <w:rPr>
          <w:rFonts w:ascii="Times New Roman" w:hAnsi="Times New Roman"/>
        </w:rPr>
        <w:t xml:space="preserve"> 11-12 (2009).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John Kraemer &amp; Larry Gostin, </w:t>
      </w:r>
      <w:r w:rsidRPr="00A837C5">
        <w:rPr>
          <w:rFonts w:ascii="Times New Roman" w:hAnsi="Times New Roman"/>
          <w:i/>
        </w:rPr>
        <w:t>A case for intervention: By any reasonable measure, Mugabe has committed crimes against humanity justifying an international response</w:t>
      </w:r>
      <w:r w:rsidRPr="00A837C5">
        <w:rPr>
          <w:rFonts w:ascii="Times New Roman" w:hAnsi="Times New Roman"/>
        </w:rPr>
        <w:t xml:space="preserve">, </w:t>
      </w:r>
      <w:r w:rsidRPr="00A837C5">
        <w:rPr>
          <w:rFonts w:ascii="Times New Roman" w:hAnsi="Times New Roman"/>
          <w:smallCaps/>
        </w:rPr>
        <w:t>The Guardian</w:t>
      </w:r>
      <w:r w:rsidRPr="00A837C5">
        <w:rPr>
          <w:rFonts w:ascii="Times New Roman" w:hAnsi="Times New Roman"/>
        </w:rPr>
        <w:t xml:space="preserve"> (United Kingdom) 5 January 2009, available at </w:t>
      </w:r>
      <w:hyperlink r:id="rId238" w:history="1">
        <w:r w:rsidRPr="00A837C5">
          <w:rPr>
            <w:rStyle w:val="Hyperlink"/>
            <w:rFonts w:ascii="Times New Roman" w:hAnsi="Times New Roman"/>
          </w:rPr>
          <w:t>http://www.guardian.co.uk/commentisfree/2009/jan/05/zimbabwe-humanrights</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hyperlink r:id="rId239" w:history="1">
        <w:r w:rsidRPr="00CE50BC">
          <w:rPr>
            <w:rStyle w:val="Hyperlink"/>
            <w:rFonts w:ascii="Times New Roman" w:hAnsi="Times New Roman"/>
            <w:i/>
          </w:rPr>
          <w:t>Meeting Basic Survival Needs of the World</w:t>
        </w:r>
        <w:r w:rsidR="006A3840" w:rsidRPr="00CE50BC">
          <w:rPr>
            <w:rStyle w:val="Hyperlink"/>
            <w:rFonts w:ascii="Times New Roman" w:hAnsi="Times New Roman"/>
            <w:i/>
          </w:rPr>
          <w:t>’</w:t>
        </w:r>
        <w:r w:rsidRPr="00CE50BC">
          <w:rPr>
            <w:rStyle w:val="Hyperlink"/>
            <w:rFonts w:ascii="Times New Roman" w:hAnsi="Times New Roman"/>
            <w:i/>
          </w:rPr>
          <w:t>s Least Healthy People: Toward a Framework Convention on Global Health</w:t>
        </w:r>
      </w:hyperlink>
      <w:r w:rsidRPr="00A837C5">
        <w:rPr>
          <w:rFonts w:ascii="Times New Roman" w:hAnsi="Times New Roman"/>
        </w:rPr>
        <w:t xml:space="preserve">, 96 </w:t>
      </w:r>
      <w:r w:rsidRPr="00A837C5">
        <w:rPr>
          <w:rFonts w:ascii="Times New Roman" w:hAnsi="Times New Roman"/>
          <w:smallCaps/>
        </w:rPr>
        <w:t>Georgetown Law Journal</w:t>
      </w:r>
      <w:r w:rsidRPr="00A837C5">
        <w:rPr>
          <w:rFonts w:ascii="Times New Roman" w:hAnsi="Times New Roman"/>
        </w:rPr>
        <w:t xml:space="preserve"> 331-392 (2008), available at </w:t>
      </w:r>
      <w:hyperlink r:id="rId240" w:history="1">
        <w:r w:rsidRPr="00A837C5">
          <w:rPr>
            <w:rStyle w:val="Hyperlink"/>
            <w:rFonts w:ascii="Times New Roman" w:hAnsi="Times New Roman"/>
          </w:rPr>
          <w:t>http://lsr.nellco.org/georgetown/ois/papers/1</w:t>
        </w:r>
      </w:hyperlink>
      <w:r w:rsidRPr="00A837C5">
        <w:rPr>
          <w:rFonts w:ascii="Times New Roman" w:hAnsi="Times New Roman"/>
        </w:rPr>
        <w:t>.</w:t>
      </w:r>
      <w:r w:rsidR="00321606">
        <w:rPr>
          <w:rFonts w:ascii="Times New Roman" w:hAnsi="Times New Roman"/>
        </w:rPr>
        <w:t xml:space="preserve"> </w:t>
      </w:r>
      <w:hyperlink r:id="rId241" w:history="1">
        <w:r w:rsidRPr="00A837C5">
          <w:rPr>
            <w:rStyle w:val="Hyperlink"/>
            <w:rFonts w:ascii="Times New Roman" w:hAnsi="Times New Roman"/>
          </w:rPr>
          <w:t>http://ssrn.com/abstract=1014082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Foreword: National and Global Health Law: A Scholarly Examination of the Most Pressing Health Hazards</w:t>
      </w:r>
      <w:r w:rsidRPr="00A837C5">
        <w:rPr>
          <w:rFonts w:ascii="Times New Roman" w:hAnsi="Times New Roman"/>
        </w:rPr>
        <w:t xml:space="preserve">, 96 </w:t>
      </w:r>
      <w:r w:rsidRPr="00A837C5">
        <w:rPr>
          <w:rFonts w:ascii="Times New Roman" w:hAnsi="Times New Roman"/>
          <w:smallCaps/>
        </w:rPr>
        <w:t>Georgetown Law Journal</w:t>
      </w:r>
      <w:r w:rsidRPr="00A837C5">
        <w:rPr>
          <w:rFonts w:ascii="Times New Roman" w:hAnsi="Times New Roman"/>
        </w:rPr>
        <w:t xml:space="preserve"> 317-329 (2008).</w:t>
      </w:r>
    </w:p>
    <w:p w:rsidR="006729D7" w:rsidRPr="00A837C5" w:rsidRDefault="006729D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President</w:t>
      </w:r>
      <w:r>
        <w:rPr>
          <w:rFonts w:ascii="Times New Roman" w:hAnsi="Times New Roman"/>
        </w:rPr>
        <w:t>’</w:t>
      </w:r>
      <w:r w:rsidRPr="00A837C5">
        <w:rPr>
          <w:rFonts w:ascii="Times New Roman" w:hAnsi="Times New Roman"/>
        </w:rPr>
        <w:t xml:space="preserve">s </w:t>
      </w:r>
      <w:r w:rsidRPr="00A837C5">
        <w:rPr>
          <w:rFonts w:ascii="Times New Roman" w:hAnsi="Times New Roman"/>
          <w:i/>
        </w:rPr>
        <w:t>Emergency Plan for AIDS Relief: Health Development at the Crossroads</w:t>
      </w:r>
      <w:r w:rsidRPr="00A837C5">
        <w:rPr>
          <w:rFonts w:ascii="Times New Roman" w:hAnsi="Times New Roman"/>
        </w:rPr>
        <w:t xml:space="preserve">, 300 JAMA 2046-48 (2008), available at </w:t>
      </w:r>
      <w:hyperlink r:id="rId242" w:history="1">
        <w:r w:rsidRPr="00A837C5">
          <w:rPr>
            <w:rStyle w:val="Hyperlink"/>
            <w:rFonts w:ascii="Times New Roman" w:hAnsi="Times New Roman"/>
          </w:rPr>
          <w:t>http://ssrn.com/abstract=1316871</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Allyn A. Taylor, </w:t>
      </w:r>
      <w:r w:rsidRPr="00A837C5">
        <w:rPr>
          <w:rFonts w:ascii="Times New Roman" w:hAnsi="Times New Roman"/>
          <w:i/>
        </w:rPr>
        <w:t>Global Health Law: A Definition and Grand Challenges</w:t>
      </w:r>
      <w:r w:rsidRPr="00A837C5">
        <w:rPr>
          <w:rFonts w:ascii="Times New Roman" w:hAnsi="Times New Roman"/>
        </w:rPr>
        <w:t xml:space="preserve">, </w:t>
      </w:r>
      <w:r w:rsidRPr="00A837C5">
        <w:rPr>
          <w:rFonts w:ascii="Times New Roman" w:hAnsi="Times New Roman"/>
          <w:smallCaps/>
        </w:rPr>
        <w:t>1 Public Health Ethics</w:t>
      </w:r>
      <w:r w:rsidRPr="00A837C5">
        <w:rPr>
          <w:rFonts w:ascii="Times New Roman" w:hAnsi="Times New Roman"/>
        </w:rPr>
        <w:t xml:space="preserve"> 53-63 (2008), available at </w:t>
      </w:r>
      <w:hyperlink r:id="rId243" w:history="1">
        <w:r w:rsidRPr="00A837C5">
          <w:rPr>
            <w:rStyle w:val="Hyperlink"/>
            <w:rFonts w:ascii="Times New Roman" w:hAnsi="Times New Roman"/>
          </w:rPr>
          <w:t>http://phe.oxfordjournals.org/cgi/content/abstract/1/1/53</w:t>
        </w:r>
      </w:hyperlink>
      <w:r w:rsidRPr="00A837C5">
        <w:rPr>
          <w:rFonts w:ascii="Times New Roman" w:hAnsi="Times New Roman"/>
        </w:rPr>
        <w:t xml:space="preserve"> and at </w:t>
      </w:r>
      <w:hyperlink r:id="rId244" w:history="1">
        <w:r w:rsidRPr="00A837C5">
          <w:rPr>
            <w:rStyle w:val="Hyperlink"/>
            <w:rFonts w:ascii="Times New Roman" w:hAnsi="Times New Roman"/>
          </w:rPr>
          <w:t>http://ssrn.com/abstract=1272424</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on Biosecurity Policy: Are We Safer Today?, available at </w:t>
      </w:r>
      <w:hyperlink r:id="rId245" w:history="1">
        <w:r w:rsidRPr="00A837C5">
          <w:rPr>
            <w:rStyle w:val="Hyperlink"/>
            <w:rFonts w:ascii="Times New Roman" w:hAnsi="Times New Roman"/>
          </w:rPr>
          <w:t>http://law.lexisnexis.com/practiceareas/Insights--Analysis/Homeland-Security/Lawrence-O-Gostin-on-Biosecurity-Policy-Are-We-Safer-Today</w:t>
        </w:r>
      </w:hyperlink>
      <w:r w:rsidRPr="00A837C5">
        <w:rPr>
          <w:rFonts w:ascii="Times New Roman" w:hAnsi="Times New Roman"/>
        </w:rPr>
        <w:t xml:space="preserve">. </w:t>
      </w:r>
      <w:hyperlink r:id="rId246" w:history="1">
        <w:r w:rsidRPr="00A837C5">
          <w:rPr>
            <w:rStyle w:val="Hyperlink"/>
            <w:rFonts w:ascii="Times New Roman" w:hAnsi="Times New Roman"/>
          </w:rPr>
          <w:t>http://ssrn.com/abstract=1291982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Catherine A. Hankins, </w:t>
      </w:r>
      <w:r w:rsidRPr="00A837C5">
        <w:rPr>
          <w:rFonts w:ascii="Times New Roman" w:hAnsi="Times New Roman"/>
          <w:i/>
        </w:rPr>
        <w:t>Male Circumcision as an HIV Prevention Strategy in Sub-Saharan Africa: Sociolegal Barriers</w:t>
      </w:r>
      <w:r w:rsidRPr="00A837C5">
        <w:rPr>
          <w:rFonts w:ascii="Times New Roman" w:hAnsi="Times New Roman"/>
        </w:rPr>
        <w:t>, 300 JAMA 2539-41 (2008</w:t>
      </w:r>
      <w:r w:rsidR="00017749" w:rsidRPr="00A837C5">
        <w:rPr>
          <w:rFonts w:ascii="Times New Roman" w:hAnsi="Times New Roman"/>
        </w:rPr>
        <w:t>)</w:t>
      </w:r>
      <w:r w:rsidRPr="00A837C5">
        <w:rPr>
          <w:rFonts w:ascii="Times New Roman" w:hAnsi="Times New Roman"/>
        </w:rPr>
        <w:t xml:space="preserve">, available at </w:t>
      </w:r>
      <w:hyperlink r:id="rId247" w:history="1">
        <w:r w:rsidRPr="00A837C5">
          <w:rPr>
            <w:rStyle w:val="Hyperlink"/>
            <w:rFonts w:ascii="Times New Roman" w:hAnsi="Times New Roman"/>
          </w:rPr>
          <w:t>http://ssrn.com/abstract=1316873</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John D. Kraemer, Dhrubajyoti Bhattacharya, Lawrence O. Gostin, </w:t>
      </w:r>
      <w:r w:rsidRPr="00A837C5">
        <w:rPr>
          <w:rFonts w:ascii="Times New Roman" w:hAnsi="Times New Roman"/>
          <w:i/>
        </w:rPr>
        <w:t>Blocking Humanitarian Assistance: A Crime Against Humanity?</w:t>
      </w:r>
      <w:r w:rsidRPr="00A837C5">
        <w:rPr>
          <w:rFonts w:ascii="Times New Roman" w:hAnsi="Times New Roman"/>
        </w:rPr>
        <w:t xml:space="preserve">, 372 </w:t>
      </w:r>
      <w:r w:rsidRPr="00A837C5">
        <w:rPr>
          <w:rFonts w:ascii="Times New Roman" w:hAnsi="Times New Roman"/>
          <w:smallCaps/>
        </w:rPr>
        <w:t>Lancet</w:t>
      </w:r>
      <w:r w:rsidRPr="00A837C5">
        <w:rPr>
          <w:rFonts w:ascii="Times New Roman" w:hAnsi="Times New Roman"/>
        </w:rPr>
        <w:t xml:space="preserve"> 1203-04 (2008).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Global Health Governance</w:t>
      </w:r>
      <w:r w:rsidRPr="00A837C5">
        <w:rPr>
          <w:rFonts w:ascii="Times New Roman" w:hAnsi="Times New Roman"/>
        </w:rPr>
        <w:t xml:space="preserve">, 22 </w:t>
      </w:r>
      <w:r w:rsidRPr="00A837C5">
        <w:rPr>
          <w:rFonts w:ascii="Times New Roman" w:hAnsi="Times New Roman"/>
          <w:smallCaps/>
        </w:rPr>
        <w:t>Emory International Law Review</w:t>
      </w:r>
      <w:r w:rsidRPr="00A837C5">
        <w:rPr>
          <w:rFonts w:ascii="Times New Roman" w:hAnsi="Times New Roman"/>
        </w:rPr>
        <w:t xml:space="preserve"> 35-47 (2008), available at </w:t>
      </w:r>
      <w:hyperlink r:id="rId248" w:history="1">
        <w:r w:rsidRPr="00A837C5">
          <w:rPr>
            <w:rStyle w:val="Hyperlink"/>
            <w:rFonts w:ascii="Times New Roman" w:hAnsi="Times New Roman"/>
          </w:rPr>
          <w:t>http://ssrn.com/abstract=1272282</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International Migration and Recruitment of Nurses: Human Rights and Global Justice</w:t>
      </w:r>
      <w:r w:rsidRPr="00A837C5">
        <w:rPr>
          <w:rFonts w:ascii="Times New Roman" w:hAnsi="Times New Roman"/>
        </w:rPr>
        <w:t xml:space="preserve">, 299 JAMA 1827-29 (2008), available at </w:t>
      </w:r>
      <w:hyperlink r:id="rId249" w:history="1">
        <w:r w:rsidRPr="00A837C5">
          <w:rPr>
            <w:rStyle w:val="Hyperlink"/>
            <w:rFonts w:ascii="Times New Roman" w:hAnsi="Times New Roman"/>
          </w:rPr>
          <w:t>http://lsr.nellco.org/georgetown/ois/papers/9</w:t>
        </w:r>
      </w:hyperlink>
      <w:r w:rsidRPr="00A837C5">
        <w:rPr>
          <w:rFonts w:ascii="Times New Roman" w:hAnsi="Times New Roman"/>
        </w:rPr>
        <w:t xml:space="preserve">. </w:t>
      </w:r>
      <w:hyperlink r:id="rId250" w:history="1">
        <w:r w:rsidRPr="00A837C5">
          <w:rPr>
            <w:rStyle w:val="Hyperlink"/>
            <w:rFonts w:ascii="Times New Roman" w:hAnsi="Times New Roman"/>
          </w:rPr>
          <w:t>http://ssrn.com/abstract=1269502</w:t>
        </w:r>
      </w:hyperlink>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Lance Gable &amp; Lawrence O. Gostin, </w:t>
      </w:r>
      <w:r w:rsidRPr="00A837C5">
        <w:rPr>
          <w:rFonts w:ascii="Times New Roman" w:hAnsi="Times New Roman"/>
          <w:i/>
        </w:rPr>
        <w:t>Global Mental Health: Changing Norms, Constant Rights,</w:t>
      </w:r>
      <w:r w:rsidRPr="00A837C5">
        <w:rPr>
          <w:rFonts w:ascii="Times New Roman" w:hAnsi="Times New Roman"/>
        </w:rPr>
        <w:t xml:space="preserve"> 9 </w:t>
      </w:r>
      <w:r w:rsidRPr="00A837C5">
        <w:rPr>
          <w:rFonts w:ascii="Times New Roman" w:hAnsi="Times New Roman"/>
          <w:smallCaps/>
        </w:rPr>
        <w:t>Geo. J. Int</w:t>
      </w:r>
      <w:r w:rsidR="006A3840">
        <w:rPr>
          <w:rFonts w:ascii="Times New Roman" w:hAnsi="Times New Roman"/>
          <w:smallCaps/>
        </w:rPr>
        <w:t>’</w:t>
      </w:r>
      <w:r w:rsidRPr="00A837C5">
        <w:rPr>
          <w:rFonts w:ascii="Times New Roman" w:hAnsi="Times New Roman"/>
          <w:smallCaps/>
        </w:rPr>
        <w:t>l Aff</w:t>
      </w:r>
      <w:r w:rsidRPr="00A837C5">
        <w:rPr>
          <w:rFonts w:ascii="Times New Roman" w:hAnsi="Times New Roman"/>
        </w:rPr>
        <w:t>. 83-92 (2008).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Right to Bear Arms: Constitutional Law, Politics, and Public Health</w:t>
      </w:r>
      <w:r w:rsidRPr="00A837C5">
        <w:rPr>
          <w:rFonts w:ascii="Times New Roman" w:hAnsi="Times New Roman"/>
        </w:rPr>
        <w:t>, 300 JAMA 1575-77 (2008).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Allyn L. Taylor, Lawrence O. Gostin, Katrina A. Pagonis, </w:t>
      </w:r>
      <w:r w:rsidRPr="00A837C5">
        <w:rPr>
          <w:rFonts w:ascii="Times New Roman" w:hAnsi="Times New Roman"/>
          <w:i/>
        </w:rPr>
        <w:t>Ensuring Effective Pain Treatment: A National and Global Perspective,</w:t>
      </w:r>
      <w:r w:rsidRPr="00A837C5">
        <w:rPr>
          <w:rFonts w:ascii="Times New Roman" w:hAnsi="Times New Roman"/>
        </w:rPr>
        <w:t xml:space="preserve"> 299 JAMA 89-91 (2008).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Howard Markel &amp; Lawrence O. Gostin, </w:t>
      </w:r>
      <w:r w:rsidRPr="00A837C5">
        <w:rPr>
          <w:rFonts w:ascii="Times New Roman" w:hAnsi="Times New Roman"/>
          <w:i/>
        </w:rPr>
        <w:t>Exposing Poverty and Inspiring Medical Humanitarianism</w:t>
      </w:r>
      <w:r w:rsidRPr="00A837C5">
        <w:rPr>
          <w:rFonts w:ascii="Times New Roman" w:hAnsi="Times New Roman"/>
        </w:rPr>
        <w:t xml:space="preserve">, 300 JAMA 209-211 (2008).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Lance Gable, Lawrence O. Gostin, and James G. Hodge, Jr., HIV/AIDS, </w:t>
      </w:r>
      <w:r w:rsidRPr="00A837C5">
        <w:rPr>
          <w:rFonts w:ascii="Times New Roman" w:hAnsi="Times New Roman"/>
          <w:i/>
        </w:rPr>
        <w:t>Reproductive and Sexual Health, and the Law</w:t>
      </w:r>
      <w:r w:rsidRPr="00A837C5">
        <w:rPr>
          <w:rFonts w:ascii="Times New Roman" w:hAnsi="Times New Roman"/>
        </w:rPr>
        <w:t xml:space="preserve">, 98(10) </w:t>
      </w:r>
      <w:r w:rsidRPr="00A837C5">
        <w:rPr>
          <w:rFonts w:ascii="Times New Roman" w:hAnsi="Times New Roman"/>
          <w:smallCaps/>
        </w:rPr>
        <w:t>American Journal of Public Health</w:t>
      </w:r>
      <w:r w:rsidRPr="00A837C5">
        <w:rPr>
          <w:rFonts w:ascii="Times New Roman" w:hAnsi="Times New Roman"/>
        </w:rPr>
        <w:t xml:space="preserve"> 1779-86 (2008), available at </w:t>
      </w:r>
      <w:hyperlink r:id="rId251" w:history="1">
        <w:r w:rsidRPr="00A837C5">
          <w:rPr>
            <w:rStyle w:val="Hyperlink"/>
            <w:rFonts w:ascii="Times New Roman" w:hAnsi="Times New Roman"/>
          </w:rPr>
          <w:t>http://www.ajph.org/cgi/content/abstract/AJPH.2008.138669v1</w:t>
        </w:r>
      </w:hyperlink>
      <w:r w:rsidRPr="00A837C5">
        <w:rPr>
          <w:rFonts w:ascii="Times New Roman" w:hAnsi="Times New Roman"/>
        </w:rPr>
        <w:t xml:space="preserve">; and </w:t>
      </w:r>
      <w:hyperlink r:id="rId252" w:history="1">
        <w:r w:rsidRPr="00A837C5">
          <w:rPr>
            <w:rStyle w:val="Hyperlink"/>
            <w:rFonts w:ascii="Times New Roman" w:hAnsi="Times New Roman"/>
          </w:rPr>
          <w:t>http://ssrn.com/abstract=1406570</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Gail Javitt, Deena Berkowitz, and Lawrence O. Gostin, </w:t>
      </w:r>
      <w:r w:rsidRPr="00A837C5">
        <w:rPr>
          <w:rFonts w:ascii="Times New Roman" w:hAnsi="Times New Roman"/>
          <w:i/>
        </w:rPr>
        <w:t>Assessing Mandatory HPV Vaccination: Who Should Call the Shots</w:t>
      </w:r>
      <w:r w:rsidRPr="00A837C5">
        <w:rPr>
          <w:rFonts w:ascii="Times New Roman" w:hAnsi="Times New Roman"/>
          <w:i/>
          <w:smallCaps/>
        </w:rPr>
        <w:t>?</w:t>
      </w:r>
      <w:r w:rsidRPr="00A837C5">
        <w:rPr>
          <w:rFonts w:ascii="Times New Roman" w:hAnsi="Times New Roman"/>
          <w:smallCaps/>
        </w:rPr>
        <w:t xml:space="preserve"> 36 J. Law Med &amp; Ethics</w:t>
      </w:r>
      <w:r w:rsidRPr="00A837C5">
        <w:rPr>
          <w:rFonts w:ascii="Times New Roman" w:hAnsi="Times New Roman"/>
        </w:rPr>
        <w:t xml:space="preserve"> 384–395 (2008), available at </w:t>
      </w:r>
      <w:hyperlink r:id="rId253" w:history="1">
        <w:r w:rsidRPr="00A837C5">
          <w:rPr>
            <w:rStyle w:val="Hyperlink"/>
            <w:rFonts w:ascii="Times New Roman" w:hAnsi="Times New Roman"/>
          </w:rPr>
          <w:t>http://www.jlme.org/current.dtl</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006A3840">
        <w:rPr>
          <w:rFonts w:ascii="Times New Roman" w:hAnsi="Times New Roman"/>
          <w:i/>
        </w:rPr>
        <w:t>“</w:t>
      </w:r>
      <w:r w:rsidRPr="00A837C5">
        <w:rPr>
          <w:rFonts w:ascii="Times New Roman" w:hAnsi="Times New Roman"/>
          <w:i/>
        </w:rPr>
        <w:t>Old</w:t>
      </w:r>
      <w:r w:rsidR="006A3840">
        <w:rPr>
          <w:rFonts w:ascii="Times New Roman" w:hAnsi="Times New Roman"/>
          <w:i/>
        </w:rPr>
        <w:t>”</w:t>
      </w:r>
      <w:r w:rsidRPr="00A837C5">
        <w:rPr>
          <w:rFonts w:ascii="Times New Roman" w:hAnsi="Times New Roman"/>
          <w:i/>
        </w:rPr>
        <w:t xml:space="preserve"> and </w:t>
      </w:r>
      <w:r w:rsidR="006A3840">
        <w:rPr>
          <w:rFonts w:ascii="Times New Roman" w:hAnsi="Times New Roman"/>
          <w:i/>
        </w:rPr>
        <w:t>“</w:t>
      </w:r>
      <w:r w:rsidRPr="00A837C5">
        <w:rPr>
          <w:rFonts w:ascii="Times New Roman" w:hAnsi="Times New Roman"/>
          <w:i/>
        </w:rPr>
        <w:t>New</w:t>
      </w:r>
      <w:r w:rsidR="006A3840">
        <w:rPr>
          <w:rFonts w:ascii="Times New Roman" w:hAnsi="Times New Roman"/>
          <w:i/>
        </w:rPr>
        <w:t>”</w:t>
      </w:r>
      <w:r w:rsidRPr="00A837C5">
        <w:rPr>
          <w:rFonts w:ascii="Times New Roman" w:hAnsi="Times New Roman"/>
          <w:i/>
        </w:rPr>
        <w:t xml:space="preserve"> Institutions for Persons with Mental Illness: Treatment, Punishment, or Preventive Confinement?,</w:t>
      </w:r>
      <w:r w:rsidRPr="00A837C5">
        <w:rPr>
          <w:rFonts w:ascii="Times New Roman" w:hAnsi="Times New Roman"/>
        </w:rPr>
        <w:t xml:space="preserve"> 122 </w:t>
      </w:r>
      <w:r w:rsidRPr="00A837C5">
        <w:rPr>
          <w:rFonts w:ascii="Times New Roman" w:hAnsi="Times New Roman"/>
          <w:smallCaps/>
        </w:rPr>
        <w:t>Public Health (Journal of the Royal Institute of Public Health</w:t>
      </w:r>
      <w:r w:rsidRPr="00A837C5">
        <w:rPr>
          <w:rFonts w:ascii="Times New Roman" w:hAnsi="Times New Roman"/>
        </w:rPr>
        <w:t xml:space="preserve">) 906-913 (2008), available at </w:t>
      </w:r>
      <w:hyperlink r:id="rId254" w:history="1">
        <w:r w:rsidRPr="00A837C5">
          <w:rPr>
            <w:rStyle w:val="Hyperlink"/>
            <w:rFonts w:ascii="Times New Roman" w:hAnsi="Times New Roman"/>
          </w:rPr>
          <w:t>http://dx.doi.org/10.1016/j.puhe.2007.11.003</w:t>
        </w:r>
      </w:hyperlink>
      <w:r w:rsidRPr="00A837C5">
        <w:rPr>
          <w:rFonts w:ascii="Times New Roman" w:hAnsi="Times New Roman"/>
        </w:rPr>
        <w:t xml:space="preserve">; and </w:t>
      </w:r>
      <w:hyperlink r:id="rId255" w:history="1">
        <w:r w:rsidRPr="00A837C5">
          <w:rPr>
            <w:rStyle w:val="Hyperlink"/>
            <w:rFonts w:ascii="Times New Roman" w:hAnsi="Times New Roman"/>
          </w:rPr>
          <w:t>http://ssrn.com/abstract=1272269</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International Development Assistance for Health: Ten Priorities for the Next President, 38(5) </w:t>
      </w:r>
      <w:r w:rsidRPr="00A837C5">
        <w:rPr>
          <w:rFonts w:ascii="Times New Roman" w:hAnsi="Times New Roman"/>
          <w:smallCaps/>
        </w:rPr>
        <w:t>Hastings Center Report</w:t>
      </w:r>
      <w:r w:rsidRPr="00A837C5">
        <w:rPr>
          <w:rFonts w:ascii="Times New Roman" w:hAnsi="Times New Roman"/>
        </w:rPr>
        <w:t xml:space="preserve"> 10-11 (2008).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Deregulatory State</w:t>
      </w:r>
      <w:r w:rsidRPr="00A837C5">
        <w:rPr>
          <w:rFonts w:ascii="Times New Roman" w:hAnsi="Times New Roman"/>
        </w:rPr>
        <w:t xml:space="preserve">, 38(2) </w:t>
      </w:r>
      <w:r w:rsidRPr="00A837C5">
        <w:rPr>
          <w:rFonts w:ascii="Times New Roman" w:hAnsi="Times New Roman"/>
          <w:smallCaps/>
        </w:rPr>
        <w:t>Hastings Center Report</w:t>
      </w:r>
      <w:r w:rsidRPr="00A837C5">
        <w:rPr>
          <w:rFonts w:ascii="Times New Roman" w:hAnsi="Times New Roman"/>
        </w:rPr>
        <w:t xml:space="preserve"> 10-11 (2008), available at </w:t>
      </w:r>
      <w:hyperlink r:id="rId256" w:history="1">
        <w:r w:rsidRPr="00A837C5">
          <w:rPr>
            <w:rStyle w:val="Hyperlink"/>
            <w:rFonts w:ascii="Times New Roman" w:hAnsi="Times New Roman"/>
          </w:rPr>
          <w:t>http://ssrn.com/abstract=1272266</w:t>
        </w:r>
      </w:hyperlink>
      <w:r w:rsidRPr="00A837C5">
        <w:rPr>
          <w:rFonts w:ascii="Times New Roman" w:hAnsi="Times New Roman"/>
        </w:rPr>
        <w:t xml:space="preserve">. </w:t>
      </w:r>
    </w:p>
    <w:p w:rsidR="008209C7"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From a Civil Libertarian to a Sanitarian</w:t>
      </w:r>
      <w:r w:rsidRPr="00A837C5">
        <w:rPr>
          <w:rFonts w:ascii="Times New Roman" w:hAnsi="Times New Roman"/>
        </w:rPr>
        <w:t xml:space="preserve">, 34 </w:t>
      </w:r>
      <w:r w:rsidRPr="00A837C5">
        <w:rPr>
          <w:rFonts w:ascii="Times New Roman" w:hAnsi="Times New Roman"/>
          <w:smallCaps/>
        </w:rPr>
        <w:t>Journal of Law &amp; Society</w:t>
      </w:r>
      <w:r w:rsidRPr="00A837C5">
        <w:rPr>
          <w:rFonts w:ascii="Times New Roman" w:hAnsi="Times New Roman"/>
        </w:rPr>
        <w:t xml:space="preserve"> 594-616 (December 2007), available</w:t>
      </w:r>
      <w:r w:rsidR="00132892" w:rsidRPr="00A837C5">
        <w:rPr>
          <w:rFonts w:ascii="Times New Roman" w:hAnsi="Times New Roman"/>
        </w:rPr>
        <w:t xml:space="preserve"> at </w:t>
      </w:r>
      <w:hyperlink r:id="rId257" w:history="1">
        <w:r w:rsidR="00132892" w:rsidRPr="00A837C5">
          <w:rPr>
            <w:rStyle w:val="Hyperlink"/>
            <w:rFonts w:ascii="Times New Roman" w:hAnsi="Times New Roman"/>
          </w:rPr>
          <w:t>http://onlinelibrary.wiley.com/doi/10.1111/j.1467-6478.2007.00406.x/abstract</w:t>
        </w:r>
      </w:hyperlink>
      <w:r w:rsidRPr="00A837C5">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A Proposal for a Framework Convention on Global Health</w:t>
      </w:r>
      <w:r w:rsidRPr="00A837C5">
        <w:rPr>
          <w:rFonts w:ascii="Times New Roman" w:hAnsi="Times New Roman"/>
        </w:rPr>
        <w:t xml:space="preserve">, 10 </w:t>
      </w:r>
      <w:r w:rsidRPr="00A837C5">
        <w:rPr>
          <w:rFonts w:ascii="Times New Roman" w:hAnsi="Times New Roman"/>
          <w:smallCaps/>
        </w:rPr>
        <w:t>Journal of International Economic Law</w:t>
      </w:r>
      <w:r w:rsidRPr="00A837C5">
        <w:rPr>
          <w:rFonts w:ascii="Times New Roman" w:hAnsi="Times New Roman"/>
        </w:rPr>
        <w:t xml:space="preserve"> 989-1008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Why Rich Countries Should Care About the World</w:t>
      </w:r>
      <w:r w:rsidR="006A3840">
        <w:rPr>
          <w:rFonts w:ascii="Times New Roman" w:hAnsi="Times New Roman"/>
          <w:i/>
        </w:rPr>
        <w:t>’</w:t>
      </w:r>
      <w:r w:rsidRPr="00A837C5">
        <w:rPr>
          <w:rFonts w:ascii="Times New Roman" w:hAnsi="Times New Roman"/>
          <w:i/>
        </w:rPr>
        <w:t>s Least Healthy People</w:t>
      </w:r>
      <w:r w:rsidRPr="00A837C5">
        <w:rPr>
          <w:rFonts w:ascii="Times New Roman" w:hAnsi="Times New Roman"/>
        </w:rPr>
        <w:t xml:space="preserve">, 298 </w:t>
      </w:r>
      <w:r w:rsidRPr="00A837C5">
        <w:rPr>
          <w:rFonts w:ascii="Times New Roman" w:hAnsi="Times New Roman"/>
          <w:smallCaps/>
        </w:rPr>
        <w:t>Journal of the American Medical Association</w:t>
      </w:r>
      <w:r w:rsidRPr="00A837C5">
        <w:rPr>
          <w:rFonts w:ascii="Times New Roman" w:hAnsi="Times New Roman"/>
        </w:rPr>
        <w:t xml:space="preserve"> 89-92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Meeting the Survival Needs of the World</w:t>
      </w:r>
      <w:r w:rsidR="006A3840">
        <w:rPr>
          <w:rFonts w:ascii="Times New Roman" w:hAnsi="Times New Roman"/>
          <w:i/>
        </w:rPr>
        <w:t>’</w:t>
      </w:r>
      <w:r w:rsidRPr="00A837C5">
        <w:rPr>
          <w:rFonts w:ascii="Times New Roman" w:hAnsi="Times New Roman"/>
          <w:i/>
        </w:rPr>
        <w:t>s Least Healthy People: A Proposed Model for Global Health Governance</w:t>
      </w:r>
      <w:r w:rsidRPr="00A837C5">
        <w:rPr>
          <w:rFonts w:ascii="Times New Roman" w:hAnsi="Times New Roman"/>
        </w:rPr>
        <w:t xml:space="preserve">, 298 </w:t>
      </w:r>
      <w:r w:rsidRPr="00A837C5">
        <w:rPr>
          <w:rFonts w:ascii="Times New Roman" w:hAnsi="Times New Roman"/>
          <w:smallCaps/>
        </w:rPr>
        <w:t>Journal of the American Medical Association</w:t>
      </w:r>
      <w:r w:rsidRPr="00A837C5">
        <w:rPr>
          <w:rFonts w:ascii="Times New Roman" w:hAnsi="Times New Roman"/>
        </w:rPr>
        <w:t xml:space="preserve"> 225-228 (2007).</w:t>
      </w:r>
    </w:p>
    <w:p w:rsidR="006729D7" w:rsidRPr="00A837C5" w:rsidRDefault="006729D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David P. Fidler, Lawrence O. Gostin, Howard Markel, </w:t>
      </w:r>
      <w:r w:rsidRPr="00A837C5">
        <w:rPr>
          <w:rFonts w:ascii="Times New Roman" w:hAnsi="Times New Roman"/>
          <w:i/>
        </w:rPr>
        <w:t>Through the Quarantine Looking Glass: Drug-Resistant Tuberculosis and Public Health Governance, Law, and Ethics</w:t>
      </w:r>
      <w:r w:rsidRPr="00A837C5">
        <w:rPr>
          <w:rFonts w:ascii="Times New Roman" w:hAnsi="Times New Roman"/>
        </w:rPr>
        <w:t xml:space="preserve">, 35 </w:t>
      </w:r>
      <w:r w:rsidRPr="00A837C5">
        <w:rPr>
          <w:rFonts w:ascii="Times New Roman" w:hAnsi="Times New Roman"/>
          <w:smallCaps/>
        </w:rPr>
        <w:t>Journal of Law, Medicine &amp; Ethics</w:t>
      </w:r>
      <w:r w:rsidRPr="00A837C5">
        <w:rPr>
          <w:rFonts w:ascii="Times New Roman" w:hAnsi="Times New Roman"/>
        </w:rPr>
        <w:t xml:space="preserve"> 526-533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James G. Hodge, Jr., </w:t>
      </w:r>
      <w:r w:rsidRPr="00A837C5">
        <w:rPr>
          <w:rFonts w:ascii="Times New Roman" w:hAnsi="Times New Roman"/>
          <w:i/>
        </w:rPr>
        <w:t>Preface</w:t>
      </w:r>
      <w:r w:rsidRPr="00A837C5">
        <w:rPr>
          <w:rFonts w:ascii="Times New Roman" w:hAnsi="Times New Roman"/>
        </w:rPr>
        <w:t xml:space="preserve">: </w:t>
      </w:r>
      <w:r w:rsidRPr="00A837C5">
        <w:rPr>
          <w:rFonts w:ascii="Times New Roman" w:hAnsi="Times New Roman"/>
          <w:i/>
        </w:rPr>
        <w:t>Global Health Law, Ethics, and Policy</w:t>
      </w:r>
      <w:r w:rsidRPr="00A837C5">
        <w:rPr>
          <w:rFonts w:ascii="Times New Roman" w:hAnsi="Times New Roman"/>
        </w:rPr>
        <w:t xml:space="preserve">, 35 </w:t>
      </w:r>
      <w:r w:rsidRPr="00A837C5">
        <w:rPr>
          <w:rFonts w:ascii="Times New Roman" w:hAnsi="Times New Roman"/>
          <w:smallCaps/>
        </w:rPr>
        <w:t>Journal of Law, Medicine &amp; Ethics</w:t>
      </w:r>
      <w:r w:rsidRPr="00A837C5">
        <w:rPr>
          <w:rFonts w:ascii="Times New Roman" w:hAnsi="Times New Roman"/>
        </w:rPr>
        <w:t xml:space="preserve"> 519-525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Robert Archer, </w:t>
      </w:r>
      <w:r w:rsidRPr="00A837C5">
        <w:rPr>
          <w:rFonts w:ascii="Times New Roman" w:hAnsi="Times New Roman"/>
          <w:i/>
        </w:rPr>
        <w:t>The Duty of States to Assist Other States in Need: Ethics, Human Rights, and International Law</w:t>
      </w:r>
      <w:r w:rsidRPr="00A837C5">
        <w:rPr>
          <w:rFonts w:ascii="Times New Roman" w:hAnsi="Times New Roman"/>
        </w:rPr>
        <w:t xml:space="preserve">, 35 </w:t>
      </w:r>
      <w:r w:rsidRPr="00A837C5">
        <w:rPr>
          <w:rFonts w:ascii="Times New Roman" w:hAnsi="Times New Roman"/>
          <w:smallCaps/>
        </w:rPr>
        <w:t>Journal of Law, Medicine &amp; Ethics</w:t>
      </w:r>
      <w:r w:rsidRPr="00A837C5">
        <w:rPr>
          <w:rFonts w:ascii="Times New Roman" w:hAnsi="Times New Roman"/>
        </w:rPr>
        <w:t xml:space="preserve"> 526-533 (2007), available at </w:t>
      </w:r>
      <w:hyperlink r:id="rId258" w:history="1">
        <w:r w:rsidRPr="00A837C5">
          <w:rPr>
            <w:rStyle w:val="Hyperlink"/>
            <w:rFonts w:ascii="Times New Roman" w:hAnsi="Times New Roman"/>
          </w:rPr>
          <w:t>http://ssrn.com/abstract=1095769</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 xml:space="preserve">The </w:t>
      </w:r>
      <w:r w:rsidR="006A3840">
        <w:rPr>
          <w:rFonts w:ascii="Times New Roman" w:hAnsi="Times New Roman"/>
          <w:i/>
        </w:rPr>
        <w:t>“</w:t>
      </w:r>
      <w:r w:rsidRPr="00A837C5">
        <w:rPr>
          <w:rFonts w:ascii="Times New Roman" w:hAnsi="Times New Roman"/>
          <w:i/>
        </w:rPr>
        <w:t>Tobacco Wars</w:t>
      </w:r>
      <w:r w:rsidR="006A3840">
        <w:rPr>
          <w:rFonts w:ascii="Times New Roman" w:hAnsi="Times New Roman"/>
          <w:i/>
        </w:rPr>
        <w:t>”</w:t>
      </w:r>
      <w:r w:rsidRPr="00A837C5">
        <w:rPr>
          <w:rFonts w:ascii="Times New Roman" w:hAnsi="Times New Roman"/>
          <w:i/>
        </w:rPr>
        <w:t>: Global Litigation Strategies</w:t>
      </w:r>
      <w:r w:rsidRPr="00A837C5">
        <w:rPr>
          <w:rFonts w:ascii="Times New Roman" w:hAnsi="Times New Roman"/>
        </w:rPr>
        <w:t xml:space="preserve">, 298 </w:t>
      </w:r>
      <w:r w:rsidRPr="00A837C5">
        <w:rPr>
          <w:rFonts w:ascii="Times New Roman" w:hAnsi="Times New Roman"/>
          <w:smallCaps/>
        </w:rPr>
        <w:t>JAMA</w:t>
      </w:r>
      <w:r w:rsidRPr="00A837C5">
        <w:rPr>
          <w:rFonts w:ascii="Times New Roman" w:hAnsi="Times New Roman"/>
        </w:rPr>
        <w:t xml:space="preserve"> 2537-39 (2007), available at </w:t>
      </w:r>
      <w:hyperlink r:id="rId259" w:history="1">
        <w:r w:rsidRPr="00A837C5">
          <w:rPr>
            <w:rStyle w:val="Hyperlink"/>
            <w:rFonts w:ascii="Times New Roman" w:hAnsi="Times New Roman"/>
          </w:rPr>
          <w:t>http://ssrn.com/abstract=1071196</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Global Regulatory Strategies for Tobacco Control</w:t>
      </w:r>
      <w:r w:rsidRPr="00A837C5">
        <w:rPr>
          <w:rFonts w:ascii="Times New Roman" w:hAnsi="Times New Roman"/>
        </w:rPr>
        <w:t xml:space="preserve">, 298 </w:t>
      </w:r>
      <w:r w:rsidRPr="00A837C5">
        <w:rPr>
          <w:rFonts w:ascii="Times New Roman" w:hAnsi="Times New Roman"/>
          <w:smallCaps/>
        </w:rPr>
        <w:t>JAMA</w:t>
      </w:r>
      <w:r w:rsidRPr="00A837C5">
        <w:rPr>
          <w:rFonts w:ascii="Times New Roman" w:hAnsi="Times New Roman"/>
        </w:rPr>
        <w:t xml:space="preserve"> 2057-59 (2007), available at </w:t>
      </w:r>
      <w:hyperlink r:id="rId260" w:history="1">
        <w:r w:rsidRPr="00A837C5">
          <w:rPr>
            <w:rStyle w:val="Hyperlink"/>
            <w:rFonts w:ascii="Times New Roman" w:hAnsi="Times New Roman"/>
          </w:rPr>
          <w:t>http://ssrn.com/abstract=1034466</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General Justifications for Public Health Regulation</w:t>
      </w:r>
      <w:r w:rsidRPr="00A837C5">
        <w:rPr>
          <w:rFonts w:ascii="Times New Roman" w:hAnsi="Times New Roman"/>
        </w:rPr>
        <w:t xml:space="preserve">, </w:t>
      </w:r>
      <w:r w:rsidRPr="00A837C5">
        <w:rPr>
          <w:rFonts w:ascii="Times New Roman" w:hAnsi="Times New Roman"/>
          <w:smallCaps/>
        </w:rPr>
        <w:t>121Journal of the Royal Institute of Public Health</w:t>
      </w:r>
      <w:r w:rsidRPr="00A837C5">
        <w:rPr>
          <w:rFonts w:ascii="Times New Roman" w:hAnsi="Times New Roman"/>
        </w:rPr>
        <w:t xml:space="preserve"> 829-834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Why Should We Care About Social Justice?</w:t>
      </w:r>
      <w:r w:rsidRPr="00A837C5">
        <w:rPr>
          <w:rFonts w:ascii="Times New Roman" w:hAnsi="Times New Roman"/>
        </w:rPr>
        <w:t xml:space="preserve">, 37 </w:t>
      </w:r>
      <w:r w:rsidRPr="00A837C5">
        <w:rPr>
          <w:rFonts w:ascii="Times New Roman" w:hAnsi="Times New Roman"/>
          <w:smallCaps/>
        </w:rPr>
        <w:t>Hastings Center Report</w:t>
      </w:r>
      <w:r w:rsidRPr="00A837C5">
        <w:rPr>
          <w:rFonts w:ascii="Times New Roman" w:hAnsi="Times New Roman"/>
        </w:rPr>
        <w:t xml:space="preserve"> 3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David P. Fidler, </w:t>
      </w:r>
      <w:r w:rsidRPr="00A837C5">
        <w:rPr>
          <w:rFonts w:ascii="Times New Roman" w:hAnsi="Times New Roman"/>
          <w:i/>
        </w:rPr>
        <w:t>Biosecurity Under the Rule of Law</w:t>
      </w:r>
      <w:r w:rsidRPr="00A837C5">
        <w:rPr>
          <w:rFonts w:ascii="Times New Roman" w:hAnsi="Times New Roman"/>
        </w:rPr>
        <w:t xml:space="preserve">, 38 </w:t>
      </w:r>
      <w:r w:rsidRPr="00A837C5">
        <w:rPr>
          <w:rFonts w:ascii="Times New Roman" w:hAnsi="Times New Roman"/>
          <w:smallCaps/>
        </w:rPr>
        <w:t xml:space="preserve">Case Western Reserve Journal of International Law 437-478 (2007).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Howard Markel, Lawrence O. Gostin, David P. Fidler, </w:t>
      </w:r>
      <w:r w:rsidRPr="00A837C5">
        <w:rPr>
          <w:rFonts w:ascii="Times New Roman" w:hAnsi="Times New Roman"/>
          <w:i/>
        </w:rPr>
        <w:t>Extensively Drug-Resistant Tuberculosis: An Isolation Order, Public Health Powers, and a Global Crisis</w:t>
      </w:r>
      <w:r w:rsidRPr="00A837C5">
        <w:rPr>
          <w:rFonts w:ascii="Times New Roman" w:hAnsi="Times New Roman"/>
        </w:rPr>
        <w:t xml:space="preserve">, 298 </w:t>
      </w:r>
      <w:r w:rsidRPr="00A837C5">
        <w:rPr>
          <w:rFonts w:ascii="Times New Roman" w:hAnsi="Times New Roman"/>
          <w:smallCaps/>
        </w:rPr>
        <w:t>Journal of the American Medical Association</w:t>
      </w:r>
      <w:r w:rsidRPr="00A837C5">
        <w:rPr>
          <w:rFonts w:ascii="Times New Roman" w:hAnsi="Times New Roman"/>
        </w:rPr>
        <w:t xml:space="preserve"> 83-86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Biomedical Research Involving Prisoners: Ethical Values and Legal Regulation</w:t>
      </w:r>
      <w:r w:rsidRPr="00A837C5">
        <w:rPr>
          <w:rFonts w:ascii="Times New Roman" w:hAnsi="Times New Roman"/>
        </w:rPr>
        <w:t xml:space="preserve">, 297 </w:t>
      </w:r>
      <w:r w:rsidRPr="00A837C5">
        <w:rPr>
          <w:rFonts w:ascii="Times New Roman" w:hAnsi="Times New Roman"/>
          <w:smallCaps/>
        </w:rPr>
        <w:t>JAMA</w:t>
      </w:r>
      <w:r w:rsidRPr="00A837C5">
        <w:rPr>
          <w:rFonts w:ascii="Times New Roman" w:hAnsi="Times New Roman"/>
        </w:rPr>
        <w:t xml:space="preserve"> 737-40 (2007), available at </w:t>
      </w:r>
      <w:hyperlink r:id="rId261" w:history="1">
        <w:r w:rsidRPr="00A837C5">
          <w:rPr>
            <w:rStyle w:val="Hyperlink"/>
            <w:rFonts w:ascii="Times New Roman" w:hAnsi="Times New Roman"/>
          </w:rPr>
          <w:t>http://ssrn.com/abstract=976413</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Catherine D. DeAngelis, </w:t>
      </w:r>
      <w:r w:rsidRPr="00A837C5">
        <w:rPr>
          <w:rFonts w:ascii="Times New Roman" w:hAnsi="Times New Roman"/>
          <w:i/>
        </w:rPr>
        <w:t>Mandatory HPV Vaccination: Public Health vs Private Wealth (Editorial)</w:t>
      </w:r>
      <w:r w:rsidRPr="00A837C5">
        <w:rPr>
          <w:rFonts w:ascii="Times New Roman" w:hAnsi="Times New Roman"/>
        </w:rPr>
        <w:t xml:space="preserve">, 297 </w:t>
      </w:r>
      <w:r w:rsidRPr="00A837C5">
        <w:rPr>
          <w:rFonts w:ascii="Times New Roman" w:hAnsi="Times New Roman"/>
          <w:smallCaps/>
        </w:rPr>
        <w:t>JAMA</w:t>
      </w:r>
      <w:r w:rsidRPr="00A837C5">
        <w:rPr>
          <w:rFonts w:ascii="Times New Roman" w:hAnsi="Times New Roman"/>
        </w:rPr>
        <w:t xml:space="preserve"> 1921-23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James G. Hodge, Jr, Lawrence O. Gostin, Jon S. Vernick, </w:t>
      </w:r>
      <w:r w:rsidRPr="00A837C5">
        <w:rPr>
          <w:rFonts w:ascii="Times New Roman" w:hAnsi="Times New Roman"/>
          <w:i/>
        </w:rPr>
        <w:t>The Pandemic and All-Hazards Preparedness Act</w:t>
      </w:r>
      <w:r w:rsidRPr="00A837C5">
        <w:rPr>
          <w:rFonts w:ascii="Times New Roman" w:hAnsi="Times New Roman"/>
        </w:rPr>
        <w:t xml:space="preserve">: </w:t>
      </w:r>
      <w:r w:rsidRPr="00A837C5">
        <w:rPr>
          <w:rFonts w:ascii="Times New Roman" w:hAnsi="Times New Roman"/>
          <w:i/>
        </w:rPr>
        <w:t>Improving Public Health Emergency Response</w:t>
      </w:r>
      <w:r w:rsidRPr="00A837C5">
        <w:rPr>
          <w:rFonts w:ascii="Times New Roman" w:hAnsi="Times New Roman"/>
        </w:rPr>
        <w:t>, 297 JAMA 1708-1711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A Theory and Definition of Public Health Law</w:t>
      </w:r>
      <w:r w:rsidRPr="00A837C5">
        <w:rPr>
          <w:rFonts w:ascii="Times New Roman" w:hAnsi="Times New Roman"/>
        </w:rPr>
        <w:t xml:space="preserve">, 10 </w:t>
      </w:r>
      <w:r w:rsidRPr="00A837C5">
        <w:rPr>
          <w:rFonts w:ascii="Times New Roman" w:hAnsi="Times New Roman"/>
          <w:smallCaps/>
        </w:rPr>
        <w:t>J. Health Care L. &amp; Policy</w:t>
      </w:r>
      <w:r w:rsidRPr="00A837C5">
        <w:rPr>
          <w:rFonts w:ascii="Times New Roman" w:hAnsi="Times New Roman"/>
        </w:rPr>
        <w:t xml:space="preserve"> 1-12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Benjamin E. Berkman, </w:t>
      </w:r>
      <w:r w:rsidRPr="00A837C5">
        <w:rPr>
          <w:rFonts w:ascii="Times New Roman" w:hAnsi="Times New Roman"/>
          <w:i/>
        </w:rPr>
        <w:t>Pandemic Influenza: Ethics, Law, and the Public</w:t>
      </w:r>
      <w:r w:rsidR="006A3840">
        <w:rPr>
          <w:rFonts w:ascii="Times New Roman" w:hAnsi="Times New Roman"/>
          <w:i/>
        </w:rPr>
        <w:t>’</w:t>
      </w:r>
      <w:r w:rsidRPr="00A837C5">
        <w:rPr>
          <w:rFonts w:ascii="Times New Roman" w:hAnsi="Times New Roman"/>
          <w:i/>
        </w:rPr>
        <w:t>s Health</w:t>
      </w:r>
      <w:r w:rsidRPr="00A837C5">
        <w:rPr>
          <w:rFonts w:ascii="Times New Roman" w:hAnsi="Times New Roman"/>
        </w:rPr>
        <w:t xml:space="preserve">, 59 </w:t>
      </w:r>
      <w:r w:rsidRPr="00A837C5">
        <w:rPr>
          <w:rFonts w:ascii="Times New Roman" w:hAnsi="Times New Roman"/>
          <w:smallCaps/>
        </w:rPr>
        <w:t>Admin. L. Rev</w:t>
      </w:r>
      <w:r w:rsidRPr="00A837C5">
        <w:rPr>
          <w:rFonts w:ascii="Times New Roman" w:hAnsi="Times New Roman"/>
        </w:rPr>
        <w:t xml:space="preserve">. 121-175 (2007), available at </w:t>
      </w:r>
      <w:hyperlink r:id="rId262" w:history="1">
        <w:r w:rsidRPr="00A837C5">
          <w:rPr>
            <w:rStyle w:val="Hyperlink"/>
            <w:rFonts w:ascii="Times New Roman" w:hAnsi="Times New Roman"/>
          </w:rPr>
          <w:t>http://lsr.nellco.org/georgetown/fwps/papers/19</w:t>
        </w:r>
      </w:hyperlink>
      <w:r w:rsidRPr="00A837C5">
        <w:rPr>
          <w:rFonts w:ascii="Times New Roman" w:hAnsi="Times New Roman"/>
        </w:rPr>
        <w:t xml:space="preserve">. </w:t>
      </w:r>
    </w:p>
    <w:p w:rsidR="004F5F4F" w:rsidRPr="00A837C5" w:rsidRDefault="0005429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004F5F4F" w:rsidRPr="00A837C5">
        <w:rPr>
          <w:rFonts w:ascii="Times New Roman" w:hAnsi="Times New Roman"/>
        </w:rPr>
        <w:t xml:space="preserve">, </w:t>
      </w:r>
      <w:r w:rsidR="004F5F4F" w:rsidRPr="00A837C5">
        <w:rPr>
          <w:rFonts w:ascii="Times New Roman" w:hAnsi="Times New Roman"/>
          <w:i/>
        </w:rPr>
        <w:t>Abortion Politics: Clinical Freedom, Trust in the Judiciary, and the Autonomy of Women</w:t>
      </w:r>
      <w:r w:rsidR="004F5F4F" w:rsidRPr="00A837C5">
        <w:rPr>
          <w:rFonts w:ascii="Times New Roman" w:hAnsi="Times New Roman"/>
        </w:rPr>
        <w:t xml:space="preserve">, 298 </w:t>
      </w:r>
      <w:r w:rsidR="004F5F4F" w:rsidRPr="00A837C5">
        <w:rPr>
          <w:rFonts w:ascii="Times New Roman" w:hAnsi="Times New Roman"/>
          <w:smallCaps/>
        </w:rPr>
        <w:t>Journal of the American Medical Association</w:t>
      </w:r>
      <w:r w:rsidR="004F5F4F" w:rsidRPr="00A837C5">
        <w:rPr>
          <w:rFonts w:ascii="Times New Roman" w:hAnsi="Times New Roman"/>
        </w:rPr>
        <w:t xml:space="preserve"> 1562-64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Law as a Tool to Facilitate Healthier Lifestyles and Prevent Obesity</w:t>
      </w:r>
      <w:r w:rsidRPr="00A837C5">
        <w:rPr>
          <w:rFonts w:ascii="Times New Roman" w:hAnsi="Times New Roman"/>
        </w:rPr>
        <w:t xml:space="preserve">, 297 </w:t>
      </w:r>
      <w:r w:rsidRPr="00A837C5">
        <w:rPr>
          <w:rFonts w:ascii="Times New Roman" w:hAnsi="Times New Roman"/>
          <w:smallCaps/>
        </w:rPr>
        <w:t>JAMA</w:t>
      </w:r>
      <w:r w:rsidRPr="00A837C5">
        <w:rPr>
          <w:rFonts w:ascii="Times New Roman" w:hAnsi="Times New Roman"/>
        </w:rPr>
        <w:t xml:space="preserve"> 87-90 (2007), available at </w:t>
      </w:r>
      <w:hyperlink r:id="rId263" w:history="1">
        <w:r w:rsidRPr="00A837C5">
          <w:rPr>
            <w:rStyle w:val="Hyperlink"/>
            <w:rFonts w:ascii="Times New Roman" w:hAnsi="Times New Roman"/>
          </w:rPr>
          <w:t>http://ssrn.com/abstract=956077</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006A3840">
        <w:rPr>
          <w:rFonts w:ascii="Times New Roman" w:hAnsi="Times New Roman"/>
          <w:i/>
        </w:rPr>
        <w:t>“</w:t>
      </w:r>
      <w:r w:rsidRPr="00A837C5">
        <w:rPr>
          <w:rFonts w:ascii="Times New Roman" w:hAnsi="Times New Roman"/>
          <w:i/>
        </w:rPr>
        <w:t>Police</w:t>
      </w:r>
      <w:r w:rsidR="006A3840">
        <w:rPr>
          <w:rFonts w:ascii="Times New Roman" w:hAnsi="Times New Roman"/>
          <w:i/>
        </w:rPr>
        <w:t>”</w:t>
      </w:r>
      <w:r w:rsidRPr="00A837C5">
        <w:rPr>
          <w:rFonts w:ascii="Times New Roman" w:hAnsi="Times New Roman"/>
          <w:i/>
        </w:rPr>
        <w:t xml:space="preserve"> Powers and Public Health Paternalism: HIV and Diabetes Surveillance</w:t>
      </w:r>
      <w:r w:rsidRPr="00A837C5">
        <w:rPr>
          <w:rFonts w:ascii="Times New Roman" w:hAnsi="Times New Roman"/>
        </w:rPr>
        <w:t xml:space="preserve">, 37(2) </w:t>
      </w:r>
      <w:r w:rsidRPr="00A837C5">
        <w:rPr>
          <w:rFonts w:ascii="Times New Roman" w:hAnsi="Times New Roman"/>
          <w:smallCaps/>
        </w:rPr>
        <w:t>Hastings Center Report</w:t>
      </w:r>
      <w:r w:rsidRPr="00A837C5">
        <w:rPr>
          <w:rFonts w:ascii="Times New Roman" w:hAnsi="Times New Roman"/>
        </w:rPr>
        <w:t xml:space="preserve"> 9-10 (2007).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HIV Screening in Health Care Settings: Public Health and Civil Liberties in Conflict?</w:t>
      </w:r>
      <w:r w:rsidRPr="00A837C5">
        <w:rPr>
          <w:rFonts w:ascii="Times New Roman" w:hAnsi="Times New Roman"/>
        </w:rPr>
        <w:t xml:space="preserve">, 296 </w:t>
      </w:r>
      <w:r w:rsidRPr="00A837C5">
        <w:rPr>
          <w:rFonts w:ascii="Times New Roman" w:hAnsi="Times New Roman"/>
          <w:smallCaps/>
        </w:rPr>
        <w:t>Journal of the American Medical Association</w:t>
      </w:r>
      <w:r w:rsidRPr="00A837C5">
        <w:rPr>
          <w:rFonts w:ascii="Times New Roman" w:hAnsi="Times New Roman"/>
        </w:rPr>
        <w:t xml:space="preserve"> 2023-2025 (2006).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Medical Countermeasures for Pandemic Influenza: Ethics and the Law (Part I)</w:t>
      </w:r>
      <w:r w:rsidRPr="00A837C5">
        <w:rPr>
          <w:rFonts w:ascii="Times New Roman" w:hAnsi="Times New Roman"/>
        </w:rPr>
        <w:t xml:space="preserve">, 295 </w:t>
      </w:r>
      <w:r w:rsidRPr="00A837C5">
        <w:rPr>
          <w:rFonts w:ascii="Times New Roman" w:hAnsi="Times New Roman"/>
          <w:smallCaps/>
        </w:rPr>
        <w:t>Journal of the American Medical Association</w:t>
      </w:r>
      <w:r w:rsidRPr="00A837C5">
        <w:rPr>
          <w:rFonts w:ascii="Times New Roman" w:hAnsi="Times New Roman"/>
        </w:rPr>
        <w:t xml:space="preserve"> 554-557 (2006).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Amy L. Fairchild, Lance Gable, Lawrence O. Gostin, Ronald Bayer, Patricia Sweeney, Robert S. Janssen, </w:t>
      </w:r>
      <w:r w:rsidRPr="00A837C5">
        <w:rPr>
          <w:rFonts w:ascii="Times New Roman" w:hAnsi="Times New Roman"/>
          <w:i/>
        </w:rPr>
        <w:t>Public Goods,</w:t>
      </w:r>
      <w:r w:rsidRPr="00A837C5">
        <w:rPr>
          <w:rFonts w:ascii="Times New Roman" w:hAnsi="Times New Roman"/>
        </w:rPr>
        <w:t xml:space="preserve"> </w:t>
      </w:r>
      <w:r w:rsidRPr="00A837C5">
        <w:rPr>
          <w:rFonts w:ascii="Times New Roman" w:hAnsi="Times New Roman"/>
          <w:i/>
        </w:rPr>
        <w:t>Private Data: HIV and the History, Ethics, and Uses of Identifiable Public Health Information</w:t>
      </w:r>
      <w:r w:rsidRPr="00A837C5">
        <w:rPr>
          <w:rFonts w:ascii="Times New Roman" w:hAnsi="Times New Roman"/>
        </w:rPr>
        <w:t xml:space="preserve">, 122 </w:t>
      </w:r>
      <w:r w:rsidRPr="00A837C5">
        <w:rPr>
          <w:rFonts w:ascii="Times New Roman" w:hAnsi="Times New Roman"/>
          <w:smallCaps/>
        </w:rPr>
        <w:t>Public Health Reports</w:t>
      </w:r>
      <w:r w:rsidRPr="00A837C5">
        <w:rPr>
          <w:rFonts w:ascii="Times New Roman" w:hAnsi="Times New Roman"/>
        </w:rPr>
        <w:t xml:space="preserve"> 7-15 (2007, Suppl. 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Public Health Strategies for Pandemic Influenza: Ethics and the Law (Part II)</w:t>
      </w:r>
      <w:r w:rsidRPr="00A837C5">
        <w:rPr>
          <w:rFonts w:ascii="Times New Roman" w:hAnsi="Times New Roman"/>
        </w:rPr>
        <w:t xml:space="preserve">, 295 </w:t>
      </w:r>
      <w:r w:rsidRPr="00A837C5">
        <w:rPr>
          <w:rFonts w:ascii="Times New Roman" w:hAnsi="Times New Roman"/>
          <w:smallCaps/>
        </w:rPr>
        <w:t>Journal of the American Medical Association</w:t>
      </w:r>
      <w:r w:rsidRPr="00A837C5">
        <w:rPr>
          <w:rFonts w:ascii="Times New Roman" w:hAnsi="Times New Roman"/>
        </w:rPr>
        <w:t xml:space="preserve"> 1700-1704 (2006).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Madison Powers, </w:t>
      </w:r>
      <w:r w:rsidRPr="00A837C5">
        <w:rPr>
          <w:rFonts w:ascii="Times New Roman" w:hAnsi="Times New Roman"/>
          <w:i/>
        </w:rPr>
        <w:t>What Does Social Justice Require for the Public</w:t>
      </w:r>
      <w:r w:rsidR="006A3840">
        <w:rPr>
          <w:rFonts w:ascii="Times New Roman" w:hAnsi="Times New Roman"/>
          <w:i/>
        </w:rPr>
        <w:t>’</w:t>
      </w:r>
      <w:r w:rsidRPr="00A837C5">
        <w:rPr>
          <w:rFonts w:ascii="Times New Roman" w:hAnsi="Times New Roman"/>
          <w:i/>
        </w:rPr>
        <w:t>s Health? Public Health Ethics and Policy Imperatives</w:t>
      </w:r>
      <w:r w:rsidRPr="00A837C5">
        <w:rPr>
          <w:rFonts w:ascii="Times New Roman" w:hAnsi="Times New Roman"/>
        </w:rPr>
        <w:t xml:space="preserve">, 25(4) </w:t>
      </w:r>
      <w:r w:rsidRPr="00A837C5">
        <w:rPr>
          <w:rFonts w:ascii="Times New Roman" w:hAnsi="Times New Roman"/>
          <w:smallCaps/>
        </w:rPr>
        <w:t>Health Affairs</w:t>
      </w:r>
      <w:r w:rsidRPr="00A837C5">
        <w:rPr>
          <w:rFonts w:ascii="Times New Roman" w:hAnsi="Times New Roman"/>
        </w:rPr>
        <w:t xml:space="preserve"> 1053-1060 (July/August 2006), available at </w:t>
      </w:r>
      <w:hyperlink r:id="rId264" w:history="1">
        <w:r w:rsidRPr="00A837C5">
          <w:rPr>
            <w:rStyle w:val="Hyperlink"/>
            <w:rFonts w:ascii="Times New Roman" w:hAnsi="Times New Roman"/>
          </w:rPr>
          <w:t>http://ssrn.com/abstract=920480</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Property Rights and the Common Good, 36(5) </w:t>
      </w:r>
      <w:r w:rsidRPr="00A837C5">
        <w:rPr>
          <w:rFonts w:ascii="Times New Roman" w:hAnsi="Times New Roman"/>
          <w:smallCaps/>
        </w:rPr>
        <w:t>Hastings Center Report</w:t>
      </w:r>
      <w:r w:rsidRPr="00A837C5">
        <w:rPr>
          <w:rFonts w:ascii="Times New Roman" w:hAnsi="Times New Roman"/>
        </w:rPr>
        <w:t xml:space="preserve"> 10-11 (2006).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Legal Foundations of Public Health Law and its Role in Meeting Future Challenges</w:t>
      </w:r>
      <w:r w:rsidRPr="00A837C5">
        <w:rPr>
          <w:rFonts w:ascii="Times New Roman" w:hAnsi="Times New Roman"/>
        </w:rPr>
        <w:t xml:space="preserve">, 120 </w:t>
      </w:r>
      <w:r w:rsidRPr="00A837C5">
        <w:rPr>
          <w:rFonts w:ascii="Times New Roman" w:hAnsi="Times New Roman"/>
          <w:smallCaps/>
        </w:rPr>
        <w:t>Journal of the Royal Institute of Public Health</w:t>
      </w:r>
      <w:r w:rsidRPr="00A837C5">
        <w:rPr>
          <w:rFonts w:ascii="Times New Roman" w:hAnsi="Times New Roman"/>
        </w:rPr>
        <w:t xml:space="preserve"> 8-15 (2006).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 xml:space="preserve">Physician-Assisted Suicide: A Legitimate Medical Practice? </w:t>
      </w:r>
      <w:r w:rsidRPr="00A837C5">
        <w:rPr>
          <w:rFonts w:ascii="Times New Roman" w:hAnsi="Times New Roman"/>
        </w:rPr>
        <w:t xml:space="preserve">295(16) </w:t>
      </w:r>
      <w:r w:rsidRPr="00A837C5">
        <w:rPr>
          <w:rFonts w:ascii="Times New Roman" w:hAnsi="Times New Roman"/>
          <w:smallCaps/>
        </w:rPr>
        <w:t>Journal of the American Medical Association</w:t>
      </w:r>
      <w:r w:rsidRPr="00A837C5">
        <w:rPr>
          <w:rFonts w:ascii="Times New Roman" w:hAnsi="Times New Roman"/>
        </w:rPr>
        <w:t xml:space="preserve"> 1941-43 (2006).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Federal Executive Power and Communicable Disease Control: CDC Quarantine Regulations</w:t>
      </w:r>
      <w:r w:rsidRPr="00A837C5">
        <w:rPr>
          <w:rFonts w:ascii="Times New Roman" w:hAnsi="Times New Roman"/>
        </w:rPr>
        <w:t xml:space="preserve">, 36(2) </w:t>
      </w:r>
      <w:r w:rsidRPr="00A837C5">
        <w:rPr>
          <w:rFonts w:ascii="Times New Roman" w:hAnsi="Times New Roman"/>
          <w:smallCaps/>
        </w:rPr>
        <w:t>Hastings Center Report</w:t>
      </w:r>
      <w:r w:rsidRPr="00A837C5">
        <w:rPr>
          <w:rFonts w:ascii="Times New Roman" w:hAnsi="Times New Roman"/>
        </w:rPr>
        <w:t xml:space="preserve"> 10-11 (2006).</w:t>
      </w:r>
    </w:p>
    <w:p w:rsidR="00964D70"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David P. Fidler &amp; Lawrence O. Gostin, </w:t>
      </w:r>
      <w:r w:rsidRPr="00A837C5">
        <w:rPr>
          <w:rFonts w:ascii="Times New Roman" w:hAnsi="Times New Roman"/>
          <w:i/>
        </w:rPr>
        <w:t>The New International Health Regulations:</w:t>
      </w:r>
      <w:r w:rsidR="00A837C5">
        <w:rPr>
          <w:rFonts w:ascii="Times New Roman" w:hAnsi="Times New Roman"/>
          <w:i/>
        </w:rPr>
        <w:t xml:space="preserve"> </w:t>
      </w:r>
      <w:r w:rsidRPr="00A837C5">
        <w:rPr>
          <w:rFonts w:ascii="Times New Roman" w:hAnsi="Times New Roman"/>
          <w:i/>
        </w:rPr>
        <w:t>An Historic Development for International Law and Public Health</w:t>
      </w:r>
      <w:r w:rsidRPr="00A837C5">
        <w:rPr>
          <w:rFonts w:ascii="Times New Roman" w:hAnsi="Times New Roman"/>
        </w:rPr>
        <w:t xml:space="preserve">, 33(4) </w:t>
      </w:r>
      <w:r w:rsidRPr="00A837C5">
        <w:rPr>
          <w:rFonts w:ascii="Times New Roman" w:hAnsi="Times New Roman"/>
          <w:smallCaps/>
        </w:rPr>
        <w:t>Journal of Law,</w:t>
      </w:r>
      <w:r w:rsidR="00A837C5">
        <w:rPr>
          <w:rFonts w:ascii="Times New Roman" w:hAnsi="Times New Roman"/>
          <w:smallCaps/>
        </w:rPr>
        <w:t xml:space="preserve"> </w:t>
      </w:r>
      <w:r w:rsidRPr="00A837C5">
        <w:rPr>
          <w:rFonts w:ascii="Times New Roman" w:hAnsi="Times New Roman"/>
          <w:smallCaps/>
        </w:rPr>
        <w:t>Medicine &amp; Ethics 85-94</w:t>
      </w:r>
      <w:r w:rsidRPr="00A837C5">
        <w:rPr>
          <w:rFonts w:ascii="Times New Roman" w:hAnsi="Times New Roman"/>
        </w:rPr>
        <w:t xml:space="preserve"> (2006).</w:t>
      </w:r>
      <w:r w:rsid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James G. Hodge, Jr., Lawrence O. Gostin, Kristine Gebbie, Deborah L. Erickson, </w:t>
      </w:r>
      <w:r w:rsidRPr="00A837C5">
        <w:rPr>
          <w:rFonts w:ascii="Times New Roman" w:hAnsi="Times New Roman"/>
          <w:i/>
        </w:rPr>
        <w:t>Transforming Public Health Law: The Turning Point Model State Public Health Act</w:t>
      </w:r>
      <w:r w:rsidRPr="00A837C5">
        <w:rPr>
          <w:rFonts w:ascii="Times New Roman" w:hAnsi="Times New Roman"/>
        </w:rPr>
        <w:t xml:space="preserve">, 33(4) </w:t>
      </w:r>
      <w:r w:rsidRPr="00A837C5">
        <w:rPr>
          <w:rFonts w:ascii="Times New Roman" w:hAnsi="Times New Roman"/>
          <w:smallCaps/>
        </w:rPr>
        <w:t xml:space="preserve">Journal Of Law, Medicine &amp; Ethics </w:t>
      </w:r>
      <w:r w:rsidRPr="00A837C5">
        <w:rPr>
          <w:rFonts w:ascii="Times New Roman" w:hAnsi="Times New Roman"/>
        </w:rPr>
        <w:t>77-84 (2006).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Supreme Court</w:t>
      </w:r>
      <w:r w:rsidR="006A3840">
        <w:rPr>
          <w:rFonts w:ascii="Times New Roman" w:hAnsi="Times New Roman"/>
          <w:i/>
        </w:rPr>
        <w:t>’</w:t>
      </w:r>
      <w:r w:rsidRPr="00A837C5">
        <w:rPr>
          <w:rFonts w:ascii="Times New Roman" w:hAnsi="Times New Roman"/>
          <w:i/>
        </w:rPr>
        <w:t>s Impact on Medicine and Health: The Rehnquist Court, 1986-2005</w:t>
      </w:r>
      <w:r w:rsidRPr="00A837C5">
        <w:rPr>
          <w:rFonts w:ascii="Times New Roman" w:hAnsi="Times New Roman"/>
        </w:rPr>
        <w:t xml:space="preserve">, 294 </w:t>
      </w:r>
      <w:r w:rsidRPr="00A837C5">
        <w:rPr>
          <w:rFonts w:ascii="Times New Roman" w:hAnsi="Times New Roman"/>
          <w:smallCaps/>
        </w:rPr>
        <w:t>Journal of the American Medical Association</w:t>
      </w:r>
      <w:r w:rsidRPr="00A837C5">
        <w:rPr>
          <w:rFonts w:ascii="Times New Roman" w:hAnsi="Times New Roman"/>
        </w:rPr>
        <w:t xml:space="preserve"> 1685-1687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Ethics, the Constitution, and the Dying Process</w:t>
      </w:r>
      <w:r w:rsidRPr="00A837C5">
        <w:rPr>
          <w:rFonts w:ascii="Times New Roman" w:hAnsi="Times New Roman"/>
        </w:rPr>
        <w:t>, 293 JAMA 2403-2407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Medical Marijuana, American Federalism, and the Supreme Court</w:t>
      </w:r>
      <w:r w:rsidRPr="00A837C5">
        <w:rPr>
          <w:rFonts w:ascii="Times New Roman" w:hAnsi="Times New Roman"/>
        </w:rPr>
        <w:t>, 294 JAMA 842-844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Negative Constitution: The Duty to Protect</w:t>
      </w:r>
      <w:r w:rsidRPr="00A837C5">
        <w:rPr>
          <w:rFonts w:ascii="Times New Roman" w:hAnsi="Times New Roman"/>
        </w:rPr>
        <w:t xml:space="preserve">, 35 </w:t>
      </w:r>
      <w:r w:rsidRPr="00A837C5">
        <w:rPr>
          <w:rFonts w:ascii="Times New Roman" w:hAnsi="Times New Roman"/>
          <w:smallCaps/>
        </w:rPr>
        <w:t>Hastings Center Report</w:t>
      </w:r>
      <w:r w:rsidR="00321606">
        <w:rPr>
          <w:rFonts w:ascii="Times New Roman" w:hAnsi="Times New Roman"/>
          <w:smallCaps/>
        </w:rPr>
        <w:t xml:space="preserve"> </w:t>
      </w:r>
      <w:r w:rsidRPr="00A837C5">
        <w:rPr>
          <w:rFonts w:ascii="Times New Roman" w:hAnsi="Times New Roman"/>
          <w:smallCaps/>
        </w:rPr>
        <w:t>10-</w:t>
      </w:r>
      <w:r w:rsidRPr="00A837C5">
        <w:rPr>
          <w:rFonts w:ascii="Times New Roman" w:hAnsi="Times New Roman"/>
        </w:rPr>
        <w:t>11 (September-October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World Health Law: Toward a New Conception of Global Health Governance</w:t>
      </w:r>
      <w:r w:rsidR="00A837C5">
        <w:rPr>
          <w:rFonts w:ascii="Times New Roman" w:hAnsi="Times New Roman"/>
          <w:i/>
        </w:rPr>
        <w:t xml:space="preserve"> </w:t>
      </w:r>
      <w:r w:rsidRPr="00A837C5">
        <w:rPr>
          <w:rFonts w:ascii="Times New Roman" w:hAnsi="Times New Roman"/>
          <w:i/>
        </w:rPr>
        <w:t>for the 21</w:t>
      </w:r>
      <w:r w:rsidRPr="00A837C5">
        <w:rPr>
          <w:rFonts w:ascii="Times New Roman" w:hAnsi="Times New Roman"/>
          <w:i/>
          <w:vertAlign w:val="superscript"/>
        </w:rPr>
        <w:t>st</w:t>
      </w:r>
      <w:r w:rsidRPr="00A837C5">
        <w:rPr>
          <w:rFonts w:ascii="Times New Roman" w:hAnsi="Times New Roman"/>
          <w:i/>
        </w:rPr>
        <w:t xml:space="preserve"> Century</w:t>
      </w:r>
      <w:r w:rsidRPr="00A837C5">
        <w:rPr>
          <w:rFonts w:ascii="Times New Roman" w:hAnsi="Times New Roman"/>
        </w:rPr>
        <w:t xml:space="preserve">, </w:t>
      </w:r>
      <w:r w:rsidRPr="00A837C5">
        <w:rPr>
          <w:rFonts w:ascii="Times New Roman" w:hAnsi="Times New Roman"/>
          <w:smallCaps/>
        </w:rPr>
        <w:t>Yale J. Health Policy, Law &amp; Ethics</w:t>
      </w:r>
      <w:r w:rsidRPr="00A837C5">
        <w:rPr>
          <w:rFonts w:ascii="Times New Roman" w:hAnsi="Times New Roman"/>
        </w:rPr>
        <w:t xml:space="preserve"> 413-424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Jacobson v. Massachusetts at 100 Years: Police Power and Civil Liberties in</w:t>
      </w:r>
      <w:r w:rsidR="00A837C5">
        <w:rPr>
          <w:rFonts w:ascii="Times New Roman" w:hAnsi="Times New Roman"/>
          <w:i/>
        </w:rPr>
        <w:t xml:space="preserve"> </w:t>
      </w:r>
      <w:r w:rsidRPr="00A837C5">
        <w:rPr>
          <w:rFonts w:ascii="Times New Roman" w:hAnsi="Times New Roman"/>
          <w:i/>
        </w:rPr>
        <w:t>Tension</w:t>
      </w:r>
      <w:r w:rsidRPr="00A837C5">
        <w:rPr>
          <w:rFonts w:ascii="Times New Roman" w:hAnsi="Times New Roman"/>
        </w:rPr>
        <w:t xml:space="preserve">, 95 </w:t>
      </w:r>
      <w:r w:rsidRPr="00A837C5">
        <w:rPr>
          <w:rFonts w:ascii="Times New Roman" w:hAnsi="Times New Roman"/>
          <w:smallCaps/>
        </w:rPr>
        <w:t>American Journal of Public Health</w:t>
      </w:r>
      <w:r w:rsidRPr="00A837C5">
        <w:rPr>
          <w:rFonts w:ascii="Times New Roman" w:hAnsi="Times New Roman"/>
        </w:rPr>
        <w:t xml:space="preserve"> 576-581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Lance Gable, Javier Vasquez, Lawrence O. Gostin, Heidi Jimenez, </w:t>
      </w:r>
      <w:r w:rsidRPr="00A837C5">
        <w:rPr>
          <w:rFonts w:ascii="Times New Roman" w:hAnsi="Times New Roman"/>
          <w:i/>
        </w:rPr>
        <w:t>Mental Health and Due Process</w:t>
      </w:r>
      <w:r w:rsidR="00A837C5">
        <w:rPr>
          <w:rFonts w:ascii="Times New Roman" w:hAnsi="Times New Roman"/>
          <w:i/>
        </w:rPr>
        <w:t xml:space="preserve"> </w:t>
      </w:r>
      <w:r w:rsidRPr="00A837C5">
        <w:rPr>
          <w:rFonts w:ascii="Times New Roman" w:hAnsi="Times New Roman"/>
          <w:i/>
        </w:rPr>
        <w:t>in the Americas: Protecting the Human Rights of Persons Involuntarily Admitted to and Detained in</w:t>
      </w:r>
      <w:r w:rsidR="00A837C5">
        <w:rPr>
          <w:rFonts w:ascii="Times New Roman" w:hAnsi="Times New Roman"/>
          <w:i/>
        </w:rPr>
        <w:t xml:space="preserve"> </w:t>
      </w:r>
      <w:r w:rsidRPr="00A837C5">
        <w:rPr>
          <w:rFonts w:ascii="Times New Roman" w:hAnsi="Times New Roman"/>
          <w:i/>
        </w:rPr>
        <w:t>Psychiatric Institutions</w:t>
      </w:r>
      <w:r w:rsidRPr="00A837C5">
        <w:rPr>
          <w:rFonts w:ascii="Times New Roman" w:hAnsi="Times New Roman"/>
        </w:rPr>
        <w:t xml:space="preserve">, 18 </w:t>
      </w:r>
      <w:r w:rsidRPr="00A837C5">
        <w:rPr>
          <w:rFonts w:ascii="Times New Roman" w:hAnsi="Times New Roman"/>
          <w:smallCaps/>
        </w:rPr>
        <w:t>Pan-American Journal of Public Health</w:t>
      </w:r>
      <w:r w:rsidRPr="00A837C5">
        <w:rPr>
          <w:rFonts w:ascii="Times New Roman" w:hAnsi="Times New Roman"/>
        </w:rPr>
        <w:t>, Vol. 18, p. 366, (2005),</w:t>
      </w:r>
      <w:r w:rsidR="00A837C5">
        <w:rPr>
          <w:rFonts w:ascii="Times New Roman" w:hAnsi="Times New Roman"/>
        </w:rPr>
        <w:t xml:space="preserve"> </w:t>
      </w:r>
      <w:r w:rsidRPr="00A837C5">
        <w:rPr>
          <w:rFonts w:ascii="Times New Roman" w:hAnsi="Times New Roman"/>
        </w:rPr>
        <w:t>available at</w:t>
      </w:r>
      <w:r w:rsidR="00321606">
        <w:rPr>
          <w:rFonts w:ascii="Times New Roman" w:hAnsi="Times New Roman"/>
        </w:rPr>
        <w:t xml:space="preserve"> </w:t>
      </w:r>
      <w:hyperlink r:id="rId265" w:history="1">
        <w:r w:rsidRPr="00A837C5">
          <w:rPr>
            <w:rStyle w:val="Hyperlink"/>
            <w:rFonts w:ascii="Times New Roman" w:hAnsi="Times New Roman"/>
          </w:rPr>
          <w:t>http://ssrn.com/abstract=1247069</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Fast and Supersized: Is the Answer Diet by Fiat?</w:t>
      </w:r>
      <w:r w:rsidRPr="00A837C5">
        <w:rPr>
          <w:rFonts w:ascii="Times New Roman" w:hAnsi="Times New Roman"/>
        </w:rPr>
        <w:t xml:space="preserve">, 35 </w:t>
      </w:r>
      <w:r w:rsidRPr="00A837C5">
        <w:rPr>
          <w:rFonts w:ascii="Times New Roman" w:hAnsi="Times New Roman"/>
          <w:smallCaps/>
        </w:rPr>
        <w:t>Hastings Center</w:t>
      </w:r>
      <w:r w:rsidR="00A837C5">
        <w:rPr>
          <w:rFonts w:ascii="Times New Roman" w:hAnsi="Times New Roman"/>
          <w:smallCaps/>
        </w:rPr>
        <w:t xml:space="preserve"> </w:t>
      </w:r>
      <w:r w:rsidRPr="00A837C5">
        <w:rPr>
          <w:rFonts w:ascii="Times New Roman" w:hAnsi="Times New Roman"/>
          <w:smallCaps/>
        </w:rPr>
        <w:t xml:space="preserve">Report </w:t>
      </w:r>
      <w:r w:rsidRPr="00A837C5">
        <w:rPr>
          <w:rFonts w:ascii="Times New Roman" w:hAnsi="Times New Roman"/>
        </w:rPr>
        <w:t>11-12 (March-April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Law and the Public</w:t>
      </w:r>
      <w:r w:rsidR="006A3840">
        <w:rPr>
          <w:rFonts w:ascii="Times New Roman" w:hAnsi="Times New Roman"/>
          <w:i/>
        </w:rPr>
        <w:t>’</w:t>
      </w:r>
      <w:r w:rsidRPr="00A837C5">
        <w:rPr>
          <w:rFonts w:ascii="Times New Roman" w:hAnsi="Times New Roman"/>
          <w:i/>
        </w:rPr>
        <w:t>s Health</w:t>
      </w:r>
      <w:r w:rsidRPr="00A837C5">
        <w:rPr>
          <w:rFonts w:ascii="Times New Roman" w:hAnsi="Times New Roman"/>
        </w:rPr>
        <w:t xml:space="preserve">, 21 </w:t>
      </w:r>
      <w:r w:rsidRPr="00A837C5">
        <w:rPr>
          <w:rFonts w:ascii="Times New Roman" w:hAnsi="Times New Roman"/>
          <w:smallCaps/>
        </w:rPr>
        <w:t xml:space="preserve">Issues in Science &amp; Technology </w:t>
      </w:r>
      <w:r w:rsidRPr="00A837C5">
        <w:rPr>
          <w:rFonts w:ascii="Times New Roman" w:hAnsi="Times New Roman"/>
        </w:rPr>
        <w:t>71-77</w:t>
      </w:r>
      <w:r w:rsidR="00A837C5">
        <w:rPr>
          <w:rFonts w:ascii="Times New Roman" w:hAnsi="Times New Roman"/>
        </w:rPr>
        <w:t xml:space="preserve"> </w:t>
      </w:r>
      <w:r w:rsidRPr="00A837C5">
        <w:rPr>
          <w:rFonts w:ascii="Times New Roman" w:hAnsi="Times New Roman"/>
        </w:rPr>
        <w:t>(Spring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Finding a Space for the Public</w:t>
      </w:r>
      <w:r w:rsidR="006A3840">
        <w:rPr>
          <w:rFonts w:ascii="Times New Roman" w:hAnsi="Times New Roman"/>
          <w:i/>
        </w:rPr>
        <w:t>’</w:t>
      </w:r>
      <w:r w:rsidRPr="00A837C5">
        <w:rPr>
          <w:rFonts w:ascii="Times New Roman" w:hAnsi="Times New Roman"/>
          <w:i/>
        </w:rPr>
        <w:t>s Health in Bioterrorism Funding: A</w:t>
      </w:r>
      <w:r w:rsidR="00A837C5">
        <w:rPr>
          <w:rFonts w:ascii="Times New Roman" w:hAnsi="Times New Roman"/>
          <w:i/>
        </w:rPr>
        <w:t xml:space="preserve"> </w:t>
      </w:r>
      <w:r w:rsidRPr="00A837C5">
        <w:rPr>
          <w:rFonts w:ascii="Times New Roman" w:hAnsi="Times New Roman"/>
          <w:i/>
        </w:rPr>
        <w:t>Commentary</w:t>
      </w:r>
      <w:r w:rsidRPr="00A837C5">
        <w:rPr>
          <w:rFonts w:ascii="Times New Roman" w:hAnsi="Times New Roman"/>
        </w:rPr>
        <w:t xml:space="preserve">, 5 </w:t>
      </w:r>
      <w:r w:rsidRPr="00A837C5">
        <w:rPr>
          <w:rFonts w:ascii="Times New Roman" w:hAnsi="Times New Roman"/>
          <w:smallCaps/>
        </w:rPr>
        <w:t>Am. J. Bioethics</w:t>
      </w:r>
      <w:r w:rsidRPr="00A837C5">
        <w:rPr>
          <w:rFonts w:ascii="Times New Roman" w:hAnsi="Times New Roman"/>
        </w:rPr>
        <w:t xml:space="preserve"> 45-47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Lance Gable, Javier Vásquez, Lawrence O. Gostin, Heidi V. Jiménez, </w:t>
      </w:r>
      <w:r w:rsidRPr="00A837C5">
        <w:rPr>
          <w:rFonts w:ascii="Times New Roman" w:hAnsi="Times New Roman"/>
          <w:i/>
        </w:rPr>
        <w:t>Mental Health and Due</w:t>
      </w:r>
      <w:r w:rsidR="00A837C5">
        <w:rPr>
          <w:rFonts w:ascii="Times New Roman" w:hAnsi="Times New Roman"/>
          <w:i/>
        </w:rPr>
        <w:t xml:space="preserve"> </w:t>
      </w:r>
      <w:r w:rsidRPr="00A837C5">
        <w:rPr>
          <w:rFonts w:ascii="Times New Roman" w:hAnsi="Times New Roman"/>
          <w:i/>
        </w:rPr>
        <w:t>Process in the Americas: Protecting the Human Rights of Persons Involuntarily Admitted to and</w:t>
      </w:r>
      <w:r w:rsidR="00A837C5">
        <w:rPr>
          <w:rFonts w:ascii="Times New Roman" w:hAnsi="Times New Roman"/>
          <w:i/>
        </w:rPr>
        <w:t xml:space="preserve"> </w:t>
      </w:r>
      <w:r w:rsidRPr="00A837C5">
        <w:rPr>
          <w:rFonts w:ascii="Times New Roman" w:hAnsi="Times New Roman"/>
          <w:i/>
        </w:rPr>
        <w:t>Detained in Psychiatric Institutions</w:t>
      </w:r>
      <w:r w:rsidRPr="00A837C5">
        <w:rPr>
          <w:rFonts w:ascii="Times New Roman" w:hAnsi="Times New Roman"/>
        </w:rPr>
        <w:t xml:space="preserve">, 18 </w:t>
      </w:r>
      <w:r w:rsidRPr="00A837C5">
        <w:rPr>
          <w:rFonts w:ascii="Times New Roman" w:hAnsi="Times New Roman"/>
          <w:smallCaps/>
        </w:rPr>
        <w:t>Pan Am. J. Public Health</w:t>
      </w:r>
      <w:r w:rsidRPr="00A837C5">
        <w:rPr>
          <w:rFonts w:ascii="Times New Roman" w:hAnsi="Times New Roman"/>
        </w:rPr>
        <w:t xml:space="preserve"> 366-373 (2005).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Pandemic Influenza: Public Health Preparedness for the Next Global</w:t>
      </w:r>
      <w:r w:rsidR="00A837C5">
        <w:rPr>
          <w:rFonts w:ascii="Times New Roman" w:hAnsi="Times New Roman"/>
          <w:i/>
        </w:rPr>
        <w:t xml:space="preserve"> </w:t>
      </w:r>
      <w:r w:rsidRPr="00A837C5">
        <w:rPr>
          <w:rFonts w:ascii="Times New Roman" w:hAnsi="Times New Roman"/>
          <w:i/>
        </w:rPr>
        <w:t>Emergency</w:t>
      </w:r>
      <w:r w:rsidRPr="00A837C5">
        <w:rPr>
          <w:rFonts w:ascii="Times New Roman" w:hAnsi="Times New Roman"/>
        </w:rPr>
        <w:t xml:space="preserve">, 32 J. </w:t>
      </w:r>
      <w:r w:rsidRPr="00A837C5">
        <w:rPr>
          <w:rFonts w:ascii="Times New Roman" w:hAnsi="Times New Roman"/>
          <w:smallCaps/>
        </w:rPr>
        <w:t>Law, Med, &amp; Ethics</w:t>
      </w:r>
      <w:r w:rsidRPr="00A837C5">
        <w:rPr>
          <w:rFonts w:ascii="Times New Roman" w:hAnsi="Times New Roman"/>
        </w:rPr>
        <w:t xml:space="preserve"> 565-573 (2004).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Jason W. Sapsin, Lawrence O. Gostin, Jon S. Vernick, Scott Burris, and Stephen P. Teret, </w:t>
      </w:r>
      <w:r w:rsidRPr="00A837C5">
        <w:rPr>
          <w:rFonts w:ascii="Times New Roman" w:hAnsi="Times New Roman"/>
          <w:i/>
        </w:rPr>
        <w:t>SARS and</w:t>
      </w:r>
      <w:r w:rsidR="00A837C5">
        <w:rPr>
          <w:rFonts w:ascii="Times New Roman" w:hAnsi="Times New Roman"/>
          <w:i/>
        </w:rPr>
        <w:t xml:space="preserve"> </w:t>
      </w:r>
      <w:r w:rsidRPr="00A837C5">
        <w:rPr>
          <w:rFonts w:ascii="Times New Roman" w:hAnsi="Times New Roman"/>
          <w:i/>
        </w:rPr>
        <w:t>International Legal Preparedness</w:t>
      </w:r>
      <w:r w:rsidRPr="00A837C5">
        <w:rPr>
          <w:rFonts w:ascii="Times New Roman" w:hAnsi="Times New Roman"/>
        </w:rPr>
        <w:t xml:space="preserve">, 77 </w:t>
      </w:r>
      <w:r w:rsidRPr="00A837C5">
        <w:rPr>
          <w:rFonts w:ascii="Times New Roman" w:hAnsi="Times New Roman"/>
          <w:smallCaps/>
        </w:rPr>
        <w:t xml:space="preserve">Temple L. Rev. 155-174 (2004), </w:t>
      </w:r>
      <w:r w:rsidRPr="00A837C5">
        <w:rPr>
          <w:rFonts w:ascii="Times New Roman" w:hAnsi="Times New Roman"/>
        </w:rPr>
        <w:t>available at</w:t>
      </w:r>
      <w:r w:rsidRPr="00A837C5">
        <w:rPr>
          <w:rFonts w:ascii="Times New Roman" w:hAnsi="Times New Roman"/>
          <w:smallCaps/>
        </w:rPr>
        <w:t>:</w:t>
      </w:r>
      <w:r w:rsidR="00A837C5">
        <w:rPr>
          <w:rFonts w:ascii="Times New Roman" w:hAnsi="Times New Roman"/>
          <w:smallCaps/>
        </w:rPr>
        <w:t xml:space="preserve"> </w:t>
      </w:r>
      <w:hyperlink r:id="rId266" w:history="1">
        <w:r w:rsidRPr="00A837C5">
          <w:rPr>
            <w:rStyle w:val="Hyperlink"/>
            <w:rFonts w:ascii="Times New Roman" w:hAnsi="Times New Roman"/>
            <w:smallCaps/>
          </w:rPr>
          <w:t>http://ssrn.com/abstract=1088011</w:t>
        </w:r>
      </w:hyperlink>
      <w:r w:rsidRPr="00A837C5">
        <w:rPr>
          <w:rFonts w:ascii="Times New Roman" w:hAnsi="Times New Roman"/>
          <w:smallCaps/>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Gostin, </w:t>
      </w:r>
      <w:r w:rsidRPr="00A837C5">
        <w:rPr>
          <w:rFonts w:ascii="Times New Roman" w:hAnsi="Times New Roman"/>
          <w:i/>
        </w:rPr>
        <w:t>The International Health Regulations and Beyond</w:t>
      </w:r>
      <w:r w:rsidRPr="00A837C5">
        <w:rPr>
          <w:rFonts w:ascii="Times New Roman" w:hAnsi="Times New Roman"/>
        </w:rPr>
        <w:t xml:space="preserve">, 4 </w:t>
      </w:r>
      <w:r w:rsidRPr="00A837C5">
        <w:rPr>
          <w:rFonts w:ascii="Times New Roman" w:hAnsi="Times New Roman"/>
          <w:smallCaps/>
        </w:rPr>
        <w:t>The Lancet: Infectious</w:t>
      </w:r>
      <w:r w:rsidR="00A837C5">
        <w:rPr>
          <w:rFonts w:ascii="Times New Roman" w:hAnsi="Times New Roman"/>
          <w:smallCaps/>
        </w:rPr>
        <w:t xml:space="preserve"> </w:t>
      </w:r>
      <w:r w:rsidRPr="00A837C5">
        <w:rPr>
          <w:rFonts w:ascii="Times New Roman" w:hAnsi="Times New Roman"/>
          <w:smallCaps/>
        </w:rPr>
        <w:t>Diseases</w:t>
      </w:r>
      <w:r w:rsidRPr="00A837C5">
        <w:rPr>
          <w:rFonts w:ascii="Times New Roman" w:hAnsi="Times New Roman"/>
        </w:rPr>
        <w:t xml:space="preserve"> 606-607 (October 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Health of the People: The Highest Law?</w:t>
      </w:r>
      <w:r w:rsidRPr="00A837C5">
        <w:rPr>
          <w:rFonts w:ascii="Times New Roman" w:hAnsi="Times New Roman"/>
        </w:rPr>
        <w:t xml:space="preserve">, 32 J. </w:t>
      </w:r>
      <w:r w:rsidRPr="00A837C5">
        <w:rPr>
          <w:rFonts w:ascii="Times New Roman" w:hAnsi="Times New Roman"/>
          <w:smallCaps/>
        </w:rPr>
        <w:t>Law, Med, &amp; Ethics</w:t>
      </w:r>
      <w:r w:rsidRPr="00A837C5">
        <w:rPr>
          <w:rFonts w:ascii="Times New Roman" w:hAnsi="Times New Roman"/>
        </w:rPr>
        <w:t xml:space="preserve"> 509-515</w:t>
      </w:r>
      <w:r w:rsidR="00A837C5">
        <w:rPr>
          <w:rFonts w:ascii="Times New Roman" w:hAnsi="Times New Roman"/>
        </w:rPr>
        <w:t xml:space="preserve"> </w:t>
      </w:r>
      <w:r w:rsidRPr="00A837C5">
        <w:rPr>
          <w:rFonts w:ascii="Times New Roman" w:hAnsi="Times New Roman"/>
        </w:rPr>
        <w:t>(2004).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Influenza Pandemic Preparedness: Legal and Ethical Dimensions</w:t>
      </w:r>
      <w:r w:rsidRPr="00A837C5">
        <w:rPr>
          <w:rFonts w:ascii="Times New Roman" w:hAnsi="Times New Roman"/>
        </w:rPr>
        <w:t>, 34 (5)</w:t>
      </w:r>
      <w:r w:rsidR="00A837C5">
        <w:rPr>
          <w:rFonts w:ascii="Times New Roman" w:hAnsi="Times New Roman"/>
        </w:rPr>
        <w:t xml:space="preserve"> </w:t>
      </w:r>
      <w:r w:rsidRPr="00A837C5">
        <w:rPr>
          <w:rFonts w:ascii="Times New Roman" w:hAnsi="Times New Roman"/>
          <w:smallCaps/>
        </w:rPr>
        <w:t>Hastings Center Report</w:t>
      </w:r>
      <w:r w:rsidRPr="00A837C5">
        <w:rPr>
          <w:rFonts w:ascii="Times New Roman" w:hAnsi="Times New Roman"/>
        </w:rPr>
        <w:t xml:space="preserve"> 10-11 (September-October 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Lance Gable, </w:t>
      </w:r>
      <w:r w:rsidRPr="00A837C5">
        <w:rPr>
          <w:rFonts w:ascii="Times New Roman" w:hAnsi="Times New Roman"/>
          <w:i/>
        </w:rPr>
        <w:t>The Human Rights of Persons with Mental Disabilities: A</w:t>
      </w:r>
      <w:r w:rsidR="00A837C5">
        <w:rPr>
          <w:rFonts w:ascii="Times New Roman" w:hAnsi="Times New Roman"/>
          <w:i/>
        </w:rPr>
        <w:t xml:space="preserve"> </w:t>
      </w:r>
      <w:r w:rsidRPr="00A837C5">
        <w:rPr>
          <w:rFonts w:ascii="Times New Roman" w:hAnsi="Times New Roman"/>
          <w:i/>
        </w:rPr>
        <w:t>Global Perspective on the Application of Human Rights Principles to Mental Health</w:t>
      </w:r>
      <w:r w:rsidRPr="00A837C5">
        <w:rPr>
          <w:rFonts w:ascii="Times New Roman" w:hAnsi="Times New Roman"/>
        </w:rPr>
        <w:t xml:space="preserve">, 63 </w:t>
      </w:r>
      <w:r w:rsidRPr="00A837C5">
        <w:rPr>
          <w:rFonts w:ascii="Times New Roman" w:hAnsi="Times New Roman"/>
          <w:smallCaps/>
        </w:rPr>
        <w:t>Maryland</w:t>
      </w:r>
      <w:r w:rsidR="00A837C5">
        <w:rPr>
          <w:rFonts w:ascii="Times New Roman" w:hAnsi="Times New Roman"/>
          <w:smallCaps/>
        </w:rPr>
        <w:t xml:space="preserve"> </w:t>
      </w:r>
      <w:r w:rsidRPr="00A837C5">
        <w:rPr>
          <w:rFonts w:ascii="Times New Roman" w:hAnsi="Times New Roman"/>
          <w:smallCaps/>
        </w:rPr>
        <w:t>Law Review</w:t>
      </w:r>
      <w:r w:rsidRPr="00A837C5">
        <w:rPr>
          <w:rFonts w:ascii="Times New Roman" w:hAnsi="Times New Roman"/>
        </w:rPr>
        <w:t xml:space="preserve"> 20-121 (2004).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International Infectious Disease Law: Revision of the World Health</w:t>
      </w:r>
      <w:r w:rsidR="00A837C5">
        <w:rPr>
          <w:rFonts w:ascii="Times New Roman" w:hAnsi="Times New Roman"/>
          <w:i/>
        </w:rPr>
        <w:t xml:space="preserve"> </w:t>
      </w:r>
      <w:r w:rsidRPr="00A837C5">
        <w:rPr>
          <w:rFonts w:ascii="Times New Roman" w:hAnsi="Times New Roman"/>
          <w:i/>
        </w:rPr>
        <w:t>Organization</w:t>
      </w:r>
      <w:r w:rsidR="006A3840">
        <w:rPr>
          <w:rFonts w:ascii="Times New Roman" w:hAnsi="Times New Roman"/>
          <w:i/>
        </w:rPr>
        <w:t>’</w:t>
      </w:r>
      <w:r w:rsidRPr="00A837C5">
        <w:rPr>
          <w:rFonts w:ascii="Times New Roman" w:hAnsi="Times New Roman"/>
          <w:i/>
        </w:rPr>
        <w:t>s International Health Regulations</w:t>
      </w:r>
      <w:r w:rsidRPr="00A837C5">
        <w:rPr>
          <w:rFonts w:ascii="Times New Roman" w:hAnsi="Times New Roman"/>
        </w:rPr>
        <w:t>, 291 JAMA 2623-2627 (2004).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Jo Ivey Boufford, Rose Marie Martinez, </w:t>
      </w:r>
      <w:r w:rsidRPr="00A837C5">
        <w:rPr>
          <w:rFonts w:ascii="Times New Roman" w:hAnsi="Times New Roman"/>
          <w:i/>
        </w:rPr>
        <w:t>The Future of the Public</w:t>
      </w:r>
      <w:r w:rsidR="006A3840">
        <w:rPr>
          <w:rFonts w:ascii="Times New Roman" w:hAnsi="Times New Roman"/>
          <w:i/>
        </w:rPr>
        <w:t>’</w:t>
      </w:r>
      <w:r w:rsidRPr="00A837C5">
        <w:rPr>
          <w:rFonts w:ascii="Times New Roman" w:hAnsi="Times New Roman"/>
          <w:i/>
        </w:rPr>
        <w:t>s Health:</w:t>
      </w:r>
      <w:r w:rsidR="00A837C5">
        <w:rPr>
          <w:rFonts w:ascii="Times New Roman" w:hAnsi="Times New Roman"/>
          <w:i/>
        </w:rPr>
        <w:t xml:space="preserve"> </w:t>
      </w:r>
      <w:r w:rsidRPr="00A837C5">
        <w:rPr>
          <w:rFonts w:ascii="Times New Roman" w:hAnsi="Times New Roman"/>
          <w:i/>
        </w:rPr>
        <w:t>Vision, Values, and Strategies</w:t>
      </w:r>
      <w:r w:rsidRPr="00A837C5">
        <w:rPr>
          <w:rFonts w:ascii="Times New Roman" w:hAnsi="Times New Roman"/>
        </w:rPr>
        <w:t xml:space="preserve">, 23 </w:t>
      </w:r>
      <w:r w:rsidRPr="00A837C5">
        <w:rPr>
          <w:rFonts w:ascii="Times New Roman" w:hAnsi="Times New Roman"/>
          <w:smallCaps/>
        </w:rPr>
        <w:t>Health Affairs</w:t>
      </w:r>
      <w:r w:rsidRPr="00A837C5">
        <w:rPr>
          <w:rFonts w:ascii="Times New Roman" w:hAnsi="Times New Roman"/>
        </w:rPr>
        <w:t xml:space="preserve"> 96-107 (July/August 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Law and Ethics in Population Health</w:t>
      </w:r>
      <w:r w:rsidRPr="00A837C5">
        <w:rPr>
          <w:rFonts w:ascii="Times New Roman" w:hAnsi="Times New Roman"/>
        </w:rPr>
        <w:t xml:space="preserve">, 28 </w:t>
      </w:r>
      <w:r w:rsidRPr="00A837C5">
        <w:rPr>
          <w:rFonts w:ascii="Times New Roman" w:hAnsi="Times New Roman"/>
          <w:smallCaps/>
        </w:rPr>
        <w:t>Australia &amp; New Zealand</w:t>
      </w:r>
      <w:r w:rsidR="00A837C5">
        <w:rPr>
          <w:rFonts w:ascii="Times New Roman" w:hAnsi="Times New Roman"/>
          <w:smallCaps/>
        </w:rPr>
        <w:t xml:space="preserve"> </w:t>
      </w:r>
      <w:r w:rsidRPr="00A837C5">
        <w:rPr>
          <w:rFonts w:ascii="Times New Roman" w:hAnsi="Times New Roman"/>
          <w:smallCaps/>
        </w:rPr>
        <w:t>Journal of Public Health</w:t>
      </w:r>
      <w:r w:rsidRPr="00A837C5">
        <w:rPr>
          <w:rFonts w:ascii="Times New Roman" w:hAnsi="Times New Roman"/>
        </w:rPr>
        <w:t xml:space="preserve"> 7-12 (2004).</w:t>
      </w:r>
    </w:p>
    <w:p w:rsidR="004F5F4F" w:rsidRPr="00A837C5" w:rsidRDefault="004F5F4F" w:rsidP="00122FE2">
      <w:pPr>
        <w:pStyle w:val="FootnoteText"/>
        <w:numPr>
          <w:ilvl w:val="0"/>
          <w:numId w:val="40"/>
        </w:numPr>
        <w:tabs>
          <w:tab w:val="left" w:pos="270"/>
        </w:tabs>
        <w:ind w:left="270" w:hanging="270"/>
      </w:pPr>
      <w:r w:rsidRPr="00A837C5">
        <w:t xml:space="preserve">Matthew K. Wynia &amp; Lawrence O. Gostin, </w:t>
      </w:r>
      <w:r w:rsidRPr="00A837C5">
        <w:rPr>
          <w:i/>
        </w:rPr>
        <w:t>Ethical Challenges in Preparing for Bioterrorism:</w:t>
      </w:r>
      <w:r w:rsidR="00A837C5">
        <w:rPr>
          <w:i/>
        </w:rPr>
        <w:t xml:space="preserve"> </w:t>
      </w:r>
      <w:r w:rsidRPr="00A837C5">
        <w:rPr>
          <w:i/>
        </w:rPr>
        <w:t>Barriers Within the Health Care System</w:t>
      </w:r>
      <w:r w:rsidRPr="00A837C5">
        <w:t xml:space="preserve">, 94 </w:t>
      </w:r>
      <w:r w:rsidRPr="00A837C5">
        <w:rPr>
          <w:smallCaps/>
        </w:rPr>
        <w:t>Am. J. Pub</w:t>
      </w:r>
      <w:r w:rsidRPr="00A837C5">
        <w:t xml:space="preserve">. </w:t>
      </w:r>
      <w:r w:rsidRPr="00A837C5">
        <w:rPr>
          <w:smallCaps/>
        </w:rPr>
        <w:t>Health</w:t>
      </w:r>
      <w:r w:rsidRPr="00A837C5">
        <w:t xml:space="preserve"> 1096-1102 (2004).</w:t>
      </w:r>
    </w:p>
    <w:p w:rsidR="004F5F4F" w:rsidRPr="00A837C5" w:rsidRDefault="004F5F4F" w:rsidP="00122FE2">
      <w:pPr>
        <w:widowControl/>
        <w:numPr>
          <w:ilvl w:val="0"/>
          <w:numId w:val="40"/>
        </w:numPr>
        <w:tabs>
          <w:tab w:val="left" w:pos="270"/>
        </w:tabs>
        <w:ind w:left="270" w:hanging="270"/>
        <w:rPr>
          <w:rFonts w:ascii="Times New Roman" w:hAnsi="Times New Roman"/>
          <w:smallCaps/>
        </w:rPr>
      </w:pPr>
      <w:r w:rsidRPr="00A837C5">
        <w:rPr>
          <w:rFonts w:ascii="Times New Roman" w:hAnsi="Times New Roman"/>
        </w:rPr>
        <w:t xml:space="preserve">Lawrence O. Gostin, </w:t>
      </w:r>
      <w:r w:rsidRPr="00A837C5">
        <w:rPr>
          <w:rFonts w:ascii="Times New Roman" w:hAnsi="Times New Roman"/>
          <w:i/>
        </w:rPr>
        <w:t>International Human Rights Law and Mental Disability</w:t>
      </w:r>
      <w:r w:rsidRPr="00A837C5">
        <w:rPr>
          <w:rFonts w:ascii="Times New Roman" w:hAnsi="Times New Roman"/>
        </w:rPr>
        <w:t xml:space="preserve">, 34 </w:t>
      </w:r>
      <w:r w:rsidRPr="00A837C5">
        <w:rPr>
          <w:rFonts w:ascii="Times New Roman" w:hAnsi="Times New Roman"/>
          <w:smallCaps/>
        </w:rPr>
        <w:t>Hastings Center</w:t>
      </w:r>
      <w:r w:rsidRPr="00A837C5">
        <w:rPr>
          <w:rFonts w:ascii="Times New Roman" w:hAnsi="Times New Roman"/>
          <w:smallCaps/>
        </w:rPr>
        <w:tab/>
        <w:t>Report 11-12 (</w:t>
      </w:r>
      <w:r w:rsidRPr="00A837C5">
        <w:rPr>
          <w:rFonts w:ascii="Times New Roman" w:hAnsi="Times New Roman"/>
        </w:rPr>
        <w:t>March/April</w:t>
      </w:r>
      <w:r w:rsidRPr="00A837C5">
        <w:rPr>
          <w:rFonts w:ascii="Times New Roman" w:hAnsi="Times New Roman"/>
          <w:smallCaps/>
        </w:rPr>
        <w:t xml:space="preserve"> 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Leslie E. Wolf, Bernard Lo, </w:t>
      </w:r>
      <w:r w:rsidRPr="00A837C5">
        <w:rPr>
          <w:rFonts w:ascii="Times New Roman" w:hAnsi="Times New Roman"/>
          <w:i/>
        </w:rPr>
        <w:t>Lawrence O. Gostin, Legal Barriers to Implementing Recommendations</w:t>
      </w:r>
      <w:r w:rsidR="00A837C5">
        <w:rPr>
          <w:rFonts w:ascii="Times New Roman" w:hAnsi="Times New Roman"/>
          <w:i/>
        </w:rPr>
        <w:t xml:space="preserve"> </w:t>
      </w:r>
      <w:r w:rsidRPr="00A837C5">
        <w:rPr>
          <w:rFonts w:ascii="Times New Roman" w:hAnsi="Times New Roman"/>
          <w:i/>
        </w:rPr>
        <w:t>for Universal, Routine Prenatal HIV Testing</w:t>
      </w:r>
      <w:r w:rsidRPr="00A837C5">
        <w:rPr>
          <w:rFonts w:ascii="Times New Roman" w:hAnsi="Times New Roman"/>
        </w:rPr>
        <w:t xml:space="preserve">, 32 </w:t>
      </w:r>
      <w:r w:rsidRPr="00A837C5">
        <w:rPr>
          <w:rFonts w:ascii="Times New Roman" w:hAnsi="Times New Roman"/>
          <w:smallCaps/>
        </w:rPr>
        <w:t>Journal of Law, Medicine &amp; Ethics</w:t>
      </w:r>
      <w:r w:rsidRPr="00A837C5">
        <w:rPr>
          <w:rFonts w:ascii="Times New Roman" w:hAnsi="Times New Roman"/>
        </w:rPr>
        <w:t xml:space="preserve"> 137-147</w:t>
      </w:r>
      <w:r w:rsidR="00A837C5">
        <w:rPr>
          <w:rFonts w:ascii="Times New Roman" w:hAnsi="Times New Roman"/>
        </w:rPr>
        <w:t xml:space="preserve"> </w:t>
      </w:r>
      <w:r w:rsidRPr="00A837C5">
        <w:rPr>
          <w:rFonts w:ascii="Times New Roman" w:hAnsi="Times New Roman"/>
        </w:rPr>
        <w:t>(2004).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Ronald Bayer, Amy L. Fairchild, </w:t>
      </w:r>
      <w:r w:rsidRPr="00A837C5">
        <w:rPr>
          <w:rFonts w:ascii="Times New Roman" w:hAnsi="Times New Roman"/>
          <w:i/>
        </w:rPr>
        <w:t>Ethical and Legal Challenges Posed by</w:t>
      </w:r>
      <w:r w:rsidR="00A837C5">
        <w:rPr>
          <w:rFonts w:ascii="Times New Roman" w:hAnsi="Times New Roman"/>
          <w:i/>
        </w:rPr>
        <w:t xml:space="preserve"> </w:t>
      </w:r>
      <w:r w:rsidRPr="00A837C5">
        <w:rPr>
          <w:rFonts w:ascii="Times New Roman" w:hAnsi="Times New Roman"/>
          <w:i/>
        </w:rPr>
        <w:t>Severe Acute Respiratory Syndrome: Implications for the Control of Severe Infectious Disease</w:t>
      </w:r>
      <w:r w:rsidR="00A837C5">
        <w:rPr>
          <w:rFonts w:ascii="Times New Roman" w:hAnsi="Times New Roman"/>
          <w:i/>
        </w:rPr>
        <w:t xml:space="preserve"> </w:t>
      </w:r>
      <w:r w:rsidRPr="00A837C5">
        <w:rPr>
          <w:rFonts w:ascii="Times New Roman" w:hAnsi="Times New Roman"/>
          <w:i/>
        </w:rPr>
        <w:t>Threats</w:t>
      </w:r>
      <w:r w:rsidRPr="00A837C5">
        <w:rPr>
          <w:rFonts w:ascii="Times New Roman" w:hAnsi="Times New Roman"/>
        </w:rPr>
        <w:t>, 290</w:t>
      </w:r>
      <w:r w:rsidR="00A837C5">
        <w:rPr>
          <w:rFonts w:ascii="Times New Roman" w:hAnsi="Times New Roman"/>
        </w:rPr>
        <w:t xml:space="preserve"> </w:t>
      </w:r>
      <w:r w:rsidRPr="00A837C5">
        <w:rPr>
          <w:rFonts w:ascii="Times New Roman" w:hAnsi="Times New Roman"/>
          <w:smallCaps/>
        </w:rPr>
        <w:t>Journal of the American Medical Association</w:t>
      </w:r>
      <w:r w:rsidRPr="00A837C5">
        <w:rPr>
          <w:rFonts w:ascii="Times New Roman" w:hAnsi="Times New Roman"/>
        </w:rPr>
        <w:t xml:space="preserve"> (JAMA) 3229-3237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When Terrorism Threatens Health: How Far are Limitations on Personal and</w:t>
      </w:r>
      <w:r w:rsidR="00A837C5">
        <w:rPr>
          <w:rFonts w:ascii="Times New Roman" w:hAnsi="Times New Roman"/>
          <w:i/>
          <w:iCs/>
        </w:rPr>
        <w:t xml:space="preserve"> </w:t>
      </w:r>
      <w:r w:rsidRPr="00A837C5">
        <w:rPr>
          <w:rFonts w:ascii="Times New Roman" w:hAnsi="Times New Roman"/>
          <w:i/>
          <w:iCs/>
        </w:rPr>
        <w:t>Economic Liberties Justified?</w:t>
      </w:r>
      <w:r w:rsidRPr="00A837C5">
        <w:rPr>
          <w:rFonts w:ascii="Times New Roman" w:hAnsi="Times New Roman"/>
        </w:rPr>
        <w:t xml:space="preserve"> 52 </w:t>
      </w:r>
      <w:r w:rsidRPr="00A837C5">
        <w:rPr>
          <w:rFonts w:ascii="Times New Roman" w:hAnsi="Times New Roman"/>
          <w:smallCaps/>
        </w:rPr>
        <w:t>Florida Law Review 1-65 (</w:t>
      </w:r>
      <w:r w:rsidRPr="00A837C5">
        <w:rPr>
          <w:rFonts w:ascii="Times New Roman" w:hAnsi="Times New Roman"/>
        </w:rPr>
        <w:t>2003) (Dunwody Distinguished</w:t>
      </w:r>
      <w:r w:rsidR="00A837C5">
        <w:rPr>
          <w:rFonts w:ascii="Times New Roman" w:hAnsi="Times New Roman"/>
        </w:rPr>
        <w:t xml:space="preserve"> </w:t>
      </w:r>
      <w:r w:rsidRPr="00A837C5">
        <w:rPr>
          <w:rFonts w:ascii="Times New Roman" w:hAnsi="Times New Roman"/>
        </w:rPr>
        <w:t>Lecture in Law, with Commentaries by four leading scholars).</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When Terrorism Threatens Health: How Far are Limitations on Human Rights</w:t>
      </w:r>
      <w:r w:rsidR="00A837C5">
        <w:rPr>
          <w:rFonts w:ascii="Times New Roman" w:hAnsi="Times New Roman"/>
          <w:i/>
        </w:rPr>
        <w:t xml:space="preserve"> </w:t>
      </w:r>
      <w:r w:rsidRPr="00A837C5">
        <w:rPr>
          <w:rFonts w:ascii="Times New Roman" w:hAnsi="Times New Roman"/>
          <w:i/>
        </w:rPr>
        <w:t>Justified?</w:t>
      </w:r>
      <w:r w:rsidRPr="00A837C5">
        <w:rPr>
          <w:rFonts w:ascii="Times New Roman" w:hAnsi="Times New Roman"/>
        </w:rPr>
        <w:t xml:space="preserve"> 31(4) </w:t>
      </w:r>
      <w:r w:rsidRPr="00A837C5">
        <w:rPr>
          <w:rFonts w:ascii="Times New Roman" w:hAnsi="Times New Roman"/>
          <w:smallCaps/>
        </w:rPr>
        <w:t>Journal of Law, Medicine &amp; Ethics</w:t>
      </w:r>
      <w:r w:rsidRPr="00A837C5">
        <w:rPr>
          <w:rFonts w:ascii="Times New Roman" w:hAnsi="Times New Roman"/>
        </w:rPr>
        <w:t xml:space="preserve"> 524-528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Global Reach of HIV/AIDS: Science, Politics, Economics, and Research</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17 </w:t>
      </w:r>
      <w:r w:rsidRPr="00A837C5">
        <w:rPr>
          <w:rFonts w:ascii="Times New Roman" w:hAnsi="Times New Roman"/>
          <w:smallCaps/>
        </w:rPr>
        <w:t>Emory International Law Review</w:t>
      </w:r>
      <w:r w:rsidRPr="00A837C5">
        <w:rPr>
          <w:rFonts w:ascii="Times New Roman" w:hAnsi="Times New Roman"/>
        </w:rPr>
        <w:t xml:space="preserve"> 1-54 (2003).</w:t>
      </w:r>
    </w:p>
    <w:p w:rsidR="004F5F4F" w:rsidRPr="00A837C5" w:rsidRDefault="004F5F4F" w:rsidP="00122FE2">
      <w:pPr>
        <w:widowControl/>
        <w:numPr>
          <w:ilvl w:val="0"/>
          <w:numId w:val="40"/>
        </w:numPr>
        <w:tabs>
          <w:tab w:val="left" w:pos="270"/>
        </w:tabs>
        <w:ind w:left="270" w:hanging="270"/>
        <w:rPr>
          <w:rFonts w:ascii="Times New Roman" w:hAnsi="Times New Roman"/>
          <w:smallCaps/>
        </w:rPr>
      </w:pPr>
      <w:r w:rsidRPr="00A837C5">
        <w:rPr>
          <w:rFonts w:ascii="Times New Roman" w:hAnsi="Times New Roman"/>
        </w:rPr>
        <w:t xml:space="preserve">Lawrence O. Gostin, </w:t>
      </w:r>
      <w:r w:rsidRPr="00A837C5">
        <w:rPr>
          <w:rFonts w:ascii="Times New Roman" w:hAnsi="Times New Roman"/>
          <w:i/>
        </w:rPr>
        <w:t>Public Health Ethics: Tradition, Profession, and Values</w:t>
      </w:r>
      <w:r w:rsidRPr="00A837C5">
        <w:rPr>
          <w:rFonts w:ascii="Times New Roman" w:hAnsi="Times New Roman"/>
        </w:rPr>
        <w:t xml:space="preserve">, IX </w:t>
      </w:r>
      <w:r w:rsidRPr="00A837C5">
        <w:rPr>
          <w:rFonts w:ascii="Times New Roman" w:hAnsi="Times New Roman"/>
          <w:smallCaps/>
        </w:rPr>
        <w:t>Bioethicay</w:t>
      </w:r>
      <w:r w:rsidR="00A837C5">
        <w:rPr>
          <w:rFonts w:ascii="Times New Roman" w:hAnsi="Times New Roman"/>
          <w:smallCaps/>
        </w:rPr>
        <w:t xml:space="preserve"> </w:t>
      </w:r>
      <w:r w:rsidRPr="00A837C5">
        <w:rPr>
          <w:rFonts w:ascii="Times New Roman" w:hAnsi="Times New Roman"/>
          <w:smallCaps/>
        </w:rPr>
        <w:t>Salud Publica (Journal of the Pan American Health Organization) 177-188 (2003).</w:t>
      </w:r>
    </w:p>
    <w:p w:rsidR="004F5F4F" w:rsidRPr="00A837C5" w:rsidRDefault="004F5F4F" w:rsidP="00122FE2">
      <w:pPr>
        <w:widowControl/>
        <w:numPr>
          <w:ilvl w:val="0"/>
          <w:numId w:val="40"/>
        </w:numPr>
        <w:tabs>
          <w:tab w:val="left" w:pos="270"/>
        </w:tabs>
        <w:ind w:left="270" w:hanging="270"/>
        <w:rPr>
          <w:rFonts w:ascii="Times New Roman" w:hAnsi="Times New Roman"/>
          <w:smallCaps/>
        </w:rPr>
      </w:pPr>
      <w:r w:rsidRPr="00A837C5">
        <w:rPr>
          <w:rFonts w:ascii="Times New Roman" w:hAnsi="Times New Roman"/>
        </w:rPr>
        <w:t xml:space="preserve">Lawrence O. Gostin, </w:t>
      </w:r>
      <w:r w:rsidRPr="00A837C5">
        <w:rPr>
          <w:rFonts w:ascii="Times New Roman" w:hAnsi="Times New Roman"/>
          <w:i/>
        </w:rPr>
        <w:t>Compulsory Medical Treatment: The Limits of Bodily Integrity</w:t>
      </w:r>
      <w:r w:rsidRPr="00A837C5">
        <w:rPr>
          <w:rFonts w:ascii="Times New Roman" w:hAnsi="Times New Roman"/>
        </w:rPr>
        <w:t xml:space="preserve">, 33 </w:t>
      </w:r>
      <w:r w:rsidR="00AD79D3">
        <w:rPr>
          <w:rFonts w:ascii="Times New Roman" w:hAnsi="Times New Roman"/>
          <w:smallCaps/>
        </w:rPr>
        <w:t>Hastings</w:t>
      </w:r>
      <w:r w:rsidRPr="00A837C5">
        <w:rPr>
          <w:rFonts w:ascii="Times New Roman" w:hAnsi="Times New Roman"/>
          <w:smallCaps/>
        </w:rPr>
        <w:t>Center Report 20-21 (</w:t>
      </w:r>
      <w:r w:rsidRPr="00A837C5">
        <w:rPr>
          <w:rFonts w:ascii="Times New Roman" w:hAnsi="Times New Roman"/>
        </w:rPr>
        <w:t>November/December</w:t>
      </w:r>
      <w:r w:rsidRPr="00A837C5">
        <w:rPr>
          <w:rFonts w:ascii="Times New Roman" w:hAnsi="Times New Roman"/>
          <w:smallCaps/>
        </w:rPr>
        <w:t xml:space="preserve">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Wendy C. Perdue, Lawrence O. Gostin, Lesley A. Stone, </w:t>
      </w:r>
      <w:r w:rsidRPr="00A837C5">
        <w:rPr>
          <w:rFonts w:ascii="Times New Roman" w:hAnsi="Times New Roman"/>
          <w:i/>
        </w:rPr>
        <w:t>Public Health and the Built Environment:</w:t>
      </w:r>
      <w:r w:rsidR="00A837C5">
        <w:rPr>
          <w:rFonts w:ascii="Times New Roman" w:hAnsi="Times New Roman"/>
          <w:i/>
        </w:rPr>
        <w:t xml:space="preserve"> </w:t>
      </w:r>
      <w:r w:rsidRPr="00A837C5">
        <w:rPr>
          <w:rFonts w:ascii="Times New Roman" w:hAnsi="Times New Roman"/>
          <w:i/>
        </w:rPr>
        <w:t>Historical, Empirical, and Theoretical Foundations for an Expanded Role</w:t>
      </w:r>
      <w:r w:rsidRPr="00A837C5">
        <w:rPr>
          <w:rFonts w:ascii="Times New Roman" w:hAnsi="Times New Roman"/>
        </w:rPr>
        <w:t xml:space="preserve">, 31 </w:t>
      </w:r>
      <w:r w:rsidRPr="00A837C5">
        <w:rPr>
          <w:rFonts w:ascii="Times New Roman" w:hAnsi="Times New Roman"/>
          <w:smallCaps/>
        </w:rPr>
        <w:t>Journal of Law,</w:t>
      </w:r>
      <w:r w:rsidR="00A837C5">
        <w:rPr>
          <w:rFonts w:ascii="Times New Roman" w:hAnsi="Times New Roman"/>
          <w:smallCaps/>
        </w:rPr>
        <w:t xml:space="preserve"> </w:t>
      </w:r>
      <w:r w:rsidRPr="00A837C5">
        <w:rPr>
          <w:rFonts w:ascii="Times New Roman" w:hAnsi="Times New Roman"/>
          <w:smallCaps/>
        </w:rPr>
        <w:t xml:space="preserve">Medicine &amp; Ethics </w:t>
      </w:r>
      <w:r w:rsidRPr="00A837C5">
        <w:rPr>
          <w:rFonts w:ascii="Times New Roman" w:hAnsi="Times New Roman"/>
        </w:rPr>
        <w:t>557-566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Wendy C. Perdue, Lesley A. Stone, Lawrence O. Gostin, </w:t>
      </w:r>
      <w:r w:rsidRPr="00A837C5">
        <w:rPr>
          <w:rFonts w:ascii="Times New Roman" w:hAnsi="Times New Roman"/>
          <w:i/>
        </w:rPr>
        <w:t>The Built Environment and its Relationship</w:t>
      </w:r>
      <w:r w:rsidR="00A837C5">
        <w:rPr>
          <w:rFonts w:ascii="Times New Roman" w:hAnsi="Times New Roman"/>
          <w:i/>
        </w:rPr>
        <w:t xml:space="preserve"> </w:t>
      </w:r>
      <w:r w:rsidRPr="00A837C5">
        <w:rPr>
          <w:rFonts w:ascii="Times New Roman" w:hAnsi="Times New Roman"/>
          <w:i/>
        </w:rPr>
        <w:t>to the Public</w:t>
      </w:r>
      <w:r w:rsidR="006A3840">
        <w:rPr>
          <w:rFonts w:ascii="Times New Roman" w:hAnsi="Times New Roman"/>
          <w:i/>
        </w:rPr>
        <w:t>’</w:t>
      </w:r>
      <w:r w:rsidRPr="00A837C5">
        <w:rPr>
          <w:rFonts w:ascii="Times New Roman" w:hAnsi="Times New Roman"/>
          <w:i/>
        </w:rPr>
        <w:t>s Health: The Legal Framework</w:t>
      </w:r>
      <w:r w:rsidRPr="00A837C5">
        <w:rPr>
          <w:rFonts w:ascii="Times New Roman" w:hAnsi="Times New Roman"/>
        </w:rPr>
        <w:t xml:space="preserve">, 93 </w:t>
      </w:r>
      <w:r w:rsidRPr="00A837C5">
        <w:rPr>
          <w:rFonts w:ascii="Times New Roman" w:hAnsi="Times New Roman"/>
          <w:smallCaps/>
        </w:rPr>
        <w:t>American Journal of Public Health</w:t>
      </w:r>
      <w:r w:rsidRPr="00A837C5">
        <w:rPr>
          <w:rFonts w:ascii="Times New Roman" w:hAnsi="Times New Roman"/>
        </w:rPr>
        <w:t xml:space="preserve"> 1390-94</w:t>
      </w:r>
      <w:r w:rsidR="00A837C5">
        <w:rPr>
          <w:rFonts w:ascii="Times New Roman" w:hAnsi="Times New Roman"/>
        </w:rPr>
        <w:t xml:space="preserve"> </w:t>
      </w:r>
      <w:r w:rsidRPr="00A837C5">
        <w:rPr>
          <w:rFonts w:ascii="Times New Roman" w:hAnsi="Times New Roman"/>
        </w:rPr>
        <w:t>(2003).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M. Gregg Bloche, </w:t>
      </w:r>
      <w:r w:rsidRPr="00A837C5">
        <w:rPr>
          <w:rFonts w:ascii="Times New Roman" w:hAnsi="Times New Roman"/>
          <w:i/>
          <w:iCs/>
        </w:rPr>
        <w:t>The Politics of Public Health: A Reply to Richard Epstein</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46 (Suppl.) </w:t>
      </w:r>
      <w:r w:rsidRPr="00A837C5">
        <w:rPr>
          <w:rFonts w:ascii="Times New Roman" w:hAnsi="Times New Roman"/>
          <w:smallCaps/>
        </w:rPr>
        <w:t>Perspectives in Biology and Medicine S160-S175 (S</w:t>
      </w:r>
      <w:r w:rsidRPr="00A837C5">
        <w:rPr>
          <w:rFonts w:ascii="Times New Roman" w:hAnsi="Times New Roman"/>
        </w:rPr>
        <w:t>ummer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Model State Emergency Health Powers Act: Public Health and Civil</w:t>
      </w:r>
      <w:r w:rsidR="00A837C5">
        <w:rPr>
          <w:rFonts w:ascii="Times New Roman" w:hAnsi="Times New Roman"/>
          <w:i/>
        </w:rPr>
        <w:t xml:space="preserve"> </w:t>
      </w:r>
      <w:r w:rsidRPr="00A837C5">
        <w:rPr>
          <w:rFonts w:ascii="Times New Roman" w:hAnsi="Times New Roman"/>
          <w:i/>
        </w:rPr>
        <w:t>Liberties in a Time of Terrorism</w:t>
      </w:r>
      <w:r w:rsidRPr="00A837C5">
        <w:rPr>
          <w:rFonts w:ascii="Times New Roman" w:hAnsi="Times New Roman"/>
        </w:rPr>
        <w:t xml:space="preserve">, 13 </w:t>
      </w:r>
      <w:r w:rsidRPr="00A837C5">
        <w:rPr>
          <w:rFonts w:ascii="Times New Roman" w:hAnsi="Times New Roman"/>
          <w:smallCaps/>
        </w:rPr>
        <w:t>Health Matrix: Journal of Law-Medicine</w:t>
      </w:r>
      <w:r w:rsidRPr="00A837C5">
        <w:rPr>
          <w:rFonts w:ascii="Times New Roman" w:hAnsi="Times New Roman"/>
        </w:rPr>
        <w:t xml:space="preserve"> 3-32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The Judicial Dismantling of the Americans with Disabilities Act</w:t>
      </w:r>
      <w:r w:rsidRPr="00A837C5">
        <w:rPr>
          <w:rFonts w:ascii="Times New Roman" w:hAnsi="Times New Roman"/>
        </w:rPr>
        <w:t xml:space="preserve">, 33 </w:t>
      </w:r>
      <w:r w:rsidRPr="00A837C5">
        <w:rPr>
          <w:rFonts w:ascii="Times New Roman" w:hAnsi="Times New Roman"/>
          <w:smallCaps/>
        </w:rPr>
        <w:t>Hastings</w:t>
      </w:r>
      <w:r w:rsidRPr="00A837C5">
        <w:rPr>
          <w:rFonts w:ascii="Times New Roman" w:hAnsi="Times New Roman"/>
          <w:smallCaps/>
        </w:rPr>
        <w:tab/>
        <w:t>Center Report 9-10 (</w:t>
      </w:r>
      <w:r w:rsidRPr="00A837C5">
        <w:rPr>
          <w:rFonts w:ascii="Times New Roman" w:hAnsi="Times New Roman"/>
        </w:rPr>
        <w:t>March/April</w:t>
      </w:r>
      <w:r w:rsidRPr="00A837C5">
        <w:rPr>
          <w:rFonts w:ascii="Times New Roman" w:hAnsi="Times New Roman"/>
          <w:smallCaps/>
        </w:rPr>
        <w:t xml:space="preserve">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Nancy E. Kass, Marvin R. Natowicz, Sara Chandros Hull, Ruth R. Faden, Laura Plantinga,</w:t>
      </w:r>
      <w:r w:rsidR="00A837C5">
        <w:rPr>
          <w:rFonts w:ascii="Times New Roman" w:hAnsi="Times New Roman"/>
        </w:rPr>
        <w:t xml:space="preserve"> </w:t>
      </w:r>
      <w:r w:rsidRPr="00A837C5">
        <w:rPr>
          <w:rFonts w:ascii="Times New Roman" w:hAnsi="Times New Roman"/>
        </w:rPr>
        <w:t xml:space="preserve">Lawrence O. Gostin, Julia Slutsman, </w:t>
      </w:r>
      <w:r w:rsidRPr="00A837C5">
        <w:rPr>
          <w:rFonts w:ascii="Times New Roman" w:hAnsi="Times New Roman"/>
          <w:i/>
        </w:rPr>
        <w:t>The Use of Medical Records in Research: What do Patients</w:t>
      </w:r>
      <w:r w:rsidR="00A837C5">
        <w:rPr>
          <w:rFonts w:ascii="Times New Roman" w:hAnsi="Times New Roman"/>
          <w:i/>
        </w:rPr>
        <w:t xml:space="preserve"> </w:t>
      </w:r>
      <w:r w:rsidRPr="00A837C5">
        <w:rPr>
          <w:rFonts w:ascii="Times New Roman" w:hAnsi="Times New Roman"/>
          <w:i/>
        </w:rPr>
        <w:t>Want?</w:t>
      </w:r>
      <w:r w:rsidRPr="00A837C5">
        <w:rPr>
          <w:rFonts w:ascii="Times New Roman" w:hAnsi="Times New Roman"/>
        </w:rPr>
        <w:t xml:space="preserve"> 31 </w:t>
      </w:r>
      <w:r w:rsidRPr="00A837C5">
        <w:rPr>
          <w:rFonts w:ascii="Times New Roman" w:hAnsi="Times New Roman"/>
          <w:smallCaps/>
        </w:rPr>
        <w:t>Journal of Law, Medicine &amp; Ethics</w:t>
      </w:r>
      <w:r w:rsidRPr="00A837C5">
        <w:rPr>
          <w:rFonts w:ascii="Times New Roman" w:hAnsi="Times New Roman"/>
        </w:rPr>
        <w:t xml:space="preserve"> 429-433 (2003).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Public Health Law in an Age of Terrorism: Rethinking Individual Rights and</w:t>
      </w:r>
      <w:r w:rsidR="00A837C5">
        <w:rPr>
          <w:rFonts w:ascii="Times New Roman" w:hAnsi="Times New Roman"/>
          <w:i/>
          <w:iCs/>
        </w:rPr>
        <w:t xml:space="preserve"> </w:t>
      </w:r>
      <w:r w:rsidRPr="00A837C5">
        <w:rPr>
          <w:rFonts w:ascii="Times New Roman" w:hAnsi="Times New Roman"/>
          <w:i/>
          <w:iCs/>
        </w:rPr>
        <w:t>Common Goods</w:t>
      </w:r>
      <w:r w:rsidRPr="00A837C5">
        <w:rPr>
          <w:rFonts w:ascii="Times New Roman" w:hAnsi="Times New Roman"/>
        </w:rPr>
        <w:t xml:space="preserve">, 21 </w:t>
      </w:r>
      <w:r w:rsidRPr="00A837C5">
        <w:rPr>
          <w:rFonts w:ascii="Times New Roman" w:hAnsi="Times New Roman"/>
          <w:smallCaps/>
        </w:rPr>
        <w:t>Health Affairs</w:t>
      </w:r>
      <w:r w:rsidRPr="00A837C5">
        <w:rPr>
          <w:rFonts w:ascii="Times New Roman" w:hAnsi="Times New Roman"/>
        </w:rPr>
        <w:t xml:space="preserve"> 79-93 (2002).</w:t>
      </w:r>
    </w:p>
    <w:p w:rsid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James G. Hodge, Jr., </w:t>
      </w:r>
      <w:r w:rsidRPr="00A837C5">
        <w:rPr>
          <w:rFonts w:ascii="Times New Roman" w:hAnsi="Times New Roman"/>
          <w:i/>
          <w:iCs/>
        </w:rPr>
        <w:t>Personal Privacy and Common Goods: A Framework</w:t>
      </w:r>
      <w:r w:rsidR="00A837C5">
        <w:rPr>
          <w:rFonts w:ascii="Times New Roman" w:hAnsi="Times New Roman"/>
          <w:i/>
          <w:iCs/>
        </w:rPr>
        <w:t xml:space="preserve"> </w:t>
      </w:r>
      <w:r w:rsidRPr="00A837C5">
        <w:rPr>
          <w:rFonts w:ascii="Times New Roman" w:hAnsi="Times New Roman"/>
          <w:i/>
          <w:iCs/>
        </w:rPr>
        <w:t>for Balancing Under the National Health Information Privacy Rule</w:t>
      </w:r>
      <w:r w:rsidRPr="00A837C5">
        <w:rPr>
          <w:rFonts w:ascii="Times New Roman" w:hAnsi="Times New Roman"/>
        </w:rPr>
        <w:t xml:space="preserve">, 86 </w:t>
      </w:r>
      <w:r w:rsidRPr="00A837C5">
        <w:rPr>
          <w:rFonts w:ascii="Times New Roman" w:hAnsi="Times New Roman"/>
          <w:smallCaps/>
        </w:rPr>
        <w:t>Minnesota Law Review</w:t>
      </w:r>
      <w:r w:rsidR="00A837C5">
        <w:rPr>
          <w:rFonts w:ascii="Times New Roman" w:hAnsi="Times New Roman"/>
          <w:smallCaps/>
        </w:rPr>
        <w:t xml:space="preserve"> </w:t>
      </w:r>
      <w:r w:rsidRPr="00A837C5">
        <w:rPr>
          <w:rFonts w:ascii="Times New Roman" w:hAnsi="Times New Roman"/>
        </w:rPr>
        <w:t>1439-1479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 Jason W. Sapsin, Stephen P. Teret, Scott Burris, Julie Samia Mair, James G.</w:t>
      </w:r>
      <w:r w:rsidR="00A837C5">
        <w:rPr>
          <w:rFonts w:ascii="Times New Roman" w:hAnsi="Times New Roman"/>
        </w:rPr>
        <w:t xml:space="preserve"> </w:t>
      </w:r>
      <w:r w:rsidRPr="00A837C5">
        <w:rPr>
          <w:rFonts w:ascii="Times New Roman" w:hAnsi="Times New Roman"/>
        </w:rPr>
        <w:t xml:space="preserve">Hodge, Jr., Jon S. Vernick, </w:t>
      </w:r>
      <w:r w:rsidRPr="00A837C5">
        <w:rPr>
          <w:rFonts w:ascii="Times New Roman" w:hAnsi="Times New Roman"/>
          <w:i/>
          <w:iCs/>
        </w:rPr>
        <w:t>The Model State Emergency Health Powers Act: Planning and Response</w:t>
      </w:r>
      <w:r w:rsidR="00A837C5">
        <w:rPr>
          <w:rFonts w:ascii="Times New Roman" w:hAnsi="Times New Roman"/>
          <w:i/>
          <w:iCs/>
        </w:rPr>
        <w:t xml:space="preserve"> </w:t>
      </w:r>
      <w:r w:rsidRPr="00A837C5">
        <w:rPr>
          <w:rFonts w:ascii="Times New Roman" w:hAnsi="Times New Roman"/>
          <w:i/>
          <w:iCs/>
        </w:rPr>
        <w:t>to Bioterrorism and Naturally Occurring Infectious Diseases</w:t>
      </w:r>
      <w:r w:rsidRPr="00A837C5">
        <w:rPr>
          <w:rFonts w:ascii="Times New Roman" w:hAnsi="Times New Roman"/>
        </w:rPr>
        <w:t>, 288 JAMA 622-628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Commentary: Public Health and Civil Liberties in an Age of Bioterrorism</w:t>
      </w:r>
      <w:r w:rsidRPr="00A837C5">
        <w:rPr>
          <w:rFonts w:ascii="Times New Roman" w:hAnsi="Times New Roman"/>
        </w:rPr>
        <w:t>, 21</w:t>
      </w:r>
      <w:r w:rsidR="00A837C5">
        <w:rPr>
          <w:rFonts w:ascii="Times New Roman" w:hAnsi="Times New Roman"/>
        </w:rPr>
        <w:t xml:space="preserve"> </w:t>
      </w:r>
      <w:r w:rsidRPr="00A837C5">
        <w:rPr>
          <w:rFonts w:ascii="Times New Roman" w:hAnsi="Times New Roman"/>
        </w:rPr>
        <w:t>C</w:t>
      </w:r>
      <w:r w:rsidRPr="00A837C5">
        <w:rPr>
          <w:rFonts w:ascii="Times New Roman" w:hAnsi="Times New Roman"/>
          <w:smallCaps/>
        </w:rPr>
        <w:t>riminal Justice Ethics</w:t>
      </w:r>
      <w:r w:rsidRPr="00A837C5">
        <w:rPr>
          <w:rFonts w:ascii="Times New Roman" w:hAnsi="Times New Roman"/>
        </w:rPr>
        <w:t xml:space="preserve"> 2, 74-76 (Summer/Fall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Conceptualizing the Field After September 11</w:t>
      </w:r>
      <w:r w:rsidRPr="00A837C5">
        <w:rPr>
          <w:rFonts w:ascii="Times New Roman" w:hAnsi="Times New Roman"/>
          <w:i/>
          <w:iCs/>
          <w:vertAlign w:val="superscript"/>
        </w:rPr>
        <w:t>th</w:t>
      </w:r>
      <w:r w:rsidRPr="00A837C5">
        <w:rPr>
          <w:rFonts w:ascii="Times New Roman" w:hAnsi="Times New Roman"/>
          <w:i/>
          <w:iCs/>
        </w:rPr>
        <w:t>: Foreword to a Symposium on</w:t>
      </w:r>
      <w:r w:rsidR="00A837C5">
        <w:rPr>
          <w:rFonts w:ascii="Times New Roman" w:hAnsi="Times New Roman"/>
          <w:i/>
          <w:iCs/>
        </w:rPr>
        <w:t xml:space="preserve"> </w:t>
      </w:r>
      <w:r w:rsidRPr="00A837C5">
        <w:rPr>
          <w:rFonts w:ascii="Times New Roman" w:hAnsi="Times New Roman"/>
          <w:i/>
          <w:iCs/>
        </w:rPr>
        <w:t>Public Health Law</w:t>
      </w:r>
      <w:r w:rsidRPr="00A837C5">
        <w:rPr>
          <w:rFonts w:ascii="Times New Roman" w:hAnsi="Times New Roman"/>
        </w:rPr>
        <w:t xml:space="preserve">, </w:t>
      </w:r>
      <w:r w:rsidRPr="00A837C5">
        <w:rPr>
          <w:rFonts w:ascii="Times New Roman" w:hAnsi="Times New Roman"/>
          <w:smallCaps/>
        </w:rPr>
        <w:t xml:space="preserve">90 Kentucky Law Journal </w:t>
      </w:r>
      <w:r w:rsidRPr="00A837C5">
        <w:rPr>
          <w:rFonts w:ascii="Times New Roman" w:hAnsi="Times New Roman"/>
        </w:rPr>
        <w:t>791-809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James G. Hodge, Jr. &amp; Lawrence O. Gostin, </w:t>
      </w:r>
      <w:r w:rsidRPr="00A837C5">
        <w:rPr>
          <w:rFonts w:ascii="Times New Roman" w:hAnsi="Times New Roman"/>
          <w:i/>
          <w:iCs/>
        </w:rPr>
        <w:t>School Vaccination Requirements: Historical, Social,</w:t>
      </w:r>
      <w:r w:rsidR="00A837C5">
        <w:rPr>
          <w:rFonts w:ascii="Times New Roman" w:hAnsi="Times New Roman"/>
          <w:i/>
          <w:iCs/>
        </w:rPr>
        <w:t xml:space="preserve"> </w:t>
      </w:r>
      <w:r w:rsidRPr="00A837C5">
        <w:rPr>
          <w:rFonts w:ascii="Times New Roman" w:hAnsi="Times New Roman"/>
          <w:i/>
          <w:iCs/>
        </w:rPr>
        <w:t>and Legal Perspectives</w:t>
      </w:r>
      <w:r w:rsidRPr="00A837C5">
        <w:rPr>
          <w:rFonts w:ascii="Times New Roman" w:hAnsi="Times New Roman"/>
        </w:rPr>
        <w:t xml:space="preserve">, </w:t>
      </w:r>
      <w:r w:rsidRPr="00A837C5">
        <w:rPr>
          <w:rFonts w:ascii="Times New Roman" w:hAnsi="Times New Roman"/>
          <w:smallCaps/>
        </w:rPr>
        <w:t xml:space="preserve">90 Kentucky Law Journal </w:t>
      </w:r>
      <w:r w:rsidRPr="00A837C5">
        <w:rPr>
          <w:rFonts w:ascii="Times New Roman" w:hAnsi="Times New Roman"/>
        </w:rPr>
        <w:t>831-890 (2002), available at</w:t>
      </w:r>
      <w:r w:rsidR="00321606">
        <w:rPr>
          <w:rFonts w:ascii="Times New Roman" w:hAnsi="Times New Roman"/>
        </w:rPr>
        <w:t xml:space="preserve"> </w:t>
      </w:r>
      <w:hyperlink r:id="rId267" w:history="1">
        <w:r w:rsidRPr="00A837C5">
          <w:rPr>
            <w:rStyle w:val="Hyperlink"/>
            <w:rFonts w:ascii="Times New Roman" w:hAnsi="Times New Roman"/>
          </w:rPr>
          <w:t>http://heinonline.org/HOL/LandingPage?collection=journals&amp;handle=hein.journals/kentlj90&amp;div=36&amp;id=&amp;page</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AIDS in Africa Among Women and Infants: A Human Rights Framework</w:t>
      </w:r>
      <w:r w:rsidRPr="00A837C5">
        <w:rPr>
          <w:rFonts w:ascii="Times New Roman" w:hAnsi="Times New Roman"/>
        </w:rPr>
        <w:t>, 32</w:t>
      </w:r>
      <w:r w:rsidR="00A837C5">
        <w:rPr>
          <w:rFonts w:ascii="Times New Roman" w:hAnsi="Times New Roman"/>
        </w:rPr>
        <w:t xml:space="preserve"> </w:t>
      </w:r>
      <w:r w:rsidRPr="00A837C5">
        <w:rPr>
          <w:rFonts w:ascii="Times New Roman" w:hAnsi="Times New Roman"/>
          <w:smallCaps/>
        </w:rPr>
        <w:t>Hastings Center Report</w:t>
      </w:r>
      <w:r w:rsidRPr="00A837C5">
        <w:rPr>
          <w:rFonts w:ascii="Times New Roman" w:hAnsi="Times New Roman"/>
        </w:rPr>
        <w:t xml:space="preserve"> 9-10 (September-October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Law and Ethics in a Public Health Emergency</w:t>
      </w:r>
      <w:r w:rsidRPr="00A837C5">
        <w:rPr>
          <w:rFonts w:ascii="Times New Roman" w:hAnsi="Times New Roman"/>
        </w:rPr>
        <w:t xml:space="preserve">, 32 </w:t>
      </w:r>
      <w:r w:rsidRPr="00A837C5">
        <w:rPr>
          <w:rFonts w:ascii="Times New Roman" w:hAnsi="Times New Roman"/>
          <w:smallCaps/>
        </w:rPr>
        <w:t>Hastings Center Report</w:t>
      </w:r>
      <w:r w:rsidR="00A837C5">
        <w:rPr>
          <w:rFonts w:ascii="Times New Roman" w:hAnsi="Times New Roman"/>
        </w:rPr>
        <w:t xml:space="preserve"> </w:t>
      </w:r>
      <w:r w:rsidRPr="00A837C5">
        <w:rPr>
          <w:rFonts w:ascii="Times New Roman" w:hAnsi="Times New Roman"/>
        </w:rPr>
        <w:t>9-11 (March-April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Matthew K. Wynia &amp; Lawrence Gostin, </w:t>
      </w:r>
      <w:r w:rsidRPr="00A837C5">
        <w:rPr>
          <w:rFonts w:ascii="Times New Roman" w:hAnsi="Times New Roman"/>
          <w:i/>
          <w:iCs/>
        </w:rPr>
        <w:t>The Bioterrorist Threat and Access to Health Care</w:t>
      </w:r>
      <w:r w:rsidRPr="00A837C5">
        <w:rPr>
          <w:rFonts w:ascii="Times New Roman" w:hAnsi="Times New Roman"/>
        </w:rPr>
        <w:t>, 296</w:t>
      </w:r>
      <w:r w:rsidR="00A837C5">
        <w:rPr>
          <w:rFonts w:ascii="Times New Roman" w:hAnsi="Times New Roman"/>
        </w:rPr>
        <w:t xml:space="preserve"> </w:t>
      </w:r>
      <w:r w:rsidRPr="00A837C5">
        <w:rPr>
          <w:rFonts w:ascii="Times New Roman" w:hAnsi="Times New Roman"/>
        </w:rPr>
        <w:t>Science 1613 (May 31,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James G. Hodge Jr., Lauren Marks, </w:t>
      </w:r>
      <w:r w:rsidRPr="00A837C5">
        <w:rPr>
          <w:rFonts w:ascii="Times New Roman" w:hAnsi="Times New Roman"/>
          <w:i/>
          <w:iCs/>
        </w:rPr>
        <w:t>The Nationalization of Health Information</w:t>
      </w:r>
      <w:r w:rsidR="00A837C5">
        <w:rPr>
          <w:rFonts w:ascii="Times New Roman" w:hAnsi="Times New Roman"/>
          <w:i/>
          <w:iCs/>
        </w:rPr>
        <w:t xml:space="preserve"> </w:t>
      </w:r>
      <w:r w:rsidRPr="00A837C5">
        <w:rPr>
          <w:rFonts w:ascii="Times New Roman" w:hAnsi="Times New Roman"/>
          <w:i/>
          <w:iCs/>
        </w:rPr>
        <w:t>Privacy Protections</w:t>
      </w:r>
      <w:r w:rsidRPr="00A837C5">
        <w:rPr>
          <w:rFonts w:ascii="Times New Roman" w:hAnsi="Times New Roman"/>
        </w:rPr>
        <w:t xml:space="preserve">, 37 </w:t>
      </w:r>
      <w:r w:rsidRPr="00A837C5">
        <w:rPr>
          <w:rFonts w:ascii="Times New Roman" w:hAnsi="Times New Roman"/>
          <w:smallCaps/>
        </w:rPr>
        <w:t>Tort &amp; Insurance Law Journal</w:t>
      </w:r>
      <w:r w:rsidRPr="00A837C5">
        <w:rPr>
          <w:rFonts w:ascii="Times New Roman" w:hAnsi="Times New Roman"/>
        </w:rPr>
        <w:t xml:space="preserve"> 1113-38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Ronald Bayer, Lawrence O. Gostin, Gail H. Javitt, Allan A. Brandt,</w:t>
      </w:r>
      <w:r w:rsidRPr="00A837C5">
        <w:rPr>
          <w:rFonts w:ascii="Times New Roman" w:hAnsi="Times New Roman"/>
          <w:i/>
          <w:iCs/>
        </w:rPr>
        <w:t xml:space="preserve"> Tobacco Advertising in the</w:t>
      </w:r>
      <w:r w:rsidR="00321606">
        <w:rPr>
          <w:rFonts w:ascii="Times New Roman" w:hAnsi="Times New Roman"/>
          <w:i/>
          <w:iCs/>
        </w:rPr>
        <w:t xml:space="preserve"> </w:t>
      </w:r>
      <w:r w:rsidRPr="00A837C5">
        <w:rPr>
          <w:rFonts w:ascii="Times New Roman" w:hAnsi="Times New Roman"/>
          <w:i/>
          <w:iCs/>
        </w:rPr>
        <w:t>United States: A Proposal for a Constitutionally Acceptable Form of Regulation</w:t>
      </w:r>
      <w:r w:rsidR="00054297">
        <w:rPr>
          <w:rFonts w:ascii="Times New Roman" w:hAnsi="Times New Roman"/>
        </w:rPr>
        <w:t>, 287 JAMA 2990-</w:t>
      </w:r>
      <w:r w:rsidRPr="00A837C5">
        <w:rPr>
          <w:rFonts w:ascii="Times New Roman" w:hAnsi="Times New Roman"/>
        </w:rPr>
        <w:t>2995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Public Health Law: A Renaissance</w:t>
      </w:r>
      <w:r w:rsidRPr="00A837C5">
        <w:rPr>
          <w:rFonts w:ascii="Times New Roman" w:hAnsi="Times New Roman"/>
        </w:rPr>
        <w:t xml:space="preserve">, </w:t>
      </w:r>
      <w:r w:rsidRPr="00A837C5">
        <w:rPr>
          <w:rFonts w:ascii="Times New Roman" w:hAnsi="Times New Roman"/>
          <w:smallCaps/>
        </w:rPr>
        <w:t>30 Journal of Law, Med &amp; Ethics 136-143</w:t>
      </w:r>
      <w:r w:rsidRPr="00A837C5">
        <w:rPr>
          <w:rFonts w:ascii="Times New Roman" w:hAnsi="Times New Roman"/>
        </w:rPr>
        <w:t xml:space="preserve">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James F. Childress, Ruth R. Faden, Ruth D. Gaare, Lawrence O. Gostin, Jeffrey Kahn, Richard J.</w:t>
      </w:r>
      <w:r w:rsidR="00A837C5">
        <w:rPr>
          <w:rFonts w:ascii="Times New Roman" w:hAnsi="Times New Roman"/>
        </w:rPr>
        <w:t xml:space="preserve"> </w:t>
      </w:r>
      <w:r w:rsidRPr="00A837C5">
        <w:rPr>
          <w:rFonts w:ascii="Times New Roman" w:hAnsi="Times New Roman"/>
        </w:rPr>
        <w:t xml:space="preserve">Bonnie, Nancy E. Kass, Anna C. Mastroianni, Jonathan D. Moreno, Phillip Nieburg, </w:t>
      </w:r>
      <w:r w:rsidRPr="00A837C5">
        <w:rPr>
          <w:rFonts w:ascii="Times New Roman" w:hAnsi="Times New Roman"/>
          <w:i/>
          <w:iCs/>
        </w:rPr>
        <w:t>Public Health</w:t>
      </w:r>
      <w:r w:rsidR="00A837C5">
        <w:rPr>
          <w:rFonts w:ascii="Times New Roman" w:hAnsi="Times New Roman"/>
          <w:i/>
          <w:iCs/>
        </w:rPr>
        <w:t xml:space="preserve"> </w:t>
      </w:r>
      <w:r w:rsidRPr="00A837C5">
        <w:rPr>
          <w:rFonts w:ascii="Times New Roman" w:hAnsi="Times New Roman"/>
          <w:i/>
          <w:iCs/>
        </w:rPr>
        <w:t>Ethics: Mapping the Terrain</w:t>
      </w:r>
      <w:r w:rsidRPr="00A837C5">
        <w:rPr>
          <w:rFonts w:ascii="Times New Roman" w:hAnsi="Times New Roman"/>
        </w:rPr>
        <w:t xml:space="preserve">, </w:t>
      </w:r>
      <w:r w:rsidRPr="00A837C5">
        <w:rPr>
          <w:rFonts w:ascii="Times New Roman" w:hAnsi="Times New Roman"/>
          <w:smallCaps/>
        </w:rPr>
        <w:t>30 Journal of Law, Med &amp; Ethics 170-178</w:t>
      </w:r>
      <w:r w:rsidRPr="00A837C5">
        <w:rPr>
          <w:rFonts w:ascii="Times New Roman" w:hAnsi="Times New Roman"/>
        </w:rPr>
        <w:t xml:space="preserve"> (2002)</w:t>
      </w:r>
      <w:r w:rsidR="00870EF8">
        <w:rPr>
          <w:rFonts w:ascii="Times New Roman" w:hAnsi="Times New Roman"/>
        </w:rPr>
        <w:t xml:space="preserve">, available at </w:t>
      </w:r>
      <w:hyperlink r:id="rId268" w:history="1">
        <w:r w:rsidR="00870EF8" w:rsidRPr="00765F41">
          <w:rPr>
            <w:rStyle w:val="Hyperlink"/>
            <w:rFonts w:ascii="Times New Roman" w:hAnsi="Times New Roman"/>
          </w:rPr>
          <w:t>http://ssrn.com/abstract=2490628</w:t>
        </w:r>
      </w:hyperlink>
      <w:r w:rsidRPr="00A837C5">
        <w:rPr>
          <w:rFonts w:ascii="Times New Roman" w:hAnsi="Times New Roman"/>
        </w:rPr>
        <w:t>.</w:t>
      </w:r>
      <w:r w:rsidR="00870EF8">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James G. Hodge, Jr., Mira S. Burghardt, </w:t>
      </w:r>
      <w:r w:rsidRPr="00A837C5">
        <w:rPr>
          <w:rFonts w:ascii="Times New Roman" w:hAnsi="Times New Roman"/>
          <w:i/>
        </w:rPr>
        <w:t>Balancing Communal Goods and</w:t>
      </w:r>
      <w:r w:rsidR="00A837C5">
        <w:rPr>
          <w:rFonts w:ascii="Times New Roman" w:hAnsi="Times New Roman"/>
          <w:i/>
        </w:rPr>
        <w:t xml:space="preserve"> </w:t>
      </w:r>
      <w:r w:rsidRPr="00A837C5">
        <w:rPr>
          <w:rFonts w:ascii="Times New Roman" w:hAnsi="Times New Roman"/>
          <w:i/>
        </w:rPr>
        <w:t>Personal Privacy Under a National Health Information Privacy Rule</w:t>
      </w:r>
      <w:r w:rsidRPr="00A837C5">
        <w:rPr>
          <w:rFonts w:ascii="Times New Roman" w:hAnsi="Times New Roman"/>
        </w:rPr>
        <w:t xml:space="preserve">, </w:t>
      </w:r>
      <w:r w:rsidRPr="00A837C5">
        <w:rPr>
          <w:rFonts w:ascii="Times New Roman" w:hAnsi="Times New Roman"/>
          <w:smallCaps/>
        </w:rPr>
        <w:t>46 St. Louis University</w:t>
      </w:r>
      <w:r w:rsidR="00A837C5">
        <w:rPr>
          <w:rFonts w:ascii="Times New Roman" w:hAnsi="Times New Roman"/>
          <w:smallCaps/>
        </w:rPr>
        <w:t xml:space="preserve"> </w:t>
      </w:r>
      <w:r w:rsidRPr="00A837C5">
        <w:rPr>
          <w:rFonts w:ascii="Times New Roman" w:hAnsi="Times New Roman"/>
          <w:smallCaps/>
        </w:rPr>
        <w:t xml:space="preserve">Law Journal </w:t>
      </w:r>
      <w:r w:rsidRPr="00A837C5">
        <w:rPr>
          <w:rFonts w:ascii="Times New Roman" w:hAnsi="Times New Roman"/>
        </w:rPr>
        <w:t>5-35 (2002).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Gail H. Javitt, </w:t>
      </w:r>
      <w:r w:rsidRPr="00A837C5">
        <w:rPr>
          <w:rFonts w:ascii="Times New Roman" w:hAnsi="Times New Roman"/>
          <w:i/>
          <w:iCs/>
        </w:rPr>
        <w:t>Health Promotion and the First Amendment: Government</w:t>
      </w:r>
      <w:r w:rsidR="00A837C5">
        <w:rPr>
          <w:rFonts w:ascii="Times New Roman" w:hAnsi="Times New Roman"/>
          <w:i/>
          <w:iCs/>
        </w:rPr>
        <w:t xml:space="preserve"> </w:t>
      </w:r>
      <w:r w:rsidRPr="00A837C5">
        <w:rPr>
          <w:rFonts w:ascii="Times New Roman" w:hAnsi="Times New Roman"/>
          <w:i/>
          <w:iCs/>
        </w:rPr>
        <w:t>Control of the Informational Environment</w:t>
      </w:r>
      <w:r w:rsidRPr="00A837C5">
        <w:rPr>
          <w:rFonts w:ascii="Times New Roman" w:hAnsi="Times New Roman"/>
        </w:rPr>
        <w:t xml:space="preserve">, 79 </w:t>
      </w:r>
      <w:r w:rsidRPr="00A837C5">
        <w:rPr>
          <w:rFonts w:ascii="Times New Roman" w:hAnsi="Times New Roman"/>
          <w:smallCaps/>
        </w:rPr>
        <w:t>Milbank Quarterly</w:t>
      </w:r>
      <w:r w:rsidRPr="00A837C5">
        <w:rPr>
          <w:rFonts w:ascii="Times New Roman" w:hAnsi="Times New Roman"/>
        </w:rPr>
        <w:t xml:space="preserve"> 547-578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Public Health Law Reform</w:t>
      </w:r>
      <w:r w:rsidRPr="00A837C5">
        <w:rPr>
          <w:rFonts w:ascii="Times New Roman" w:hAnsi="Times New Roman"/>
        </w:rPr>
        <w:t xml:space="preserve">, 91 </w:t>
      </w:r>
      <w:r w:rsidRPr="00A837C5">
        <w:rPr>
          <w:rFonts w:ascii="Times New Roman" w:hAnsi="Times New Roman"/>
          <w:smallCaps/>
        </w:rPr>
        <w:t>American J. Public Health</w:t>
      </w:r>
      <w:r w:rsidRPr="00A837C5">
        <w:rPr>
          <w:rFonts w:ascii="Times New Roman" w:hAnsi="Times New Roman"/>
        </w:rPr>
        <w:t xml:space="preserve"> 1365-1368</w:t>
      </w:r>
      <w:r w:rsidR="00A837C5">
        <w:rPr>
          <w:rFonts w:ascii="Times New Roman" w:hAnsi="Times New Roman"/>
        </w:rPr>
        <w:t xml:space="preserve"> </w:t>
      </w:r>
      <w:r w:rsidRPr="00A837C5">
        <w:rPr>
          <w:rFonts w:ascii="Times New Roman" w:hAnsi="Times New Roman"/>
        </w:rPr>
        <w:t>(2001).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hyperlink r:id="rId269" w:history="1">
        <w:r w:rsidRPr="00E7488D">
          <w:rPr>
            <w:rStyle w:val="Hyperlink"/>
            <w:rFonts w:ascii="Times New Roman" w:hAnsi="Times New Roman"/>
            <w:i/>
            <w:iCs/>
          </w:rPr>
          <w:t>Public Health, Ethics, and Human Rights: A Tribute to the Late Jonathan</w:t>
        </w:r>
        <w:r w:rsidR="00A837C5" w:rsidRPr="00E7488D">
          <w:rPr>
            <w:rStyle w:val="Hyperlink"/>
            <w:rFonts w:ascii="Times New Roman" w:hAnsi="Times New Roman"/>
            <w:i/>
            <w:iCs/>
          </w:rPr>
          <w:t xml:space="preserve"> </w:t>
        </w:r>
        <w:r w:rsidRPr="00E7488D">
          <w:rPr>
            <w:rStyle w:val="Hyperlink"/>
            <w:rFonts w:ascii="Times New Roman" w:hAnsi="Times New Roman"/>
            <w:i/>
            <w:iCs/>
          </w:rPr>
          <w:t>Mann</w:t>
        </w:r>
      </w:hyperlink>
      <w:r w:rsidRPr="00A837C5">
        <w:rPr>
          <w:rFonts w:ascii="Times New Roman" w:hAnsi="Times New Roman"/>
        </w:rPr>
        <w:t xml:space="preserve">, 29 </w:t>
      </w:r>
      <w:r w:rsidRPr="00A837C5">
        <w:rPr>
          <w:rFonts w:ascii="Times New Roman" w:hAnsi="Times New Roman"/>
          <w:smallCaps/>
        </w:rPr>
        <w:t xml:space="preserve">Journal of Law, Medicine &amp; Ethics </w:t>
      </w:r>
      <w:r w:rsidRPr="00A837C5">
        <w:rPr>
          <w:rFonts w:ascii="Times New Roman" w:hAnsi="Times New Roman"/>
        </w:rPr>
        <w:t>121-130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Vision of Health and Human Rights for the 21</w:t>
      </w:r>
      <w:r w:rsidRPr="00A837C5">
        <w:rPr>
          <w:rFonts w:ascii="Times New Roman" w:hAnsi="Times New Roman"/>
          <w:i/>
          <w:iCs/>
          <w:vertAlign w:val="superscript"/>
        </w:rPr>
        <w:t>st</w:t>
      </w:r>
      <w:r w:rsidRPr="00A837C5">
        <w:rPr>
          <w:rFonts w:ascii="Times New Roman" w:hAnsi="Times New Roman"/>
          <w:i/>
          <w:iCs/>
        </w:rPr>
        <w:t xml:space="preserve"> Century: A Continuing</w:t>
      </w:r>
      <w:r w:rsidR="00A837C5">
        <w:rPr>
          <w:rFonts w:ascii="Times New Roman" w:hAnsi="Times New Roman"/>
          <w:i/>
          <w:iCs/>
        </w:rPr>
        <w:t xml:space="preserve"> </w:t>
      </w:r>
      <w:r w:rsidRPr="00A837C5">
        <w:rPr>
          <w:rFonts w:ascii="Times New Roman" w:hAnsi="Times New Roman"/>
          <w:i/>
          <w:iCs/>
        </w:rPr>
        <w:t>Discussion with Stephen P. Marks</w:t>
      </w:r>
      <w:r w:rsidRPr="00A837C5">
        <w:rPr>
          <w:rFonts w:ascii="Times New Roman" w:hAnsi="Times New Roman"/>
        </w:rPr>
        <w:t xml:space="preserve">, 29 </w:t>
      </w:r>
      <w:r w:rsidRPr="00A837C5">
        <w:rPr>
          <w:rFonts w:ascii="Times New Roman" w:hAnsi="Times New Roman"/>
          <w:smallCaps/>
        </w:rPr>
        <w:t xml:space="preserve">Journal of Law, Medicine &amp; Ethics </w:t>
      </w:r>
      <w:r w:rsidRPr="00A837C5">
        <w:rPr>
          <w:rFonts w:ascii="Times New Roman" w:hAnsi="Times New Roman"/>
        </w:rPr>
        <w:t>139-140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 James G. Hodge Jr., Ronald O. Valdiserri,</w:t>
      </w:r>
      <w:r w:rsidRPr="00A837C5">
        <w:rPr>
          <w:rFonts w:ascii="Times New Roman" w:hAnsi="Times New Roman"/>
          <w:i/>
          <w:iCs/>
        </w:rPr>
        <w:t xml:space="preserve"> Informational Privacy and the</w:t>
      </w:r>
      <w:r w:rsidR="00A837C5">
        <w:rPr>
          <w:rFonts w:ascii="Times New Roman" w:hAnsi="Times New Roman"/>
          <w:i/>
          <w:iCs/>
        </w:rPr>
        <w:t xml:space="preserve"> </w:t>
      </w:r>
      <w:r w:rsidRPr="00A837C5">
        <w:rPr>
          <w:rFonts w:ascii="Times New Roman" w:hAnsi="Times New Roman"/>
          <w:i/>
          <w:iCs/>
        </w:rPr>
        <w:t>Public</w:t>
      </w:r>
      <w:r w:rsidR="006A3840">
        <w:rPr>
          <w:rFonts w:ascii="Times New Roman" w:hAnsi="Times New Roman"/>
          <w:i/>
          <w:iCs/>
        </w:rPr>
        <w:t>’</w:t>
      </w:r>
      <w:r w:rsidRPr="00A837C5">
        <w:rPr>
          <w:rFonts w:ascii="Times New Roman" w:hAnsi="Times New Roman"/>
          <w:i/>
          <w:iCs/>
        </w:rPr>
        <w:t>s Health</w:t>
      </w:r>
      <w:r w:rsidRPr="00A837C5">
        <w:rPr>
          <w:rFonts w:ascii="Times New Roman" w:hAnsi="Times New Roman"/>
        </w:rPr>
        <w:t xml:space="preserve">, 91 </w:t>
      </w:r>
      <w:r w:rsidRPr="00A837C5">
        <w:rPr>
          <w:rFonts w:ascii="Times New Roman" w:hAnsi="Times New Roman"/>
          <w:smallCaps/>
        </w:rPr>
        <w:t>American J. Public Health</w:t>
      </w:r>
      <w:r w:rsidRPr="00A837C5">
        <w:rPr>
          <w:rFonts w:ascii="Times New Roman" w:hAnsi="Times New Roman"/>
        </w:rPr>
        <w:t xml:space="preserve"> 1388-1392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National Health Information Privacy: Regulations Under the Health Insurance</w:t>
      </w:r>
      <w:r w:rsidR="00A837C5">
        <w:rPr>
          <w:rFonts w:ascii="Times New Roman" w:hAnsi="Times New Roman"/>
          <w:i/>
          <w:iCs/>
        </w:rPr>
        <w:t xml:space="preserve"> </w:t>
      </w:r>
      <w:r w:rsidRPr="00A837C5">
        <w:rPr>
          <w:rFonts w:ascii="Times New Roman" w:hAnsi="Times New Roman"/>
          <w:i/>
          <w:iCs/>
        </w:rPr>
        <w:t>Portability and Accountability Act</w:t>
      </w:r>
      <w:r w:rsidRPr="00A837C5">
        <w:rPr>
          <w:rFonts w:ascii="Times New Roman" w:hAnsi="Times New Roman"/>
        </w:rPr>
        <w:t>, 285 JAMA 3015-3021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Rights of Pregnant Women: The Supreme Court and Drug Testing</w:t>
      </w:r>
      <w:r w:rsidRPr="00A837C5">
        <w:rPr>
          <w:rFonts w:ascii="Times New Roman" w:hAnsi="Times New Roman"/>
        </w:rPr>
        <w:t>, 31</w:t>
      </w:r>
      <w:r w:rsidR="006729D7">
        <w:rPr>
          <w:rFonts w:ascii="Times New Roman" w:hAnsi="Times New Roman"/>
        </w:rPr>
        <w:t xml:space="preserve"> </w:t>
      </w:r>
      <w:r w:rsidRPr="00A837C5">
        <w:rPr>
          <w:rFonts w:ascii="Times New Roman" w:hAnsi="Times New Roman"/>
          <w:smallCaps/>
        </w:rPr>
        <w:t>Hastings Center Report</w:t>
      </w:r>
      <w:r w:rsidRPr="00A837C5">
        <w:rPr>
          <w:rFonts w:ascii="Times New Roman" w:hAnsi="Times New Roman"/>
        </w:rPr>
        <w:t xml:space="preserve"> 8-9 (Sept./Oct.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Pr="00A837C5">
        <w:rPr>
          <w:rFonts w:ascii="Times New Roman" w:hAnsi="Times New Roman"/>
          <w:i/>
          <w:iCs/>
        </w:rPr>
        <w:t xml:space="preserve"> Beyond Moral Claims: A Human Rights Approach in Mental Health</w:t>
      </w:r>
      <w:r w:rsidRPr="00A837C5">
        <w:rPr>
          <w:rFonts w:ascii="Times New Roman" w:hAnsi="Times New Roman"/>
        </w:rPr>
        <w:t>, 10</w:t>
      </w:r>
      <w:r w:rsidR="006729D7">
        <w:rPr>
          <w:rFonts w:ascii="Times New Roman" w:hAnsi="Times New Roman"/>
        </w:rPr>
        <w:t xml:space="preserve"> </w:t>
      </w:r>
      <w:r w:rsidRPr="00A837C5">
        <w:rPr>
          <w:rFonts w:ascii="Times New Roman" w:hAnsi="Times New Roman"/>
          <w:smallCaps/>
        </w:rPr>
        <w:t>Cambridge Quart. of Health care Ethics 264-274</w:t>
      </w:r>
      <w:r w:rsidRPr="00A837C5">
        <w:rPr>
          <w:rFonts w:ascii="Times New Roman" w:hAnsi="Times New Roman"/>
        </w:rPr>
        <w:t xml:space="preserve">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Pr="00A837C5">
        <w:rPr>
          <w:rFonts w:ascii="Times New Roman" w:hAnsi="Times New Roman"/>
          <w:i/>
          <w:iCs/>
        </w:rPr>
        <w:t xml:space="preserve"> The Right to Health: A Right to the </w:t>
      </w:r>
      <w:r w:rsidR="006A3840">
        <w:rPr>
          <w:rFonts w:ascii="Times New Roman" w:hAnsi="Times New Roman"/>
          <w:i/>
          <w:iCs/>
        </w:rPr>
        <w:t>“</w:t>
      </w:r>
      <w:r w:rsidRPr="00A837C5">
        <w:rPr>
          <w:rFonts w:ascii="Times New Roman" w:hAnsi="Times New Roman"/>
          <w:i/>
          <w:iCs/>
        </w:rPr>
        <w:t>Highest Attainable Standard of Health,</w:t>
      </w:r>
      <w:r w:rsidR="006A3840">
        <w:rPr>
          <w:rFonts w:ascii="Times New Roman" w:hAnsi="Times New Roman"/>
          <w:i/>
          <w:iCs/>
        </w:rPr>
        <w:t>”</w:t>
      </w:r>
      <w:r w:rsidR="00A837C5">
        <w:rPr>
          <w:rFonts w:ascii="Times New Roman" w:hAnsi="Times New Roman"/>
          <w:i/>
          <w:iCs/>
        </w:rPr>
        <w:t xml:space="preserve"> </w:t>
      </w:r>
      <w:r w:rsidRPr="00A837C5">
        <w:rPr>
          <w:rFonts w:ascii="Times New Roman" w:hAnsi="Times New Roman"/>
          <w:smallCaps/>
        </w:rPr>
        <w:t>31 Hastings Center Report</w:t>
      </w:r>
      <w:r w:rsidRPr="00A837C5">
        <w:rPr>
          <w:rFonts w:ascii="Times New Roman" w:hAnsi="Times New Roman"/>
        </w:rPr>
        <w:t xml:space="preserve"> 29-30 (March/April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Pr="00A837C5">
        <w:rPr>
          <w:rFonts w:ascii="Times New Roman" w:hAnsi="Times New Roman"/>
          <w:i/>
          <w:iCs/>
        </w:rPr>
        <w:t xml:space="preserve"> Public Health Theory and Practice in the Constitutional Design</w:t>
      </w:r>
      <w:r w:rsidRPr="00A837C5">
        <w:rPr>
          <w:rFonts w:ascii="Times New Roman" w:hAnsi="Times New Roman"/>
        </w:rPr>
        <w:t xml:space="preserve">, 11 </w:t>
      </w:r>
      <w:r w:rsidRPr="00A837C5">
        <w:rPr>
          <w:rFonts w:ascii="Times New Roman" w:hAnsi="Times New Roman"/>
          <w:smallCaps/>
        </w:rPr>
        <w:t>Health</w:t>
      </w:r>
      <w:r w:rsidR="00A837C5">
        <w:rPr>
          <w:rFonts w:ascii="Times New Roman" w:hAnsi="Times New Roman"/>
          <w:smallCaps/>
        </w:rPr>
        <w:t xml:space="preserve"> </w:t>
      </w:r>
      <w:r w:rsidRPr="00A837C5">
        <w:rPr>
          <w:rFonts w:ascii="Times New Roman" w:hAnsi="Times New Roman"/>
          <w:smallCaps/>
        </w:rPr>
        <w:t>Matrix: Journal of Law-Medicine 265-326</w:t>
      </w:r>
      <w:r w:rsidRPr="00A837C5">
        <w:rPr>
          <w:rFonts w:ascii="Times New Roman" w:hAnsi="Times New Roman"/>
        </w:rPr>
        <w:t xml:space="preserve">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Pr="00A837C5">
        <w:rPr>
          <w:rFonts w:ascii="Times New Roman" w:hAnsi="Times New Roman"/>
          <w:i/>
          <w:iCs/>
        </w:rPr>
        <w:t xml:space="preserve"> Health Information: Reconciling Personal Privacy with the Public Good of</w:t>
      </w:r>
      <w:r w:rsidR="00A837C5">
        <w:rPr>
          <w:rFonts w:ascii="Times New Roman" w:hAnsi="Times New Roman"/>
          <w:i/>
          <w:iCs/>
        </w:rPr>
        <w:t xml:space="preserve"> </w:t>
      </w:r>
      <w:r w:rsidRPr="00A837C5">
        <w:rPr>
          <w:rFonts w:ascii="Times New Roman" w:hAnsi="Times New Roman"/>
          <w:i/>
          <w:iCs/>
        </w:rPr>
        <w:t>Human Health</w:t>
      </w:r>
      <w:r w:rsidRPr="00A837C5">
        <w:rPr>
          <w:rFonts w:ascii="Times New Roman" w:hAnsi="Times New Roman"/>
        </w:rPr>
        <w:t xml:space="preserve">, 9 </w:t>
      </w:r>
      <w:r w:rsidRPr="00A837C5">
        <w:rPr>
          <w:rFonts w:ascii="Times New Roman" w:hAnsi="Times New Roman"/>
          <w:smallCaps/>
        </w:rPr>
        <w:t>Health Care Analysis 321-335</w:t>
      </w:r>
      <w:r w:rsidRPr="00A837C5">
        <w:rPr>
          <w:rFonts w:ascii="Times New Roman" w:hAnsi="Times New Roman"/>
        </w:rPr>
        <w:t xml:space="preserve">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Joseph Barbera, Anthony Macintyre, Larry Gostin, Tom Inglesby, Tara O</w:t>
      </w:r>
      <w:r w:rsidR="006A3840">
        <w:rPr>
          <w:rFonts w:ascii="Times New Roman" w:hAnsi="Times New Roman"/>
        </w:rPr>
        <w:t>’</w:t>
      </w:r>
      <w:r w:rsidRPr="00A837C5">
        <w:rPr>
          <w:rFonts w:ascii="Times New Roman" w:hAnsi="Times New Roman"/>
        </w:rPr>
        <w:t>Toole, Craig DeAtley,</w:t>
      </w:r>
      <w:r w:rsidR="00A837C5">
        <w:rPr>
          <w:rFonts w:ascii="Times New Roman" w:hAnsi="Times New Roman"/>
        </w:rPr>
        <w:t xml:space="preserve"> </w:t>
      </w:r>
      <w:r w:rsidRPr="00A837C5">
        <w:rPr>
          <w:rFonts w:ascii="Times New Roman" w:hAnsi="Times New Roman"/>
        </w:rPr>
        <w:t xml:space="preserve">Kevin Tonat, Marci Layton, </w:t>
      </w:r>
      <w:r w:rsidRPr="00A837C5">
        <w:rPr>
          <w:rFonts w:ascii="Times New Roman" w:hAnsi="Times New Roman"/>
          <w:i/>
          <w:iCs/>
        </w:rPr>
        <w:t>Large-Scale Quarantine Following Biological Terrorism in the United</w:t>
      </w:r>
      <w:r w:rsidR="00A837C5">
        <w:rPr>
          <w:rFonts w:ascii="Times New Roman" w:hAnsi="Times New Roman"/>
          <w:i/>
          <w:iCs/>
        </w:rPr>
        <w:t xml:space="preserve"> </w:t>
      </w:r>
      <w:r w:rsidRPr="00A837C5">
        <w:rPr>
          <w:rFonts w:ascii="Times New Roman" w:hAnsi="Times New Roman"/>
          <w:i/>
          <w:iCs/>
        </w:rPr>
        <w:t>States: Scientific Examination, Logistic and Legal Limits, and Possible Consequences</w:t>
      </w:r>
      <w:r w:rsidRPr="00A837C5">
        <w:rPr>
          <w:rFonts w:ascii="Times New Roman" w:hAnsi="Times New Roman"/>
        </w:rPr>
        <w:t>, 286 JAMA</w:t>
      </w:r>
      <w:r w:rsidR="00A837C5">
        <w:rPr>
          <w:rFonts w:ascii="Times New Roman" w:hAnsi="Times New Roman"/>
        </w:rPr>
        <w:t xml:space="preserve"> </w:t>
      </w:r>
      <w:r w:rsidRPr="00A837C5">
        <w:rPr>
          <w:rFonts w:ascii="Times New Roman" w:hAnsi="Times New Roman"/>
        </w:rPr>
        <w:t>2711-2717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Laura M. Beskow, Wylie Burke, Jon F. Merz, Patricia A. Barr, Sharon Terry, Victor B.</w:t>
      </w:r>
      <w:r w:rsidR="00A837C5">
        <w:rPr>
          <w:rFonts w:ascii="Times New Roman" w:hAnsi="Times New Roman"/>
        </w:rPr>
        <w:t xml:space="preserve"> </w:t>
      </w:r>
      <w:r w:rsidRPr="00A837C5">
        <w:rPr>
          <w:rFonts w:ascii="Times New Roman" w:hAnsi="Times New Roman"/>
        </w:rPr>
        <w:t>Penchaszadeh, Lawrence O. Gostin, Mart Gwinn, Muin J. Khoury,</w:t>
      </w:r>
      <w:r w:rsidRPr="00A837C5">
        <w:rPr>
          <w:rFonts w:ascii="Times New Roman" w:hAnsi="Times New Roman"/>
          <w:i/>
          <w:iCs/>
        </w:rPr>
        <w:t xml:space="preserve"> Informed Consent for</w:t>
      </w:r>
      <w:r w:rsidR="00A837C5">
        <w:rPr>
          <w:rFonts w:ascii="Times New Roman" w:hAnsi="Times New Roman"/>
          <w:i/>
          <w:iCs/>
        </w:rPr>
        <w:t xml:space="preserve"> </w:t>
      </w:r>
      <w:r w:rsidRPr="00A837C5">
        <w:rPr>
          <w:rFonts w:ascii="Times New Roman" w:hAnsi="Times New Roman"/>
          <w:i/>
          <w:iCs/>
        </w:rPr>
        <w:t>Population-Based Research Involving Genetics</w:t>
      </w:r>
      <w:r w:rsidRPr="00A837C5">
        <w:rPr>
          <w:rFonts w:ascii="Times New Roman" w:hAnsi="Times New Roman"/>
        </w:rPr>
        <w:t>, 286 JAMA 2315-2312 (2001).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Proposed National Policy on Health Care Workers Living with</w:t>
      </w:r>
      <w:r w:rsidR="00321606">
        <w:rPr>
          <w:rFonts w:ascii="Times New Roman" w:hAnsi="Times New Roman"/>
          <w:i/>
          <w:iCs/>
        </w:rPr>
        <w:t xml:space="preserve"> </w:t>
      </w:r>
      <w:r w:rsidRPr="00A837C5">
        <w:rPr>
          <w:rFonts w:ascii="Times New Roman" w:hAnsi="Times New Roman"/>
          <w:i/>
          <w:iCs/>
        </w:rPr>
        <w:t>HIV/AIDS and Other Blood-Borne Pathogens</w:t>
      </w:r>
      <w:r w:rsidRPr="00A837C5">
        <w:rPr>
          <w:rFonts w:ascii="Times New Roman" w:hAnsi="Times New Roman"/>
        </w:rPr>
        <w:t>, 284 JAMA 1965-1970 (2000).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Public Health Law in a New Century: Part I: Law as a Tool to Advance the</w:t>
      </w:r>
      <w:r w:rsidR="00A837C5">
        <w:rPr>
          <w:rFonts w:ascii="Times New Roman" w:hAnsi="Times New Roman"/>
          <w:i/>
          <w:iCs/>
        </w:rPr>
        <w:t xml:space="preserve"> </w:t>
      </w:r>
      <w:r w:rsidRPr="00A837C5">
        <w:rPr>
          <w:rFonts w:ascii="Times New Roman" w:hAnsi="Times New Roman"/>
          <w:i/>
          <w:iCs/>
        </w:rPr>
        <w:t>Community</w:t>
      </w:r>
      <w:r w:rsidR="006A3840">
        <w:rPr>
          <w:rFonts w:ascii="Times New Roman" w:hAnsi="Times New Roman"/>
          <w:i/>
          <w:iCs/>
        </w:rPr>
        <w:t>’</w:t>
      </w:r>
      <w:r w:rsidRPr="00A837C5">
        <w:rPr>
          <w:rFonts w:ascii="Times New Roman" w:hAnsi="Times New Roman"/>
          <w:i/>
          <w:iCs/>
        </w:rPr>
        <w:t>s Health</w:t>
      </w:r>
      <w:r w:rsidRPr="00A837C5">
        <w:rPr>
          <w:rFonts w:ascii="Times New Roman" w:hAnsi="Times New Roman"/>
        </w:rPr>
        <w:t>, 283 JAMA 2837-2841 (2000).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w:t>
      </w:r>
      <w:r w:rsidRPr="00A837C5">
        <w:rPr>
          <w:rFonts w:ascii="Times New Roman" w:hAnsi="Times New Roman"/>
          <w:i/>
          <w:iCs/>
        </w:rPr>
        <w:t xml:space="preserve"> Public Health Law in a New Century: Part II: Public Health Powers and</w:t>
      </w:r>
      <w:r w:rsidR="00A837C5">
        <w:rPr>
          <w:rFonts w:ascii="Times New Roman" w:hAnsi="Times New Roman"/>
          <w:i/>
          <w:iCs/>
        </w:rPr>
        <w:t xml:space="preserve"> </w:t>
      </w:r>
      <w:r w:rsidRPr="00A837C5">
        <w:rPr>
          <w:rFonts w:ascii="Times New Roman" w:hAnsi="Times New Roman"/>
          <w:i/>
          <w:iCs/>
        </w:rPr>
        <w:t>Duties</w:t>
      </w:r>
      <w:r w:rsidRPr="00A837C5">
        <w:rPr>
          <w:rFonts w:ascii="Times New Roman" w:hAnsi="Times New Roman"/>
        </w:rPr>
        <w:t>, 283 JAMA 2979-2984 (2000).</w:t>
      </w:r>
    </w:p>
    <w:p w:rsid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Public Health Law in a New Century: Part III: Public Health Regulation: A</w:t>
      </w:r>
      <w:r w:rsidR="00A837C5">
        <w:rPr>
          <w:rFonts w:ascii="Times New Roman" w:hAnsi="Times New Roman"/>
          <w:i/>
          <w:iCs/>
        </w:rPr>
        <w:t xml:space="preserve"> </w:t>
      </w:r>
      <w:r w:rsidRPr="00A837C5">
        <w:rPr>
          <w:rFonts w:ascii="Times New Roman" w:hAnsi="Times New Roman"/>
          <w:i/>
          <w:iCs/>
        </w:rPr>
        <w:t>Systematic Evaluation</w:t>
      </w:r>
      <w:r w:rsidRPr="00A837C5">
        <w:rPr>
          <w:rFonts w:ascii="Times New Roman" w:hAnsi="Times New Roman"/>
        </w:rPr>
        <w:t>, 283 JAMA 3118-3122 (2000).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Human Rights of Persons With Mental Disabilities: The European Convention</w:t>
      </w:r>
      <w:r w:rsidR="00A837C5">
        <w:rPr>
          <w:rFonts w:ascii="Times New Roman" w:hAnsi="Times New Roman"/>
          <w:i/>
          <w:iCs/>
        </w:rPr>
        <w:t xml:space="preserve"> </w:t>
      </w:r>
      <w:r w:rsidRPr="00A837C5">
        <w:rPr>
          <w:rFonts w:ascii="Times New Roman" w:hAnsi="Times New Roman"/>
          <w:i/>
          <w:iCs/>
        </w:rPr>
        <w:t xml:space="preserve">of Human Rights, 23 </w:t>
      </w:r>
      <w:r w:rsidRPr="00A837C5">
        <w:rPr>
          <w:rFonts w:ascii="Times New Roman" w:hAnsi="Times New Roman"/>
        </w:rPr>
        <w:t>I</w:t>
      </w:r>
      <w:r w:rsidRPr="00A837C5">
        <w:rPr>
          <w:rFonts w:ascii="Times New Roman" w:hAnsi="Times New Roman"/>
          <w:smallCaps/>
        </w:rPr>
        <w:t>nt</w:t>
      </w:r>
      <w:r w:rsidR="006A3840">
        <w:rPr>
          <w:rFonts w:ascii="Times New Roman" w:hAnsi="Times New Roman"/>
          <w:smallCaps/>
        </w:rPr>
        <w:t>’</w:t>
      </w:r>
      <w:r w:rsidRPr="00A837C5">
        <w:rPr>
          <w:rFonts w:ascii="Times New Roman" w:hAnsi="Times New Roman"/>
          <w:smallCaps/>
        </w:rPr>
        <w:t>l. J. Law &amp; Psychiatry</w:t>
      </w:r>
      <w:r w:rsidRPr="00A837C5">
        <w:rPr>
          <w:rFonts w:ascii="Times New Roman" w:hAnsi="Times New Roman"/>
        </w:rPr>
        <w:t xml:space="preserve"> 125-159 (2000).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Zita Lazzarini, Verla S. Neslund, Michael T. Osterholm, </w:t>
      </w:r>
      <w:r w:rsidRPr="00A837C5">
        <w:rPr>
          <w:rFonts w:ascii="Times New Roman" w:hAnsi="Times New Roman"/>
          <w:i/>
          <w:iCs/>
        </w:rPr>
        <w:t>Water Quality Laws</w:t>
      </w:r>
      <w:r w:rsidR="00A837C5">
        <w:rPr>
          <w:rFonts w:ascii="Times New Roman" w:hAnsi="Times New Roman"/>
          <w:i/>
          <w:iCs/>
        </w:rPr>
        <w:t xml:space="preserve"> </w:t>
      </w:r>
      <w:r w:rsidRPr="00A837C5">
        <w:rPr>
          <w:rFonts w:ascii="Times New Roman" w:hAnsi="Times New Roman"/>
          <w:i/>
          <w:iCs/>
        </w:rPr>
        <w:t>and Waterborne Diseases: Cryptosporidium and Other Emerging Pathogens</w:t>
      </w:r>
      <w:r w:rsidRPr="00A837C5">
        <w:rPr>
          <w:rFonts w:ascii="Times New Roman" w:hAnsi="Times New Roman"/>
        </w:rPr>
        <w:t xml:space="preserve">, 90(6) </w:t>
      </w:r>
      <w:r w:rsidRPr="00A837C5">
        <w:rPr>
          <w:rFonts w:ascii="Times New Roman" w:hAnsi="Times New Roman"/>
          <w:smallCaps/>
        </w:rPr>
        <w:t>Am. J. Pub.</w:t>
      </w:r>
      <w:r w:rsidR="00A837C5">
        <w:rPr>
          <w:rFonts w:ascii="Times New Roman" w:hAnsi="Times New Roman"/>
          <w:smallCaps/>
        </w:rPr>
        <w:t xml:space="preserve"> </w:t>
      </w:r>
      <w:r w:rsidRPr="00A837C5">
        <w:rPr>
          <w:rFonts w:ascii="Times New Roman" w:hAnsi="Times New Roman"/>
          <w:smallCaps/>
        </w:rPr>
        <w:t>Health 847-853</w:t>
      </w:r>
      <w:r w:rsidRPr="00A837C5">
        <w:rPr>
          <w:rFonts w:ascii="Times New Roman" w:hAnsi="Times New Roman"/>
        </w:rPr>
        <w:t xml:space="preserve"> (2000).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Public Health Approach to Reducing Error: Medical Malpractice as a</w:t>
      </w:r>
      <w:r w:rsidR="00A837C5">
        <w:rPr>
          <w:rFonts w:ascii="Times New Roman" w:hAnsi="Times New Roman"/>
          <w:i/>
          <w:iCs/>
        </w:rPr>
        <w:t xml:space="preserve"> </w:t>
      </w:r>
      <w:r w:rsidRPr="00A837C5">
        <w:rPr>
          <w:rFonts w:ascii="Times New Roman" w:hAnsi="Times New Roman"/>
          <w:i/>
          <w:iCs/>
        </w:rPr>
        <w:t>Barrier</w:t>
      </w:r>
      <w:r w:rsidRPr="00A837C5">
        <w:rPr>
          <w:rFonts w:ascii="Times New Roman" w:hAnsi="Times New Roman"/>
        </w:rPr>
        <w:t xml:space="preserve"> (Editorial), 283(13) J.A.M.A. 1742-43 (2000).</w:t>
      </w:r>
    </w:p>
    <w:p w:rsidR="00AA2F52" w:rsidRDefault="004F5F4F" w:rsidP="00AA2F5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David W. Webber &amp; Lawrence O. Gostin, </w:t>
      </w:r>
      <w:r w:rsidRPr="00A837C5">
        <w:rPr>
          <w:rFonts w:ascii="Times New Roman" w:hAnsi="Times New Roman"/>
          <w:i/>
          <w:iCs/>
        </w:rPr>
        <w:t>Discrimination Based on HIV/AIDS and Other Health</w:t>
      </w:r>
      <w:r w:rsidR="00A837C5">
        <w:rPr>
          <w:rFonts w:ascii="Times New Roman" w:hAnsi="Times New Roman"/>
          <w:i/>
          <w:iCs/>
        </w:rPr>
        <w:t xml:space="preserve"> </w:t>
      </w:r>
      <w:r w:rsidRPr="00A837C5">
        <w:rPr>
          <w:rFonts w:ascii="Times New Roman" w:hAnsi="Times New Roman"/>
          <w:i/>
          <w:iCs/>
        </w:rPr>
        <w:t>Conditions: Disability as Defined Under Federal and State Law</w:t>
      </w:r>
      <w:r w:rsidRPr="00A837C5">
        <w:rPr>
          <w:rFonts w:ascii="Times New Roman" w:hAnsi="Times New Roman"/>
        </w:rPr>
        <w:t xml:space="preserve">, 3 </w:t>
      </w:r>
      <w:r w:rsidRPr="00A837C5">
        <w:rPr>
          <w:rFonts w:ascii="Times New Roman" w:hAnsi="Times New Roman"/>
          <w:smallCaps/>
        </w:rPr>
        <w:t>J. Health Care Law &amp;</w:t>
      </w:r>
      <w:r w:rsidR="00A837C5">
        <w:rPr>
          <w:rFonts w:ascii="Times New Roman" w:hAnsi="Times New Roman"/>
          <w:smallCaps/>
        </w:rPr>
        <w:t xml:space="preserve"> </w:t>
      </w:r>
      <w:r w:rsidRPr="00A837C5">
        <w:rPr>
          <w:rFonts w:ascii="Times New Roman" w:hAnsi="Times New Roman"/>
          <w:smallCaps/>
        </w:rPr>
        <w:t>Policy</w:t>
      </w:r>
      <w:r w:rsidR="00A837C5">
        <w:rPr>
          <w:rFonts w:ascii="Times New Roman" w:hAnsi="Times New Roman"/>
        </w:rPr>
        <w:t xml:space="preserve"> </w:t>
      </w:r>
      <w:r w:rsidRPr="00A837C5">
        <w:rPr>
          <w:rFonts w:ascii="Times New Roman" w:hAnsi="Times New Roman"/>
        </w:rPr>
        <w:t>266-329 (2000).</w:t>
      </w:r>
    </w:p>
    <w:p w:rsidR="00AA2F52" w:rsidRPr="00AA2F52" w:rsidRDefault="00AA2F52" w:rsidP="00AA2F52">
      <w:pPr>
        <w:widowControl/>
        <w:numPr>
          <w:ilvl w:val="0"/>
          <w:numId w:val="40"/>
        </w:numPr>
        <w:tabs>
          <w:tab w:val="left" w:pos="270"/>
        </w:tabs>
        <w:ind w:left="270" w:hanging="270"/>
        <w:rPr>
          <w:rFonts w:ascii="Times New Roman" w:hAnsi="Times New Roman"/>
        </w:rPr>
      </w:pPr>
      <w:r w:rsidRPr="00AA2F52">
        <w:rPr>
          <w:rFonts w:ascii="Times New Roman" w:hAnsi="Times New Roman"/>
        </w:rPr>
        <w:t xml:space="preserve">Paul S. Miller, &amp; Lawrence O. Gostin, </w:t>
      </w:r>
      <w:r w:rsidRPr="00AA2F52">
        <w:rPr>
          <w:rFonts w:ascii="Times New Roman" w:hAnsi="Times New Roman"/>
          <w:i/>
        </w:rPr>
        <w:t>Is There a Pink Slip in My Genes? Genetic Discrimination in the Workplace</w:t>
      </w:r>
      <w:r>
        <w:rPr>
          <w:rFonts w:ascii="Times New Roman" w:hAnsi="Times New Roman"/>
        </w:rPr>
        <w:t xml:space="preserve">, 3 </w:t>
      </w:r>
      <w:r w:rsidRPr="00A837C5">
        <w:rPr>
          <w:rFonts w:ascii="Times New Roman" w:hAnsi="Times New Roman"/>
          <w:smallCaps/>
        </w:rPr>
        <w:t>J. Health Care Law &amp;</w:t>
      </w:r>
      <w:r>
        <w:rPr>
          <w:rFonts w:ascii="Times New Roman" w:hAnsi="Times New Roman"/>
          <w:smallCaps/>
        </w:rPr>
        <w:t xml:space="preserve"> </w:t>
      </w:r>
      <w:r w:rsidRPr="00A837C5">
        <w:rPr>
          <w:rFonts w:ascii="Times New Roman" w:hAnsi="Times New Roman"/>
          <w:smallCaps/>
        </w:rPr>
        <w:t>Policy</w:t>
      </w:r>
      <w:r>
        <w:rPr>
          <w:rFonts w:ascii="Times New Roman" w:hAnsi="Times New Roman"/>
        </w:rPr>
        <w:t xml:space="preserve"> 225 (2000), a</w:t>
      </w:r>
      <w:r w:rsidRPr="00AA2F52">
        <w:rPr>
          <w:rFonts w:ascii="Times New Roman" w:hAnsi="Times New Roman"/>
        </w:rPr>
        <w:t xml:space="preserve">vailable at: </w:t>
      </w:r>
      <w:hyperlink r:id="rId270" w:history="1">
        <w:r w:rsidRPr="00412C93">
          <w:rPr>
            <w:rStyle w:val="Hyperlink"/>
            <w:rFonts w:ascii="Times New Roman" w:hAnsi="Times New Roman"/>
          </w:rPr>
          <w:t>http://digitalcommons.law.umaryland.edu/jhclp/vol3/iss2/2</w:t>
        </w:r>
      </w:hyperlink>
      <w:r>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Managed Care, Conflicts of Interest, and Quality</w:t>
      </w:r>
      <w:r w:rsidRPr="00A837C5">
        <w:rPr>
          <w:rFonts w:ascii="Times New Roman" w:hAnsi="Times New Roman"/>
        </w:rPr>
        <w:t xml:space="preserve">, 30(5) </w:t>
      </w:r>
      <w:r w:rsidRPr="00A837C5">
        <w:rPr>
          <w:rFonts w:ascii="Times New Roman" w:hAnsi="Times New Roman"/>
          <w:smallCaps/>
        </w:rPr>
        <w:t>Hastings Center</w:t>
      </w:r>
      <w:r w:rsidR="00A837C5">
        <w:rPr>
          <w:rFonts w:ascii="Times New Roman" w:hAnsi="Times New Roman"/>
          <w:smallCaps/>
        </w:rPr>
        <w:t xml:space="preserve"> </w:t>
      </w:r>
      <w:r w:rsidRPr="00A837C5">
        <w:rPr>
          <w:rFonts w:ascii="Times New Roman" w:hAnsi="Times New Roman"/>
          <w:smallCaps/>
        </w:rPr>
        <w:t>Report</w:t>
      </w:r>
      <w:r w:rsidRPr="00A837C5">
        <w:rPr>
          <w:rFonts w:ascii="Times New Roman" w:hAnsi="Times New Roman"/>
        </w:rPr>
        <w:t xml:space="preserve"> 27-28 (Sept-Oct 2000).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Supreme Court, Health Policy, and New Federalism</w:t>
      </w:r>
      <w:r w:rsidRPr="00A837C5">
        <w:rPr>
          <w:rFonts w:ascii="Times New Roman" w:hAnsi="Times New Roman"/>
        </w:rPr>
        <w:t xml:space="preserve">, 30(2) </w:t>
      </w:r>
      <w:r w:rsidRPr="00A837C5">
        <w:rPr>
          <w:rFonts w:ascii="Times New Roman" w:hAnsi="Times New Roman"/>
          <w:smallCaps/>
        </w:rPr>
        <w:t>Hastings</w:t>
      </w:r>
      <w:r w:rsidR="00A837C5">
        <w:rPr>
          <w:rFonts w:ascii="Times New Roman" w:hAnsi="Times New Roman"/>
          <w:smallCaps/>
        </w:rPr>
        <w:t xml:space="preserve"> </w:t>
      </w:r>
      <w:r w:rsidRPr="00A837C5">
        <w:rPr>
          <w:rFonts w:ascii="Times New Roman" w:hAnsi="Times New Roman"/>
          <w:smallCaps/>
        </w:rPr>
        <w:t>Center Report</w:t>
      </w:r>
      <w:r w:rsidRPr="00A837C5">
        <w:rPr>
          <w:rFonts w:ascii="Times New Roman" w:hAnsi="Times New Roman"/>
        </w:rPr>
        <w:t xml:space="preserve"> 26-27 (2000).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James G. Hodge, Jr., </w:t>
      </w:r>
      <w:r w:rsidRPr="00A837C5">
        <w:rPr>
          <w:rFonts w:ascii="Times New Roman" w:hAnsi="Times New Roman"/>
          <w:i/>
          <w:iCs/>
        </w:rPr>
        <w:t>Genetics Privacy and the Law: An End to Genetics</w:t>
      </w:r>
      <w:r w:rsidR="00A837C5">
        <w:rPr>
          <w:rFonts w:ascii="Times New Roman" w:hAnsi="Times New Roman"/>
          <w:i/>
          <w:iCs/>
        </w:rPr>
        <w:t xml:space="preserve"> </w:t>
      </w:r>
      <w:r w:rsidRPr="00A837C5">
        <w:rPr>
          <w:rFonts w:ascii="Times New Roman" w:hAnsi="Times New Roman"/>
          <w:i/>
          <w:iCs/>
        </w:rPr>
        <w:t>Exceptionalism</w:t>
      </w:r>
      <w:r w:rsidRPr="00A837C5">
        <w:rPr>
          <w:rFonts w:ascii="Times New Roman" w:hAnsi="Times New Roman"/>
        </w:rPr>
        <w:t xml:space="preserve">, </w:t>
      </w:r>
      <w:r w:rsidRPr="00A837C5">
        <w:rPr>
          <w:rFonts w:ascii="Times New Roman" w:hAnsi="Times New Roman"/>
          <w:smallCaps/>
        </w:rPr>
        <w:t xml:space="preserve">40 Jurimetrics J. </w:t>
      </w:r>
      <w:r w:rsidRPr="00A837C5">
        <w:rPr>
          <w:rFonts w:ascii="Times New Roman" w:hAnsi="Times New Roman"/>
        </w:rPr>
        <w:t>21-58 (1999).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Scott Burris, Zita Lazzarini, </w:t>
      </w:r>
      <w:r w:rsidRPr="00A837C5">
        <w:rPr>
          <w:rFonts w:ascii="Times New Roman" w:hAnsi="Times New Roman"/>
          <w:i/>
          <w:iCs/>
        </w:rPr>
        <w:t>The Law and the Public</w:t>
      </w:r>
      <w:r w:rsidR="006A3840">
        <w:rPr>
          <w:rFonts w:ascii="Times New Roman" w:hAnsi="Times New Roman"/>
          <w:i/>
          <w:iCs/>
        </w:rPr>
        <w:t>’</w:t>
      </w:r>
      <w:r w:rsidRPr="00A837C5">
        <w:rPr>
          <w:rFonts w:ascii="Times New Roman" w:hAnsi="Times New Roman"/>
          <w:i/>
          <w:iCs/>
        </w:rPr>
        <w:t>s Health: A Study of</w:t>
      </w:r>
      <w:r w:rsidR="00A837C5">
        <w:rPr>
          <w:rFonts w:ascii="Times New Roman" w:hAnsi="Times New Roman"/>
          <w:i/>
          <w:iCs/>
        </w:rPr>
        <w:t xml:space="preserve"> </w:t>
      </w:r>
      <w:r w:rsidRPr="00A837C5">
        <w:rPr>
          <w:rFonts w:ascii="Times New Roman" w:hAnsi="Times New Roman"/>
          <w:i/>
          <w:iCs/>
        </w:rPr>
        <w:t xml:space="preserve">Infectious Disease Law in the United States, 99 </w:t>
      </w:r>
      <w:r w:rsidRPr="00A837C5">
        <w:rPr>
          <w:rFonts w:ascii="Times New Roman" w:hAnsi="Times New Roman"/>
          <w:smallCaps/>
        </w:rPr>
        <w:t xml:space="preserve">Columbia L. Rev. 59-128 </w:t>
      </w:r>
      <w:r w:rsidRPr="00A837C5">
        <w:rPr>
          <w:rFonts w:ascii="Times New Roman" w:hAnsi="Times New Roman"/>
        </w:rPr>
        <w:t>(1999).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Rene Bowser &amp; Lawrence O. Gostin, </w:t>
      </w:r>
      <w:r w:rsidRPr="00A837C5">
        <w:rPr>
          <w:rFonts w:ascii="Times New Roman" w:hAnsi="Times New Roman"/>
          <w:i/>
          <w:iCs/>
        </w:rPr>
        <w:t>Managed Care and the Health of a Nation</w:t>
      </w:r>
      <w:r w:rsidRPr="00A837C5">
        <w:rPr>
          <w:rFonts w:ascii="Times New Roman" w:hAnsi="Times New Roman"/>
        </w:rPr>
        <w:t xml:space="preserve">, 72 </w:t>
      </w:r>
      <w:r w:rsidRPr="00A837C5">
        <w:rPr>
          <w:rFonts w:ascii="Times New Roman" w:hAnsi="Times New Roman"/>
          <w:smallCaps/>
        </w:rPr>
        <w:t>S. Cal.</w:t>
      </w:r>
      <w:r w:rsidR="00321606">
        <w:rPr>
          <w:rFonts w:ascii="Times New Roman" w:hAnsi="Times New Roman"/>
          <w:smallCaps/>
        </w:rPr>
        <w:t xml:space="preserve"> </w:t>
      </w:r>
      <w:r w:rsidRPr="00A837C5">
        <w:rPr>
          <w:rFonts w:ascii="Times New Roman" w:hAnsi="Times New Roman"/>
          <w:smallCaps/>
        </w:rPr>
        <w:t>L. Rev.</w:t>
      </w:r>
      <w:r w:rsidR="00A837C5">
        <w:rPr>
          <w:rFonts w:ascii="Times New Roman" w:hAnsi="Times New Roman"/>
          <w:smallCaps/>
        </w:rPr>
        <w:t xml:space="preserve"> </w:t>
      </w:r>
      <w:r w:rsidRPr="00A837C5">
        <w:rPr>
          <w:rFonts w:ascii="Times New Roman" w:hAnsi="Times New Roman"/>
          <w:smallCaps/>
        </w:rPr>
        <w:t>1209-1295</w:t>
      </w:r>
      <w:r w:rsidRPr="00A837C5">
        <w:rPr>
          <w:rFonts w:ascii="Times New Roman" w:hAnsi="Times New Roman"/>
        </w:rPr>
        <w:t xml:space="preserve"> (1999).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James G. Hodge, Jr., Lawrence O. Gostin, Peter D. Jacobson, </w:t>
      </w:r>
      <w:r w:rsidRPr="00A837C5">
        <w:rPr>
          <w:rFonts w:ascii="Times New Roman" w:hAnsi="Times New Roman"/>
          <w:i/>
          <w:iCs/>
        </w:rPr>
        <w:t>Legal Issues Concerning Electronic</w:t>
      </w:r>
      <w:r w:rsidRPr="00A837C5">
        <w:rPr>
          <w:rFonts w:ascii="Times New Roman" w:hAnsi="Times New Roman"/>
          <w:i/>
          <w:iCs/>
        </w:rPr>
        <w:tab/>
        <w:t>Health Information: Privacy, Quality, and Liability</w:t>
      </w:r>
      <w:r w:rsidRPr="00A837C5">
        <w:rPr>
          <w:rFonts w:ascii="Times New Roman" w:hAnsi="Times New Roman"/>
        </w:rPr>
        <w:t xml:space="preserve">, </w:t>
      </w:r>
      <w:r w:rsidRPr="00A837C5">
        <w:rPr>
          <w:rFonts w:ascii="Times New Roman" w:hAnsi="Times New Roman"/>
          <w:smallCaps/>
        </w:rPr>
        <w:t>282 J</w:t>
      </w:r>
      <w:r w:rsidRPr="00A837C5">
        <w:rPr>
          <w:rFonts w:ascii="Times New Roman" w:hAnsi="Times New Roman"/>
        </w:rPr>
        <w:t>.A.M.A. 1466-1472</w:t>
      </w:r>
      <w:r w:rsidRPr="00A837C5">
        <w:rPr>
          <w:rFonts w:ascii="Times New Roman" w:hAnsi="Times New Roman"/>
        </w:rPr>
        <w:tab/>
        <w:t>(1999).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Chai Feldblum, David W. Webber, </w:t>
      </w:r>
      <w:r w:rsidRPr="00A837C5">
        <w:rPr>
          <w:rFonts w:ascii="Times New Roman" w:hAnsi="Times New Roman"/>
          <w:i/>
          <w:iCs/>
        </w:rPr>
        <w:t>Disability Discrimination in America:</w:t>
      </w:r>
      <w:r w:rsidR="00A837C5">
        <w:rPr>
          <w:rFonts w:ascii="Times New Roman" w:hAnsi="Times New Roman"/>
          <w:i/>
          <w:iCs/>
        </w:rPr>
        <w:t xml:space="preserve"> </w:t>
      </w:r>
      <w:r w:rsidRPr="00A837C5">
        <w:rPr>
          <w:rFonts w:ascii="Times New Roman" w:hAnsi="Times New Roman"/>
          <w:i/>
          <w:iCs/>
        </w:rPr>
        <w:t>HIV/AIDS and Other Health Conditions</w:t>
      </w:r>
      <w:r w:rsidRPr="00A837C5">
        <w:rPr>
          <w:rFonts w:ascii="Times New Roman" w:hAnsi="Times New Roman"/>
        </w:rPr>
        <w:t xml:space="preserve">, 281 </w:t>
      </w:r>
      <w:r w:rsidRPr="00A837C5">
        <w:rPr>
          <w:rFonts w:ascii="Times New Roman" w:hAnsi="Times New Roman"/>
          <w:smallCaps/>
        </w:rPr>
        <w:t>J.A.M.A.</w:t>
      </w:r>
      <w:r w:rsidRPr="00A837C5">
        <w:rPr>
          <w:rFonts w:ascii="Times New Roman" w:hAnsi="Times New Roman"/>
        </w:rPr>
        <w:t xml:space="preserve"> 745-752 (1999).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Jack Hadley, </w:t>
      </w:r>
      <w:r w:rsidRPr="00A837C5">
        <w:rPr>
          <w:rFonts w:ascii="Times New Roman" w:hAnsi="Times New Roman"/>
          <w:i/>
          <w:iCs/>
        </w:rPr>
        <w:t>Editorial: Health Services Research</w:t>
      </w:r>
      <w:r w:rsidRPr="00A837C5">
        <w:rPr>
          <w:rFonts w:ascii="Times New Roman" w:hAnsi="Times New Roman"/>
          <w:iCs/>
        </w:rPr>
        <w:t>—</w:t>
      </w:r>
      <w:r w:rsidRPr="00A837C5">
        <w:rPr>
          <w:rFonts w:ascii="Times New Roman" w:hAnsi="Times New Roman"/>
          <w:i/>
          <w:iCs/>
        </w:rPr>
        <w:t>Public</w:t>
      </w:r>
      <w:r w:rsidRPr="00A837C5">
        <w:rPr>
          <w:rFonts w:ascii="Times New Roman" w:hAnsi="Times New Roman"/>
          <w:iCs/>
        </w:rPr>
        <w:t xml:space="preserve"> </w:t>
      </w:r>
      <w:r w:rsidRPr="00A837C5">
        <w:rPr>
          <w:rFonts w:ascii="Times New Roman" w:hAnsi="Times New Roman"/>
          <w:i/>
          <w:iCs/>
        </w:rPr>
        <w:t>Benefits, Personal</w:t>
      </w:r>
      <w:r w:rsidR="00A837C5">
        <w:rPr>
          <w:rFonts w:ascii="Times New Roman" w:hAnsi="Times New Roman"/>
          <w:i/>
          <w:iCs/>
        </w:rPr>
        <w:t xml:space="preserve"> </w:t>
      </w:r>
      <w:r w:rsidRPr="00A837C5">
        <w:rPr>
          <w:rFonts w:ascii="Times New Roman" w:hAnsi="Times New Roman"/>
          <w:i/>
          <w:iCs/>
        </w:rPr>
        <w:t>Privacy, and Proprietary Interests</w:t>
      </w:r>
      <w:r w:rsidRPr="00A837C5">
        <w:rPr>
          <w:rFonts w:ascii="Times New Roman" w:hAnsi="Times New Roman"/>
        </w:rPr>
        <w:t xml:space="preserve">, 129 </w:t>
      </w:r>
      <w:r w:rsidRPr="00A837C5">
        <w:rPr>
          <w:rFonts w:ascii="Times New Roman" w:hAnsi="Times New Roman"/>
          <w:smallCaps/>
        </w:rPr>
        <w:t>Annals of Internal Med</w:t>
      </w:r>
      <w:r w:rsidRPr="00A837C5">
        <w:rPr>
          <w:rFonts w:ascii="Times New Roman" w:hAnsi="Times New Roman"/>
        </w:rPr>
        <w:t>. 833-835 (1998).</w:t>
      </w:r>
    </w:p>
    <w:p w:rsidR="006729D7" w:rsidRPr="00A837C5" w:rsidRDefault="006729D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David W. Webber, </w:t>
      </w:r>
      <w:r w:rsidRPr="00A837C5">
        <w:rPr>
          <w:rFonts w:ascii="Times New Roman" w:hAnsi="Times New Roman"/>
          <w:i/>
          <w:iCs/>
        </w:rPr>
        <w:t>HIV Infection and AIDS in the Public Health and Health</w:t>
      </w:r>
      <w:r>
        <w:rPr>
          <w:rFonts w:ascii="Times New Roman" w:hAnsi="Times New Roman"/>
          <w:i/>
          <w:iCs/>
        </w:rPr>
        <w:t xml:space="preserve"> </w:t>
      </w:r>
      <w:r w:rsidRPr="00A837C5">
        <w:rPr>
          <w:rFonts w:ascii="Times New Roman" w:hAnsi="Times New Roman"/>
          <w:i/>
          <w:iCs/>
        </w:rPr>
        <w:t xml:space="preserve">Care Systems: The Role of Law and Litigation, </w:t>
      </w:r>
      <w:r w:rsidRPr="00A837C5">
        <w:rPr>
          <w:rFonts w:ascii="Times New Roman" w:hAnsi="Times New Roman"/>
        </w:rPr>
        <w:t>279 JAMA 1108-1113 (1998).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Health Legislation and Communicable Diseases: The Role of Law in an Era of</w:t>
      </w:r>
      <w:r w:rsidR="00A837C5">
        <w:rPr>
          <w:rFonts w:ascii="Times New Roman" w:hAnsi="Times New Roman"/>
          <w:i/>
          <w:iCs/>
        </w:rPr>
        <w:t xml:space="preserve"> </w:t>
      </w:r>
      <w:r w:rsidRPr="00A837C5">
        <w:rPr>
          <w:rFonts w:ascii="Times New Roman" w:hAnsi="Times New Roman"/>
          <w:i/>
          <w:iCs/>
        </w:rPr>
        <w:t>Microbial Threats</w:t>
      </w:r>
      <w:r w:rsidRPr="00A837C5">
        <w:rPr>
          <w:rFonts w:ascii="Times New Roman" w:hAnsi="Times New Roman"/>
        </w:rPr>
        <w:t xml:space="preserve">, 49 (1) </w:t>
      </w:r>
      <w:r w:rsidRPr="00A837C5">
        <w:rPr>
          <w:rFonts w:ascii="Times New Roman" w:hAnsi="Times New Roman"/>
          <w:smallCaps/>
        </w:rPr>
        <w:t>Int</w:t>
      </w:r>
      <w:r w:rsidR="006A3840">
        <w:rPr>
          <w:rFonts w:ascii="Times New Roman" w:hAnsi="Times New Roman"/>
          <w:smallCaps/>
        </w:rPr>
        <w:t>’</w:t>
      </w:r>
      <w:r w:rsidRPr="00A837C5">
        <w:rPr>
          <w:rFonts w:ascii="Times New Roman" w:hAnsi="Times New Roman"/>
          <w:smallCaps/>
        </w:rPr>
        <w:t>l Digest of Health Legislation</w:t>
      </w:r>
      <w:r w:rsidRPr="00A837C5">
        <w:rPr>
          <w:rFonts w:ascii="Times New Roman" w:hAnsi="Times New Roman"/>
        </w:rPr>
        <w:t xml:space="preserve"> 221-233 (1998) (50</w:t>
      </w:r>
      <w:r w:rsidRPr="00A837C5">
        <w:rPr>
          <w:rFonts w:ascii="Times New Roman" w:hAnsi="Times New Roman"/>
          <w:vertAlign w:val="superscript"/>
        </w:rPr>
        <w:t>th</w:t>
      </w:r>
      <w:r w:rsidRPr="00A837C5">
        <w:rPr>
          <w:rFonts w:ascii="Times New Roman" w:hAnsi="Times New Roman"/>
        </w:rPr>
        <w:t xml:space="preserve"> Anniversary</w:t>
      </w:r>
      <w:r w:rsidR="00A837C5">
        <w:rPr>
          <w:rFonts w:ascii="Times New Roman" w:hAnsi="Times New Roman"/>
        </w:rPr>
        <w:t xml:space="preserve"> </w:t>
      </w:r>
      <w:r w:rsidRPr="00A837C5">
        <w:rPr>
          <w:rFonts w:ascii="Times New Roman" w:hAnsi="Times New Roman"/>
        </w:rPr>
        <w:t>Issue of the World Health Organization: Health Legislation at the Dawn of the XXIst Century).</w:t>
      </w:r>
    </w:p>
    <w:p w:rsidR="00A837C5" w:rsidRDefault="004F5F4F" w:rsidP="00122FE2">
      <w:pPr>
        <w:widowControl/>
        <w:numPr>
          <w:ilvl w:val="0"/>
          <w:numId w:val="40"/>
        </w:numPr>
        <w:tabs>
          <w:tab w:val="left" w:pos="270"/>
        </w:tabs>
        <w:ind w:left="270" w:hanging="270"/>
        <w:rPr>
          <w:rFonts w:ascii="Times New Roman" w:hAnsi="Times New Roman"/>
          <w:smallCaps/>
        </w:rPr>
      </w:pPr>
      <w:r w:rsidRPr="00A837C5">
        <w:rPr>
          <w:rFonts w:ascii="Times New Roman" w:hAnsi="Times New Roman"/>
        </w:rPr>
        <w:t xml:space="preserve">Lawrence O. Gostin &amp; James G. Hodge, Jr., </w:t>
      </w:r>
      <w:r w:rsidRPr="00A837C5">
        <w:rPr>
          <w:rFonts w:ascii="Times New Roman" w:hAnsi="Times New Roman"/>
          <w:i/>
          <w:iCs/>
        </w:rPr>
        <w:t>Piercing the Veil of Secrecy in HIV/AIDS and Other</w:t>
      </w:r>
      <w:r w:rsidR="00A837C5">
        <w:rPr>
          <w:rFonts w:ascii="Times New Roman" w:hAnsi="Times New Roman"/>
          <w:i/>
          <w:iCs/>
        </w:rPr>
        <w:t xml:space="preserve"> </w:t>
      </w:r>
      <w:r w:rsidRPr="00A837C5">
        <w:rPr>
          <w:rFonts w:ascii="Times New Roman" w:hAnsi="Times New Roman"/>
          <w:i/>
          <w:iCs/>
        </w:rPr>
        <w:t>Sexually Transmitted Diseases: Theories of Privacy and Disclosure in Partner Notification</w:t>
      </w:r>
      <w:r w:rsidRPr="00A837C5">
        <w:rPr>
          <w:rFonts w:ascii="Times New Roman" w:hAnsi="Times New Roman"/>
        </w:rPr>
        <w:t xml:space="preserve">, 5 </w:t>
      </w:r>
      <w:r w:rsidRPr="00A837C5">
        <w:rPr>
          <w:rFonts w:ascii="Times New Roman" w:hAnsi="Times New Roman"/>
          <w:smallCaps/>
        </w:rPr>
        <w:t>Duke</w:t>
      </w:r>
      <w:r w:rsidR="00A837C5">
        <w:rPr>
          <w:rFonts w:ascii="Times New Roman" w:hAnsi="Times New Roman"/>
          <w:smallCaps/>
        </w:rPr>
        <w:t xml:space="preserve"> </w:t>
      </w:r>
      <w:r w:rsidRPr="00A837C5">
        <w:rPr>
          <w:rFonts w:ascii="Times New Roman" w:hAnsi="Times New Roman"/>
          <w:smallCaps/>
        </w:rPr>
        <w:t>J.</w:t>
      </w:r>
      <w:r w:rsidR="00321606">
        <w:rPr>
          <w:rFonts w:ascii="Times New Roman" w:hAnsi="Times New Roman"/>
          <w:smallCaps/>
        </w:rPr>
        <w:t xml:space="preserve"> </w:t>
      </w:r>
      <w:r w:rsidRPr="00A837C5">
        <w:rPr>
          <w:rFonts w:ascii="Times New Roman" w:hAnsi="Times New Roman"/>
          <w:smallCaps/>
        </w:rPr>
        <w:t>of Gender Law &amp; Pol</w:t>
      </w:r>
      <w:r w:rsidR="006A3840">
        <w:rPr>
          <w:rFonts w:ascii="Times New Roman" w:hAnsi="Times New Roman"/>
          <w:smallCaps/>
        </w:rPr>
        <w:t>’</w:t>
      </w:r>
      <w:r w:rsidRPr="00A837C5">
        <w:rPr>
          <w:rFonts w:ascii="Times New Roman" w:hAnsi="Times New Roman"/>
          <w:smallCaps/>
        </w:rPr>
        <w:t>y 9-88 (1998).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James G. Hodge, Jr., </w:t>
      </w:r>
      <w:r w:rsidRPr="00A837C5">
        <w:rPr>
          <w:rFonts w:ascii="Times New Roman" w:hAnsi="Times New Roman"/>
          <w:i/>
          <w:iCs/>
        </w:rPr>
        <w:t xml:space="preserve">The </w:t>
      </w:r>
      <w:r w:rsidR="006A3840">
        <w:rPr>
          <w:rFonts w:ascii="Times New Roman" w:hAnsi="Times New Roman"/>
          <w:i/>
          <w:iCs/>
        </w:rPr>
        <w:t>“</w:t>
      </w:r>
      <w:r w:rsidRPr="00A837C5">
        <w:rPr>
          <w:rFonts w:ascii="Times New Roman" w:hAnsi="Times New Roman"/>
          <w:i/>
          <w:iCs/>
        </w:rPr>
        <w:t>Names Debate</w:t>
      </w:r>
      <w:r w:rsidR="006A3840">
        <w:rPr>
          <w:rFonts w:ascii="Times New Roman" w:hAnsi="Times New Roman"/>
          <w:i/>
          <w:iCs/>
        </w:rPr>
        <w:t>”</w:t>
      </w:r>
      <w:r w:rsidRPr="00A837C5">
        <w:rPr>
          <w:rFonts w:ascii="Times New Roman" w:hAnsi="Times New Roman"/>
          <w:i/>
          <w:iCs/>
        </w:rPr>
        <w:t>: The Case for National HIV</w:t>
      </w:r>
      <w:r w:rsidR="00A837C5">
        <w:rPr>
          <w:rFonts w:ascii="Times New Roman" w:hAnsi="Times New Roman"/>
          <w:i/>
          <w:iCs/>
        </w:rPr>
        <w:t xml:space="preserve"> </w:t>
      </w:r>
      <w:r w:rsidRPr="00A837C5">
        <w:rPr>
          <w:rFonts w:ascii="Times New Roman" w:hAnsi="Times New Roman"/>
          <w:i/>
          <w:iCs/>
        </w:rPr>
        <w:t>Reporting in the United States</w:t>
      </w:r>
      <w:r w:rsidRPr="00A837C5">
        <w:rPr>
          <w:rFonts w:ascii="Times New Roman" w:hAnsi="Times New Roman"/>
        </w:rPr>
        <w:t xml:space="preserve">, 61 </w:t>
      </w:r>
      <w:r w:rsidRPr="00A837C5">
        <w:rPr>
          <w:rFonts w:ascii="Times New Roman" w:hAnsi="Times New Roman"/>
          <w:smallCaps/>
        </w:rPr>
        <w:t>Albany L. Rev.</w:t>
      </w:r>
      <w:r w:rsidR="00321606">
        <w:rPr>
          <w:rFonts w:ascii="Times New Roman" w:hAnsi="Times New Roman"/>
          <w:smallCaps/>
        </w:rPr>
        <w:t xml:space="preserve"> </w:t>
      </w:r>
      <w:r w:rsidRPr="00A837C5">
        <w:rPr>
          <w:rFonts w:ascii="Times New Roman" w:hAnsi="Times New Roman"/>
        </w:rPr>
        <w:t>679-743 (1998).</w:t>
      </w:r>
    </w:p>
    <w:p w:rsidR="004F5F4F" w:rsidRPr="00A837C5" w:rsidRDefault="004F5F4F" w:rsidP="00122FE2">
      <w:pPr>
        <w:widowControl/>
        <w:numPr>
          <w:ilvl w:val="0"/>
          <w:numId w:val="40"/>
        </w:numPr>
        <w:tabs>
          <w:tab w:val="left" w:pos="270"/>
        </w:tabs>
        <w:ind w:left="270" w:hanging="270"/>
        <w:rPr>
          <w:rFonts w:ascii="Times New Roman" w:hAnsi="Times New Roman"/>
          <w:i/>
          <w:iCs/>
        </w:rPr>
      </w:pPr>
      <w:r w:rsidRPr="00A837C5">
        <w:rPr>
          <w:rFonts w:ascii="Times New Roman" w:hAnsi="Times New Roman"/>
        </w:rPr>
        <w:t xml:space="preserve">Lawrence O. Gostin &amp; David W. Webber, </w:t>
      </w:r>
      <w:r w:rsidRPr="00A837C5">
        <w:rPr>
          <w:rFonts w:ascii="Times New Roman" w:hAnsi="Times New Roman"/>
          <w:i/>
          <w:iCs/>
        </w:rPr>
        <w:t>The AIDS Litigation Project: HIV/AIDS in the Courts in</w:t>
      </w:r>
      <w:r w:rsidR="00A837C5">
        <w:rPr>
          <w:rFonts w:ascii="Times New Roman" w:hAnsi="Times New Roman"/>
          <w:i/>
          <w:iCs/>
        </w:rPr>
        <w:t xml:space="preserve"> </w:t>
      </w:r>
      <w:r w:rsidRPr="00A837C5">
        <w:rPr>
          <w:rFonts w:ascii="Times New Roman" w:hAnsi="Times New Roman"/>
          <w:i/>
          <w:iCs/>
        </w:rPr>
        <w:t>the 1990s, Part 1</w:t>
      </w:r>
      <w:r w:rsidRPr="00A837C5">
        <w:rPr>
          <w:rFonts w:ascii="Times New Roman" w:hAnsi="Times New Roman"/>
        </w:rPr>
        <w:t xml:space="preserve">, 12 </w:t>
      </w:r>
      <w:r w:rsidRPr="00A837C5">
        <w:rPr>
          <w:rFonts w:ascii="Times New Roman" w:hAnsi="Times New Roman"/>
          <w:smallCaps/>
        </w:rPr>
        <w:t>AIDS &amp; Pub.</w:t>
      </w:r>
      <w:r w:rsidR="00321606">
        <w:rPr>
          <w:rFonts w:ascii="Times New Roman" w:hAnsi="Times New Roman"/>
          <w:smallCaps/>
        </w:rPr>
        <w:t xml:space="preserve"> </w:t>
      </w:r>
      <w:r w:rsidRPr="00A837C5">
        <w:rPr>
          <w:rFonts w:ascii="Times New Roman" w:hAnsi="Times New Roman"/>
          <w:smallCaps/>
        </w:rPr>
        <w:t>Pol</w:t>
      </w:r>
      <w:r w:rsidR="006A3840">
        <w:rPr>
          <w:rFonts w:ascii="Times New Roman" w:hAnsi="Times New Roman"/>
          <w:smallCaps/>
        </w:rPr>
        <w:t>’</w:t>
      </w:r>
      <w:r w:rsidRPr="00A837C5">
        <w:rPr>
          <w:rFonts w:ascii="Times New Roman" w:hAnsi="Times New Roman"/>
          <w:smallCaps/>
        </w:rPr>
        <w:t>y J</w:t>
      </w:r>
      <w:r w:rsidRPr="00A837C5">
        <w:rPr>
          <w:rFonts w:ascii="Times New Roman" w:hAnsi="Times New Roman"/>
        </w:rPr>
        <w:t>. 105-121 (1997).</w:t>
      </w:r>
    </w:p>
    <w:p w:rsidR="004F5F4F" w:rsidRPr="00A837C5" w:rsidRDefault="004F5F4F" w:rsidP="00122FE2">
      <w:pPr>
        <w:widowControl/>
        <w:numPr>
          <w:ilvl w:val="0"/>
          <w:numId w:val="40"/>
        </w:numPr>
        <w:tabs>
          <w:tab w:val="left" w:pos="270"/>
        </w:tabs>
        <w:ind w:left="270" w:hanging="270"/>
        <w:rPr>
          <w:rFonts w:ascii="Times New Roman" w:hAnsi="Times New Roman"/>
          <w:i/>
          <w:iCs/>
        </w:rPr>
      </w:pPr>
      <w:r w:rsidRPr="00A837C5">
        <w:rPr>
          <w:rFonts w:ascii="Times New Roman" w:hAnsi="Times New Roman"/>
        </w:rPr>
        <w:t xml:space="preserve">Lawrence O. Gostin &amp; David W. Webber, </w:t>
      </w:r>
      <w:r w:rsidRPr="00A837C5">
        <w:rPr>
          <w:rFonts w:ascii="Times New Roman" w:hAnsi="Times New Roman"/>
          <w:i/>
          <w:iCs/>
        </w:rPr>
        <w:t>The AIDS Litigation Project: HIV/AIDS in the Courts in</w:t>
      </w:r>
      <w:r w:rsidR="00A837C5">
        <w:rPr>
          <w:rFonts w:ascii="Times New Roman" w:hAnsi="Times New Roman"/>
          <w:i/>
          <w:iCs/>
        </w:rPr>
        <w:t xml:space="preserve"> </w:t>
      </w:r>
      <w:r w:rsidRPr="00A837C5">
        <w:rPr>
          <w:rFonts w:ascii="Times New Roman" w:hAnsi="Times New Roman"/>
          <w:i/>
          <w:iCs/>
        </w:rPr>
        <w:t>the 1990s, Part 2</w:t>
      </w:r>
      <w:r w:rsidRPr="00A837C5">
        <w:rPr>
          <w:rFonts w:ascii="Times New Roman" w:hAnsi="Times New Roman"/>
        </w:rPr>
        <w:t xml:space="preserve">, 13 </w:t>
      </w:r>
      <w:r w:rsidRPr="00A837C5">
        <w:rPr>
          <w:rFonts w:ascii="Times New Roman" w:hAnsi="Times New Roman"/>
          <w:smallCaps/>
        </w:rPr>
        <w:t>AIDS &amp; Pub.</w:t>
      </w:r>
      <w:r w:rsidR="00321606">
        <w:rPr>
          <w:rFonts w:ascii="Times New Roman" w:hAnsi="Times New Roman"/>
          <w:smallCaps/>
        </w:rPr>
        <w:t xml:space="preserve"> </w:t>
      </w:r>
      <w:r w:rsidRPr="00A837C5">
        <w:rPr>
          <w:rFonts w:ascii="Times New Roman" w:hAnsi="Times New Roman"/>
          <w:smallCaps/>
        </w:rPr>
        <w:t>Pol</w:t>
      </w:r>
      <w:r w:rsidR="006A3840">
        <w:rPr>
          <w:rFonts w:ascii="Times New Roman" w:hAnsi="Times New Roman"/>
          <w:smallCaps/>
        </w:rPr>
        <w:t>’</w:t>
      </w:r>
      <w:r w:rsidRPr="00A837C5">
        <w:rPr>
          <w:rFonts w:ascii="Times New Roman" w:hAnsi="Times New Roman"/>
          <w:smallCaps/>
        </w:rPr>
        <w:t>y J.</w:t>
      </w:r>
      <w:r w:rsidRPr="00A837C5">
        <w:rPr>
          <w:rFonts w:ascii="Times New Roman" w:hAnsi="Times New Roman"/>
        </w:rPr>
        <w:t xml:space="preserve"> 3-19 (1998).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Legal Environment Impeding Access to Sterile Syringes and Needles:</w:t>
      </w:r>
      <w:r w:rsidR="00321606">
        <w:rPr>
          <w:rFonts w:ascii="Times New Roman" w:hAnsi="Times New Roman"/>
          <w:i/>
          <w:iCs/>
        </w:rPr>
        <w:t xml:space="preserve"> </w:t>
      </w:r>
      <w:r w:rsidRPr="00A837C5">
        <w:rPr>
          <w:rFonts w:ascii="Times New Roman" w:hAnsi="Times New Roman"/>
          <w:i/>
          <w:iCs/>
        </w:rPr>
        <w:t>The</w:t>
      </w:r>
      <w:r w:rsidR="00A837C5">
        <w:rPr>
          <w:rFonts w:ascii="Times New Roman" w:hAnsi="Times New Roman"/>
          <w:i/>
          <w:iCs/>
        </w:rPr>
        <w:t xml:space="preserve"> </w:t>
      </w:r>
      <w:r w:rsidRPr="00A837C5">
        <w:rPr>
          <w:rFonts w:ascii="Times New Roman" w:hAnsi="Times New Roman"/>
          <w:i/>
          <w:iCs/>
        </w:rPr>
        <w:t>Conflict Between Law Enforcement and Public Health</w:t>
      </w:r>
      <w:r w:rsidRPr="00A837C5">
        <w:rPr>
          <w:rFonts w:ascii="Times New Roman" w:hAnsi="Times New Roman"/>
        </w:rPr>
        <w:t xml:space="preserve">, 18 (Suppl. 1) </w:t>
      </w:r>
      <w:r w:rsidRPr="00A837C5">
        <w:rPr>
          <w:rFonts w:ascii="Times New Roman" w:hAnsi="Times New Roman"/>
          <w:smallCaps/>
        </w:rPr>
        <w:t>J. of Acquired Immune</w:t>
      </w:r>
      <w:r w:rsidR="00A837C5">
        <w:rPr>
          <w:rFonts w:ascii="Times New Roman" w:hAnsi="Times New Roman"/>
          <w:smallCaps/>
        </w:rPr>
        <w:t xml:space="preserve"> </w:t>
      </w:r>
      <w:r w:rsidRPr="00A837C5">
        <w:rPr>
          <w:rFonts w:ascii="Times New Roman" w:hAnsi="Times New Roman"/>
          <w:smallCaps/>
        </w:rPr>
        <w:t>Deficiency Syndromes and Human Retrovirology</w:t>
      </w:r>
      <w:r w:rsidRPr="00A837C5">
        <w:rPr>
          <w:rFonts w:ascii="Times New Roman" w:hAnsi="Times New Roman"/>
        </w:rPr>
        <w:t xml:space="preserve"> S60-S70 (1998).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John W. Ward, A. Cornelius Baker, </w:t>
      </w:r>
      <w:r w:rsidRPr="00A837C5">
        <w:rPr>
          <w:rFonts w:ascii="Times New Roman" w:hAnsi="Times New Roman"/>
          <w:i/>
          <w:iCs/>
        </w:rPr>
        <w:t>National HIV Case Reporting for the</w:t>
      </w:r>
      <w:r w:rsidRPr="00A837C5">
        <w:rPr>
          <w:rFonts w:ascii="Times New Roman" w:hAnsi="Times New Roman"/>
          <w:i/>
          <w:iCs/>
        </w:rPr>
        <w:tab/>
        <w:t>United States: A Defining Moment in the History of the Epidemic</w:t>
      </w:r>
      <w:r w:rsidRPr="00A837C5">
        <w:rPr>
          <w:rFonts w:ascii="Times New Roman" w:hAnsi="Times New Roman"/>
        </w:rPr>
        <w:t xml:space="preserve">, 337 </w:t>
      </w:r>
      <w:r w:rsidRPr="00A837C5">
        <w:rPr>
          <w:rFonts w:ascii="Times New Roman" w:hAnsi="Times New Roman"/>
          <w:smallCaps/>
        </w:rPr>
        <w:t>New Engl. J. Med 1162-</w:t>
      </w:r>
      <w:r w:rsidRPr="00A837C5">
        <w:rPr>
          <w:rFonts w:ascii="Times New Roman" w:hAnsi="Times New Roman"/>
          <w:smallCaps/>
        </w:rPr>
        <w:tab/>
        <w:t>1167</w:t>
      </w:r>
      <w:r w:rsidRPr="00A837C5">
        <w:rPr>
          <w:rFonts w:ascii="Times New Roman" w:hAnsi="Times New Roman"/>
        </w:rPr>
        <w:t xml:space="preserve"> (1997).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Constitutional Right to Die: Ethical Considerations</w:t>
      </w:r>
      <w:r w:rsidRPr="00A837C5">
        <w:rPr>
          <w:rFonts w:ascii="Times New Roman" w:hAnsi="Times New Roman"/>
        </w:rPr>
        <w:t xml:space="preserve">, 12 </w:t>
      </w:r>
      <w:r w:rsidRPr="00A837C5">
        <w:rPr>
          <w:rFonts w:ascii="Times New Roman" w:hAnsi="Times New Roman"/>
          <w:smallCaps/>
        </w:rPr>
        <w:t>St. John</w:t>
      </w:r>
      <w:r w:rsidR="006A3840">
        <w:rPr>
          <w:rFonts w:ascii="Times New Roman" w:hAnsi="Times New Roman"/>
          <w:smallCaps/>
        </w:rPr>
        <w:t>’</w:t>
      </w:r>
      <w:r w:rsidRPr="00A837C5">
        <w:rPr>
          <w:rFonts w:ascii="Times New Roman" w:hAnsi="Times New Roman"/>
          <w:smallCaps/>
        </w:rPr>
        <w:t>s</w:t>
      </w:r>
      <w:r w:rsidR="00321606">
        <w:rPr>
          <w:rFonts w:ascii="Times New Roman" w:hAnsi="Times New Roman"/>
          <w:smallCaps/>
        </w:rPr>
        <w:t xml:space="preserve"> </w:t>
      </w:r>
      <w:r w:rsidRPr="00A837C5">
        <w:rPr>
          <w:rFonts w:ascii="Times New Roman" w:hAnsi="Times New Roman"/>
          <w:smallCaps/>
        </w:rPr>
        <w:t>J.</w:t>
      </w:r>
      <w:r w:rsidR="00A837C5">
        <w:rPr>
          <w:rFonts w:ascii="Times New Roman" w:hAnsi="Times New Roman"/>
          <w:smallCaps/>
        </w:rPr>
        <w:t xml:space="preserve"> </w:t>
      </w:r>
      <w:r w:rsidRPr="00A837C5">
        <w:rPr>
          <w:rFonts w:ascii="Times New Roman" w:hAnsi="Times New Roman"/>
          <w:smallCaps/>
        </w:rPr>
        <w:t>Legal Commentary</w:t>
      </w:r>
      <w:r w:rsidRPr="00A837C5">
        <w:rPr>
          <w:rFonts w:ascii="Times New Roman" w:hAnsi="Times New Roman"/>
        </w:rPr>
        <w:t xml:space="preserve"> 599 (1997).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Deciding Life and Death in the Courtroom: From Quinlan to Cruzan,</w:t>
      </w:r>
      <w:r w:rsidR="00A837C5">
        <w:rPr>
          <w:rFonts w:ascii="Times New Roman" w:hAnsi="Times New Roman"/>
          <w:i/>
          <w:iCs/>
        </w:rPr>
        <w:t xml:space="preserve"> </w:t>
      </w:r>
      <w:r w:rsidRPr="00A837C5">
        <w:rPr>
          <w:rFonts w:ascii="Times New Roman" w:hAnsi="Times New Roman"/>
          <w:i/>
          <w:iCs/>
        </w:rPr>
        <w:t>Glucksberg, and Vacco, A Brief History and Analysis of Constitutional Protection of the Right to</w:t>
      </w:r>
      <w:r w:rsidR="00A837C5">
        <w:rPr>
          <w:rFonts w:ascii="Times New Roman" w:hAnsi="Times New Roman"/>
          <w:i/>
          <w:iCs/>
        </w:rPr>
        <w:t xml:space="preserve"> </w:t>
      </w:r>
      <w:r w:rsidRPr="00A837C5">
        <w:rPr>
          <w:rFonts w:ascii="Times New Roman" w:hAnsi="Times New Roman"/>
          <w:i/>
          <w:iCs/>
        </w:rPr>
        <w:t>Die</w:t>
      </w:r>
      <w:r w:rsidRPr="00A837C5">
        <w:rPr>
          <w:rFonts w:ascii="Times New Roman" w:hAnsi="Times New Roman"/>
        </w:rPr>
        <w:t>, 278(18) J.A.M.A. 1523-1528 (1997).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Health Information and the Protection of Privacy: Ethical and Legal</w:t>
      </w:r>
      <w:r w:rsidR="00A837C5">
        <w:rPr>
          <w:rFonts w:ascii="Times New Roman" w:hAnsi="Times New Roman"/>
          <w:i/>
          <w:iCs/>
        </w:rPr>
        <w:t xml:space="preserve"> </w:t>
      </w:r>
      <w:r w:rsidRPr="00A837C5">
        <w:rPr>
          <w:rFonts w:ascii="Times New Roman" w:hAnsi="Times New Roman"/>
          <w:i/>
          <w:iCs/>
        </w:rPr>
        <w:t>Considerations</w:t>
      </w:r>
      <w:r w:rsidRPr="00A837C5">
        <w:rPr>
          <w:rFonts w:ascii="Times New Roman" w:hAnsi="Times New Roman"/>
        </w:rPr>
        <w:t xml:space="preserve">, 127 </w:t>
      </w:r>
      <w:r w:rsidRPr="00A837C5">
        <w:rPr>
          <w:rFonts w:ascii="Times New Roman" w:hAnsi="Times New Roman"/>
          <w:smallCaps/>
        </w:rPr>
        <w:t>Annals of Internal Medicine 683-690</w:t>
      </w:r>
      <w:r w:rsidRPr="00A837C5">
        <w:rPr>
          <w:rFonts w:ascii="Times New Roman" w:hAnsi="Times New Roman"/>
        </w:rPr>
        <w:t xml:space="preserve"> (1997).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Personal Privacy in the Health Care System: Employer-Sponsored</w:t>
      </w:r>
      <w:r w:rsidR="00A837C5">
        <w:rPr>
          <w:rFonts w:ascii="Times New Roman" w:hAnsi="Times New Roman"/>
          <w:i/>
          <w:iCs/>
        </w:rPr>
        <w:t xml:space="preserve"> </w:t>
      </w:r>
      <w:r w:rsidRPr="00A837C5">
        <w:rPr>
          <w:rFonts w:ascii="Times New Roman" w:hAnsi="Times New Roman"/>
          <w:i/>
          <w:iCs/>
        </w:rPr>
        <w:t>Insurance, Managed Care, and Integrated Delivery Systems</w:t>
      </w:r>
      <w:r w:rsidRPr="00A837C5">
        <w:rPr>
          <w:rFonts w:ascii="Times New Roman" w:hAnsi="Times New Roman"/>
        </w:rPr>
        <w:t xml:space="preserve">, 7 </w:t>
      </w:r>
      <w:r w:rsidRPr="00A837C5">
        <w:rPr>
          <w:rFonts w:ascii="Times New Roman" w:hAnsi="Times New Roman"/>
          <w:smallCaps/>
        </w:rPr>
        <w:t>Kennedy Institute of ethics</w:t>
      </w:r>
      <w:r w:rsidRPr="00A837C5">
        <w:rPr>
          <w:rFonts w:ascii="Times New Roman" w:hAnsi="Times New Roman"/>
          <w:smallCaps/>
        </w:rPr>
        <w:tab/>
        <w:t>Journal</w:t>
      </w:r>
      <w:r w:rsidRPr="00A837C5">
        <w:rPr>
          <w:rFonts w:ascii="Times New Roman" w:hAnsi="Times New Roman"/>
        </w:rPr>
        <w:t xml:space="preserve"> 361-376 (1997).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Peter S. Arno, Allan M. Brandt, </w:t>
      </w:r>
      <w:r w:rsidRPr="00A837C5">
        <w:rPr>
          <w:rFonts w:ascii="Times New Roman" w:hAnsi="Times New Roman"/>
          <w:i/>
          <w:iCs/>
        </w:rPr>
        <w:t>FDA Regulation of Tobacco Advertising and</w:t>
      </w:r>
      <w:r w:rsidR="00A837C5">
        <w:rPr>
          <w:rFonts w:ascii="Times New Roman" w:hAnsi="Times New Roman"/>
          <w:i/>
          <w:iCs/>
        </w:rPr>
        <w:t xml:space="preserve"> </w:t>
      </w:r>
      <w:r w:rsidRPr="00A837C5">
        <w:rPr>
          <w:rFonts w:ascii="Times New Roman" w:hAnsi="Times New Roman"/>
          <w:i/>
          <w:iCs/>
        </w:rPr>
        <w:t>Youth Smoking: Historical, Social, and Constitutional Perspectives</w:t>
      </w:r>
      <w:r w:rsidRPr="00A837C5">
        <w:rPr>
          <w:rFonts w:ascii="Times New Roman" w:hAnsi="Times New Roman"/>
        </w:rPr>
        <w:t>, 277(5) J.A.M.A. 410-418</w:t>
      </w:r>
      <w:r w:rsidR="00A837C5">
        <w:rPr>
          <w:rFonts w:ascii="Times New Roman" w:hAnsi="Times New Roman"/>
        </w:rPr>
        <w:t xml:space="preserve"> </w:t>
      </w:r>
      <w:r w:rsidRPr="00A837C5">
        <w:rPr>
          <w:rFonts w:ascii="Times New Roman" w:hAnsi="Times New Roman"/>
        </w:rPr>
        <w:t>(1997).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Zita Lazzarini, T. Stephen Jones, Kathleen Flaherty, </w:t>
      </w:r>
      <w:r w:rsidRPr="00A837C5">
        <w:rPr>
          <w:rFonts w:ascii="Times New Roman" w:hAnsi="Times New Roman"/>
          <w:i/>
          <w:iCs/>
        </w:rPr>
        <w:t>Prevention of HIV/AIDS</w:t>
      </w:r>
      <w:r w:rsidR="00A837C5">
        <w:rPr>
          <w:rFonts w:ascii="Times New Roman" w:hAnsi="Times New Roman"/>
          <w:i/>
          <w:iCs/>
        </w:rPr>
        <w:t xml:space="preserve"> </w:t>
      </w:r>
      <w:r w:rsidRPr="00A837C5">
        <w:rPr>
          <w:rFonts w:ascii="Times New Roman" w:hAnsi="Times New Roman"/>
          <w:i/>
          <w:iCs/>
        </w:rPr>
        <w:t>and Other Blood-borne Diseases Among Injecting Drug Users: A National Survey on the Regulation</w:t>
      </w:r>
      <w:r w:rsidR="00A837C5">
        <w:rPr>
          <w:rFonts w:ascii="Times New Roman" w:hAnsi="Times New Roman"/>
          <w:i/>
          <w:iCs/>
        </w:rPr>
        <w:t xml:space="preserve"> </w:t>
      </w:r>
      <w:r w:rsidRPr="00A837C5">
        <w:rPr>
          <w:rFonts w:ascii="Times New Roman" w:hAnsi="Times New Roman"/>
          <w:i/>
          <w:iCs/>
        </w:rPr>
        <w:t>of Syringes and Needles</w:t>
      </w:r>
      <w:r w:rsidRPr="00A837C5">
        <w:rPr>
          <w:rFonts w:ascii="Times New Roman" w:hAnsi="Times New Roman"/>
        </w:rPr>
        <w:t>, 277 J.A.M.A. 53-62 (1997).</w:t>
      </w:r>
    </w:p>
    <w:p w:rsid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Zita Lazzarini, </w:t>
      </w:r>
      <w:r w:rsidRPr="00A837C5">
        <w:rPr>
          <w:rFonts w:ascii="Times New Roman" w:hAnsi="Times New Roman"/>
          <w:i/>
          <w:iCs/>
        </w:rPr>
        <w:t>Prevention of HIV/AIDS Among Injection Drug Users: The</w:t>
      </w:r>
      <w:r w:rsidR="00A837C5">
        <w:rPr>
          <w:rFonts w:ascii="Times New Roman" w:hAnsi="Times New Roman"/>
          <w:i/>
          <w:iCs/>
        </w:rPr>
        <w:t xml:space="preserve"> </w:t>
      </w:r>
      <w:r w:rsidRPr="00A837C5">
        <w:rPr>
          <w:rFonts w:ascii="Times New Roman" w:hAnsi="Times New Roman"/>
          <w:i/>
          <w:iCs/>
        </w:rPr>
        <w:t>Theory and Science of Public Health and Criminal Justice Approaches to Disease Prevention</w:t>
      </w:r>
      <w:r w:rsidRPr="00A837C5">
        <w:rPr>
          <w:rFonts w:ascii="Times New Roman" w:hAnsi="Times New Roman"/>
        </w:rPr>
        <w:t>, 46</w:t>
      </w:r>
      <w:r w:rsidR="00A837C5">
        <w:rPr>
          <w:rFonts w:ascii="Times New Roman" w:hAnsi="Times New Roman"/>
        </w:rPr>
        <w:t xml:space="preserve"> </w:t>
      </w:r>
      <w:r w:rsidRPr="00A837C5">
        <w:rPr>
          <w:rFonts w:ascii="Times New Roman" w:hAnsi="Times New Roman"/>
          <w:smallCaps/>
        </w:rPr>
        <w:t>Emory L. J.</w:t>
      </w:r>
      <w:r w:rsidRPr="00A837C5">
        <w:rPr>
          <w:rFonts w:ascii="Times New Roman" w:hAnsi="Times New Roman"/>
        </w:rPr>
        <w:t xml:space="preserve"> 587-696 (1997).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Epidemics of Injecting Drug Use and Blood-Borne Disease: A Public</w:t>
      </w:r>
      <w:r w:rsidR="00A837C5">
        <w:rPr>
          <w:rFonts w:ascii="Times New Roman" w:hAnsi="Times New Roman"/>
          <w:i/>
          <w:iCs/>
        </w:rPr>
        <w:t xml:space="preserve"> </w:t>
      </w:r>
      <w:r w:rsidRPr="00A837C5">
        <w:rPr>
          <w:rFonts w:ascii="Times New Roman" w:hAnsi="Times New Roman"/>
          <w:i/>
          <w:iCs/>
        </w:rPr>
        <w:t>Health Perspective</w:t>
      </w:r>
      <w:r w:rsidRPr="00A837C5">
        <w:rPr>
          <w:rFonts w:ascii="Times New Roman" w:hAnsi="Times New Roman"/>
        </w:rPr>
        <w:t xml:space="preserve">, 31 </w:t>
      </w:r>
      <w:r w:rsidRPr="00A837C5">
        <w:rPr>
          <w:rFonts w:ascii="Times New Roman" w:hAnsi="Times New Roman"/>
          <w:smallCaps/>
        </w:rPr>
        <w:t>Valparaiso Univ. L. Rev.</w:t>
      </w:r>
      <w:r w:rsidRPr="00A837C5">
        <w:rPr>
          <w:rFonts w:ascii="Times New Roman" w:hAnsi="Times New Roman"/>
        </w:rPr>
        <w:t xml:space="preserve"> 669-700 (1997).</w:t>
      </w:r>
    </w:p>
    <w:p w:rsidR="004F5F4F"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Dedicatory Essay: Honoring Ian McColl Kennedy</w:t>
      </w:r>
      <w:r w:rsidRPr="00A837C5">
        <w:rPr>
          <w:rFonts w:ascii="Times New Roman" w:hAnsi="Times New Roman"/>
        </w:rPr>
        <w:t xml:space="preserve">, 14 </w:t>
      </w:r>
      <w:r w:rsidRPr="00A837C5">
        <w:rPr>
          <w:rFonts w:ascii="Times New Roman" w:hAnsi="Times New Roman"/>
          <w:smallCaps/>
        </w:rPr>
        <w:t>J. Contemp. Health</w:t>
      </w:r>
      <w:r w:rsidRPr="00A837C5">
        <w:rPr>
          <w:rFonts w:ascii="Times New Roman" w:hAnsi="Times New Roman"/>
          <w:smallCaps/>
        </w:rPr>
        <w:tab/>
        <w:t>Law &amp; Policy</w:t>
      </w:r>
      <w:r w:rsidRPr="00A837C5">
        <w:rPr>
          <w:rFonts w:ascii="Times New Roman" w:hAnsi="Times New Roman"/>
        </w:rPr>
        <w:t xml:space="preserve"> v-xii (1997).</w:t>
      </w:r>
    </w:p>
    <w:p w:rsidR="007D1F87" w:rsidRPr="00A837C5" w:rsidRDefault="007D1F87" w:rsidP="00122FE2">
      <w:pPr>
        <w:widowControl/>
        <w:numPr>
          <w:ilvl w:val="0"/>
          <w:numId w:val="40"/>
        </w:numPr>
        <w:tabs>
          <w:tab w:val="left" w:pos="270"/>
        </w:tabs>
        <w:ind w:left="270" w:hanging="270"/>
        <w:rPr>
          <w:rFonts w:ascii="Times New Roman" w:hAnsi="Times New Roman"/>
        </w:rPr>
      </w:pPr>
      <w:r w:rsidRPr="007D1F87">
        <w:rPr>
          <w:rFonts w:ascii="Times New Roman" w:hAnsi="Times New Roman"/>
        </w:rPr>
        <w:t xml:space="preserve">Lawrence O. Gostin, </w:t>
      </w:r>
      <w:r w:rsidRPr="007D1F87">
        <w:rPr>
          <w:rFonts w:ascii="Times New Roman" w:hAnsi="Times New Roman"/>
          <w:i/>
        </w:rPr>
        <w:t>In Memory of William J. Curran, Frances Glessner Lee Professor of Legal Medicine, Harvard</w:t>
      </w:r>
      <w:r>
        <w:rPr>
          <w:rFonts w:ascii="Times New Roman" w:hAnsi="Times New Roman"/>
          <w:i/>
        </w:rPr>
        <w:t xml:space="preserve"> </w:t>
      </w:r>
      <w:r w:rsidRPr="007D1F87">
        <w:rPr>
          <w:rFonts w:ascii="Times New Roman" w:hAnsi="Times New Roman"/>
          <w:i/>
        </w:rPr>
        <w:t>University</w:t>
      </w:r>
      <w:r w:rsidRPr="007D1F87">
        <w:rPr>
          <w:rFonts w:ascii="Times New Roman" w:hAnsi="Times New Roman"/>
        </w:rPr>
        <w:t xml:space="preserve">, </w:t>
      </w:r>
      <w:r>
        <w:rPr>
          <w:rFonts w:ascii="Times New Roman" w:hAnsi="Times New Roman"/>
        </w:rPr>
        <w:t xml:space="preserve">2(2) </w:t>
      </w:r>
      <w:r w:rsidRPr="007D1F87">
        <w:rPr>
          <w:rFonts w:ascii="Times New Roman" w:hAnsi="Times New Roman"/>
          <w:smallCaps/>
        </w:rPr>
        <w:t xml:space="preserve">Health </w:t>
      </w:r>
      <w:r>
        <w:rPr>
          <w:rFonts w:ascii="Times New Roman" w:hAnsi="Times New Roman"/>
          <w:smallCaps/>
        </w:rPr>
        <w:t>&amp;</w:t>
      </w:r>
      <w:r w:rsidRPr="007D1F87">
        <w:rPr>
          <w:rFonts w:ascii="Times New Roman" w:hAnsi="Times New Roman"/>
          <w:smallCaps/>
        </w:rPr>
        <w:t xml:space="preserve"> Human Rights</w:t>
      </w:r>
      <w:r w:rsidRPr="007D1F87">
        <w:rPr>
          <w:rFonts w:ascii="Times New Roman" w:hAnsi="Times New Roman"/>
        </w:rPr>
        <w:t xml:space="preserve"> 5-8</w:t>
      </w:r>
      <w:r>
        <w:rPr>
          <w:rFonts w:ascii="Times New Roman" w:hAnsi="Times New Roman"/>
        </w:rPr>
        <w:t xml:space="preserve"> (1997)</w:t>
      </w:r>
      <w:r w:rsidRPr="007D1F87">
        <w:rPr>
          <w:rFonts w:ascii="Times New Roman" w:hAnsi="Times New Roman"/>
        </w:rPr>
        <w:t>.</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Public Health Law: A Review</w:t>
      </w:r>
      <w:r w:rsidRPr="00A837C5">
        <w:rPr>
          <w:rFonts w:ascii="Times New Roman" w:hAnsi="Times New Roman"/>
        </w:rPr>
        <w:t xml:space="preserve">, 2 </w:t>
      </w:r>
      <w:r w:rsidRPr="00A837C5">
        <w:rPr>
          <w:rFonts w:ascii="Times New Roman" w:hAnsi="Times New Roman"/>
          <w:smallCaps/>
        </w:rPr>
        <w:t>Current issues in Public Health 205-214</w:t>
      </w:r>
      <w:r w:rsidR="00A837C5">
        <w:rPr>
          <w:rFonts w:ascii="Times New Roman" w:hAnsi="Times New Roman"/>
          <w:smallCaps/>
        </w:rPr>
        <w:t xml:space="preserve"> </w:t>
      </w:r>
      <w:r w:rsidRPr="00A837C5">
        <w:rPr>
          <w:rFonts w:ascii="Times New Roman" w:hAnsi="Times New Roman"/>
          <w:smallCaps/>
        </w:rPr>
        <w:t>(1996).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Zita Lazzarini, Verla S. Neslund, Michael T. Osterholm, </w:t>
      </w:r>
      <w:r w:rsidRPr="00A837C5">
        <w:rPr>
          <w:rFonts w:ascii="Times New Roman" w:hAnsi="Times New Roman"/>
          <w:i/>
          <w:iCs/>
        </w:rPr>
        <w:t>The Public Health</w:t>
      </w:r>
      <w:r w:rsidR="00A837C5">
        <w:rPr>
          <w:rFonts w:ascii="Times New Roman" w:hAnsi="Times New Roman"/>
          <w:i/>
          <w:iCs/>
        </w:rPr>
        <w:t xml:space="preserve"> </w:t>
      </w:r>
      <w:r w:rsidRPr="00A837C5">
        <w:rPr>
          <w:rFonts w:ascii="Times New Roman" w:hAnsi="Times New Roman"/>
          <w:i/>
          <w:iCs/>
        </w:rPr>
        <w:t>Information Infrastructure: A National Review of the Law on Health Information Privacy</w:t>
      </w:r>
      <w:r w:rsidRPr="00A837C5">
        <w:rPr>
          <w:rFonts w:ascii="Times New Roman" w:hAnsi="Times New Roman"/>
        </w:rPr>
        <w:t>, 275</w:t>
      </w:r>
      <w:r w:rsidR="00A837C5">
        <w:rPr>
          <w:rFonts w:ascii="Times New Roman" w:hAnsi="Times New Roman"/>
        </w:rPr>
        <w:t xml:space="preserve"> </w:t>
      </w:r>
      <w:r w:rsidRPr="00A837C5">
        <w:rPr>
          <w:rFonts w:ascii="Times New Roman" w:hAnsi="Times New Roman"/>
        </w:rPr>
        <w:t>J.A.M.A. 1921-1927 (1996).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Peter S. Arno, Allan M. Brandt, Lawrence O. Gostin, Jane Morgan. </w:t>
      </w:r>
      <w:r w:rsidRPr="00A837C5">
        <w:rPr>
          <w:rFonts w:ascii="Times New Roman" w:hAnsi="Times New Roman"/>
          <w:i/>
          <w:iCs/>
        </w:rPr>
        <w:t>Tobacco Industry Strategies to</w:t>
      </w:r>
      <w:r w:rsidR="00A837C5">
        <w:rPr>
          <w:rFonts w:ascii="Times New Roman" w:hAnsi="Times New Roman"/>
          <w:i/>
          <w:iCs/>
        </w:rPr>
        <w:t xml:space="preserve"> </w:t>
      </w:r>
      <w:r w:rsidRPr="00A837C5">
        <w:rPr>
          <w:rFonts w:ascii="Times New Roman" w:hAnsi="Times New Roman"/>
          <w:i/>
          <w:iCs/>
        </w:rPr>
        <w:t>Oppose Federal Regulation</w:t>
      </w:r>
      <w:r w:rsidRPr="00A837C5">
        <w:rPr>
          <w:rFonts w:ascii="Times New Roman" w:hAnsi="Times New Roman"/>
        </w:rPr>
        <w:t>, 275(16) J.A.M.A. 1258-1262 (1996).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Who Should We Treat? (Book Review)</w:t>
      </w:r>
      <w:r w:rsidRPr="00A837C5">
        <w:rPr>
          <w:rFonts w:ascii="Times New Roman" w:hAnsi="Times New Roman"/>
        </w:rPr>
        <w:t xml:space="preserve">, </w:t>
      </w:r>
      <w:r w:rsidRPr="00A837C5">
        <w:rPr>
          <w:rFonts w:ascii="Times New Roman" w:hAnsi="Times New Roman"/>
          <w:smallCaps/>
        </w:rPr>
        <w:t>The Lancet</w:t>
      </w:r>
      <w:r w:rsidRPr="00A837C5">
        <w:rPr>
          <w:rFonts w:ascii="Times New Roman" w:hAnsi="Times New Roman"/>
        </w:rPr>
        <w:t>, forthcoming.</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 xml:space="preserve">Health Information Privacy, </w:t>
      </w:r>
      <w:r w:rsidRPr="00A837C5">
        <w:rPr>
          <w:rFonts w:ascii="Times New Roman" w:hAnsi="Times New Roman"/>
        </w:rPr>
        <w:t xml:space="preserve">80 </w:t>
      </w:r>
      <w:r w:rsidRPr="00A837C5">
        <w:rPr>
          <w:rFonts w:ascii="Times New Roman" w:hAnsi="Times New Roman"/>
          <w:smallCaps/>
        </w:rPr>
        <w:t xml:space="preserve">Cornell L. Rev. </w:t>
      </w:r>
      <w:r w:rsidRPr="00A837C5">
        <w:rPr>
          <w:rFonts w:ascii="Times New Roman" w:hAnsi="Times New Roman"/>
        </w:rPr>
        <w:t>101-184 (1995).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Resurgent Tuberculosis Epidemic in the Era of AIDS: Reflections on</w:t>
      </w:r>
      <w:r w:rsidR="00A837C5">
        <w:rPr>
          <w:rFonts w:ascii="Times New Roman" w:hAnsi="Times New Roman"/>
          <w:i/>
          <w:iCs/>
        </w:rPr>
        <w:t xml:space="preserve"> </w:t>
      </w:r>
      <w:r w:rsidRPr="00A837C5">
        <w:rPr>
          <w:rFonts w:ascii="Times New Roman" w:hAnsi="Times New Roman"/>
          <w:i/>
          <w:iCs/>
        </w:rPr>
        <w:t>Public Health, Law, and Society</w:t>
      </w:r>
      <w:r w:rsidRPr="00A837C5">
        <w:rPr>
          <w:rFonts w:ascii="Times New Roman" w:hAnsi="Times New Roman"/>
        </w:rPr>
        <w:t xml:space="preserve">, 54 </w:t>
      </w:r>
      <w:r w:rsidRPr="00A837C5">
        <w:rPr>
          <w:rFonts w:ascii="Times New Roman" w:hAnsi="Times New Roman"/>
          <w:smallCaps/>
        </w:rPr>
        <w:t xml:space="preserve">Md. L. Rev. </w:t>
      </w:r>
      <w:r w:rsidRPr="00A837C5">
        <w:rPr>
          <w:rFonts w:ascii="Times New Roman" w:hAnsi="Times New Roman"/>
        </w:rPr>
        <w:t>1-131 (1995) (Based on the Stuart Rome lecture</w:t>
      </w:r>
      <w:r w:rsidR="00A837C5">
        <w:rPr>
          <w:rFonts w:ascii="Times New Roman" w:hAnsi="Times New Roman"/>
        </w:rPr>
        <w:t xml:space="preserve"> </w:t>
      </w:r>
      <w:r w:rsidRPr="00A837C5">
        <w:rPr>
          <w:rFonts w:ascii="Times New Roman" w:hAnsi="Times New Roman"/>
        </w:rPr>
        <w:t>presented at the University of Maryland School of Law on April 21, 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Tuberculosis and the Power of the State: Toward the Development of Rational</w:t>
      </w:r>
      <w:r w:rsidR="00A837C5">
        <w:rPr>
          <w:rFonts w:ascii="Times New Roman" w:hAnsi="Times New Roman"/>
          <w:i/>
          <w:iCs/>
        </w:rPr>
        <w:t xml:space="preserve"> </w:t>
      </w:r>
      <w:r w:rsidRPr="00A837C5">
        <w:rPr>
          <w:rFonts w:ascii="Times New Roman" w:hAnsi="Times New Roman"/>
          <w:i/>
          <w:iCs/>
        </w:rPr>
        <w:t>Standards for the Review of Compulsory Public Health Powers</w:t>
      </w:r>
      <w:r w:rsidRPr="00A837C5">
        <w:rPr>
          <w:rFonts w:ascii="Times New Roman" w:hAnsi="Times New Roman"/>
        </w:rPr>
        <w:t xml:space="preserve">, 2 </w:t>
      </w:r>
      <w:r w:rsidRPr="00A837C5">
        <w:rPr>
          <w:rFonts w:ascii="Times New Roman" w:hAnsi="Times New Roman"/>
          <w:smallCaps/>
        </w:rPr>
        <w:t>U. Chi. Roundtable</w:t>
      </w:r>
      <w:r w:rsidR="00A837C5">
        <w:rPr>
          <w:rFonts w:ascii="Times New Roman" w:hAnsi="Times New Roman"/>
          <w:smallCaps/>
        </w:rPr>
        <w:t xml:space="preserve"> </w:t>
      </w:r>
      <w:r w:rsidRPr="00A837C5">
        <w:rPr>
          <w:rFonts w:ascii="Times New Roman" w:hAnsi="Times New Roman"/>
        </w:rPr>
        <w:t>219-277</w:t>
      </w:r>
      <w:r w:rsidR="00A837C5">
        <w:rPr>
          <w:rFonts w:ascii="Times New Roman" w:hAnsi="Times New Roman"/>
        </w:rPr>
        <w:t xml:space="preserve"> </w:t>
      </w:r>
      <w:r w:rsidRPr="00A837C5">
        <w:rPr>
          <w:rFonts w:ascii="Times New Roman" w:hAnsi="Times New Roman"/>
        </w:rPr>
        <w:t>(1995).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Joan Turek-Brezina, Madison Powers &amp; Rene Kozloff, </w:t>
      </w:r>
      <w:r w:rsidRPr="00A837C5">
        <w:rPr>
          <w:rFonts w:ascii="Times New Roman" w:hAnsi="Times New Roman"/>
          <w:i/>
          <w:iCs/>
        </w:rPr>
        <w:t>Privacy and Security of</w:t>
      </w:r>
      <w:r w:rsidR="00A837C5">
        <w:rPr>
          <w:rFonts w:ascii="Times New Roman" w:hAnsi="Times New Roman"/>
          <w:i/>
          <w:iCs/>
        </w:rPr>
        <w:t xml:space="preserve"> </w:t>
      </w:r>
      <w:r w:rsidRPr="00A837C5">
        <w:rPr>
          <w:rFonts w:ascii="Times New Roman" w:hAnsi="Times New Roman"/>
          <w:i/>
          <w:iCs/>
        </w:rPr>
        <w:t>Health Information in the Emerging Health Care System</w:t>
      </w:r>
      <w:r w:rsidRPr="00A837C5">
        <w:rPr>
          <w:rFonts w:ascii="Times New Roman" w:hAnsi="Times New Roman"/>
        </w:rPr>
        <w:t xml:space="preserve">, 5 </w:t>
      </w:r>
      <w:r w:rsidRPr="00A837C5">
        <w:rPr>
          <w:rFonts w:ascii="Times New Roman" w:hAnsi="Times New Roman"/>
          <w:smallCaps/>
        </w:rPr>
        <w:t>Health Matrix: J.</w:t>
      </w:r>
      <w:r w:rsidR="00321606">
        <w:rPr>
          <w:rFonts w:ascii="Times New Roman" w:hAnsi="Times New Roman"/>
          <w:smallCaps/>
        </w:rPr>
        <w:t xml:space="preserve"> </w:t>
      </w:r>
      <w:r w:rsidRPr="00A837C5">
        <w:rPr>
          <w:rFonts w:ascii="Times New Roman" w:hAnsi="Times New Roman"/>
          <w:smallCaps/>
        </w:rPr>
        <w:t>of Law- Medicine</w:t>
      </w:r>
      <w:r w:rsidR="00A837C5">
        <w:rPr>
          <w:rFonts w:ascii="Times New Roman" w:hAnsi="Times New Roman"/>
        </w:rPr>
        <w:t xml:space="preserve"> </w:t>
      </w:r>
      <w:r w:rsidRPr="00A837C5">
        <w:rPr>
          <w:rFonts w:ascii="Times New Roman" w:hAnsi="Times New Roman"/>
        </w:rPr>
        <w:t>1-36 (1995).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Ronald Bayer, Lawrence O. Gostin, &amp; Devon C. McGraw, </w:t>
      </w:r>
      <w:r w:rsidRPr="00A837C5">
        <w:rPr>
          <w:rFonts w:ascii="Times New Roman" w:hAnsi="Times New Roman"/>
          <w:i/>
          <w:iCs/>
        </w:rPr>
        <w:t>Trades, AIDS, and the Public</w:t>
      </w:r>
      <w:r w:rsidR="006A3840">
        <w:rPr>
          <w:rFonts w:ascii="Times New Roman" w:hAnsi="Times New Roman"/>
          <w:i/>
          <w:iCs/>
        </w:rPr>
        <w:t>’</w:t>
      </w:r>
      <w:r w:rsidRPr="00A837C5">
        <w:rPr>
          <w:rFonts w:ascii="Times New Roman" w:hAnsi="Times New Roman"/>
          <w:i/>
          <w:iCs/>
        </w:rPr>
        <w:t>s Health:</w:t>
      </w:r>
      <w:r w:rsidR="00A837C5">
        <w:rPr>
          <w:rFonts w:ascii="Times New Roman" w:hAnsi="Times New Roman"/>
          <w:i/>
          <w:iCs/>
        </w:rPr>
        <w:t xml:space="preserve"> </w:t>
      </w:r>
      <w:r w:rsidRPr="00A837C5">
        <w:rPr>
          <w:rFonts w:ascii="Times New Roman" w:hAnsi="Times New Roman"/>
          <w:i/>
          <w:iCs/>
        </w:rPr>
        <w:t xml:space="preserve">the Limits of Economic Analysis. Review of </w:t>
      </w:r>
      <w:r w:rsidRPr="00A837C5">
        <w:rPr>
          <w:rFonts w:ascii="Times New Roman" w:hAnsi="Times New Roman"/>
          <w:i/>
          <w:iCs/>
          <w:u w:val="single"/>
        </w:rPr>
        <w:t>Private Choices and Public Health: The AIDS Epidemic</w:t>
      </w:r>
      <w:r w:rsidR="00A837C5">
        <w:rPr>
          <w:rFonts w:ascii="Times New Roman" w:hAnsi="Times New Roman"/>
          <w:i/>
          <w:iCs/>
          <w:u w:val="single"/>
        </w:rPr>
        <w:t xml:space="preserve"> </w:t>
      </w:r>
      <w:r w:rsidRPr="00A837C5">
        <w:rPr>
          <w:rFonts w:ascii="Times New Roman" w:hAnsi="Times New Roman"/>
          <w:i/>
          <w:iCs/>
          <w:u w:val="single"/>
        </w:rPr>
        <w:t>in an Economic Perspective</w:t>
      </w:r>
      <w:r w:rsidRPr="00A837C5">
        <w:rPr>
          <w:rFonts w:ascii="Times New Roman" w:hAnsi="Times New Roman"/>
          <w:i/>
          <w:iCs/>
        </w:rPr>
        <w:t xml:space="preserve">, </w:t>
      </w:r>
      <w:r w:rsidRPr="00A837C5">
        <w:rPr>
          <w:rFonts w:ascii="Times New Roman" w:hAnsi="Times New Roman"/>
          <w:iCs/>
        </w:rPr>
        <w:t>by Tomas J. Philipson and Richard A. Posner</w:t>
      </w:r>
      <w:r w:rsidRPr="00A837C5">
        <w:rPr>
          <w:rFonts w:ascii="Times New Roman" w:hAnsi="Times New Roman"/>
        </w:rPr>
        <w:t>,</w:t>
      </w:r>
      <w:r w:rsidRPr="00A837C5">
        <w:rPr>
          <w:rFonts w:ascii="Times New Roman" w:hAnsi="Times New Roman"/>
          <w:i/>
          <w:iCs/>
        </w:rPr>
        <w:t xml:space="preserve"> </w:t>
      </w:r>
      <w:r w:rsidRPr="00A837C5">
        <w:rPr>
          <w:rFonts w:ascii="Times New Roman" w:hAnsi="Times New Roman"/>
        </w:rPr>
        <w:t xml:space="preserve">83 </w:t>
      </w:r>
      <w:r w:rsidRPr="00A837C5">
        <w:rPr>
          <w:rFonts w:ascii="Times New Roman" w:hAnsi="Times New Roman"/>
          <w:smallCaps/>
        </w:rPr>
        <w:t xml:space="preserve">Geo. L. J. </w:t>
      </w:r>
      <w:r w:rsidRPr="00A837C5">
        <w:rPr>
          <w:rFonts w:ascii="Times New Roman" w:hAnsi="Times New Roman"/>
        </w:rPr>
        <w:t>79-107</w:t>
      </w:r>
      <w:r w:rsidR="00A837C5">
        <w:rPr>
          <w:rFonts w:ascii="Times New Roman" w:hAnsi="Times New Roman"/>
        </w:rPr>
        <w:t xml:space="preserve"> </w:t>
      </w:r>
      <w:r w:rsidRPr="00A837C5">
        <w:rPr>
          <w:rFonts w:ascii="Times New Roman" w:hAnsi="Times New Roman"/>
        </w:rPr>
        <w:t>(1995).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Informed Consent, Cultural Sensitivity, and Respect for Persons (Editorial)</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smallCaps/>
        </w:rPr>
        <w:t>274</w:t>
      </w:r>
      <w:r w:rsidR="00A837C5">
        <w:rPr>
          <w:rFonts w:ascii="Times New Roman" w:hAnsi="Times New Roman"/>
          <w:smallCaps/>
        </w:rPr>
        <w:t xml:space="preserve"> </w:t>
      </w:r>
      <w:r w:rsidRPr="00A837C5">
        <w:rPr>
          <w:rFonts w:ascii="Times New Roman" w:hAnsi="Times New Roman"/>
          <w:smallCaps/>
        </w:rPr>
        <w:t xml:space="preserve">J.A.M.A. </w:t>
      </w:r>
      <w:r w:rsidRPr="00A837C5">
        <w:rPr>
          <w:rFonts w:ascii="Times New Roman" w:hAnsi="Times New Roman"/>
        </w:rPr>
        <w:t>844-45 (1995).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Zita Lazzarini, </w:t>
      </w:r>
      <w:r w:rsidRPr="00A837C5">
        <w:rPr>
          <w:rFonts w:ascii="Times New Roman" w:hAnsi="Times New Roman"/>
          <w:i/>
          <w:iCs/>
        </w:rPr>
        <w:t>Childhood Immunization Registries: A National Review of</w:t>
      </w:r>
      <w:r w:rsidR="00A837C5">
        <w:rPr>
          <w:rFonts w:ascii="Times New Roman" w:hAnsi="Times New Roman"/>
          <w:i/>
          <w:iCs/>
        </w:rPr>
        <w:t xml:space="preserve"> </w:t>
      </w:r>
      <w:r w:rsidRPr="00A837C5">
        <w:rPr>
          <w:rFonts w:ascii="Times New Roman" w:hAnsi="Times New Roman"/>
          <w:i/>
          <w:iCs/>
        </w:rPr>
        <w:t>Public Health Information Systems and the Protection of Privacy</w:t>
      </w:r>
      <w:r w:rsidRPr="00A837C5">
        <w:rPr>
          <w:rFonts w:ascii="Times New Roman" w:hAnsi="Times New Roman"/>
        </w:rPr>
        <w:t xml:space="preserve">, </w:t>
      </w:r>
      <w:r w:rsidRPr="00A837C5">
        <w:rPr>
          <w:rFonts w:ascii="Times New Roman" w:hAnsi="Times New Roman"/>
          <w:smallCaps/>
        </w:rPr>
        <w:t xml:space="preserve">274 J.A.M.A. </w:t>
      </w:r>
      <w:r w:rsidRPr="00A837C5">
        <w:rPr>
          <w:rFonts w:ascii="Times New Roman" w:hAnsi="Times New Roman"/>
        </w:rPr>
        <w:t>1793-1799 (1995).</w:t>
      </w:r>
    </w:p>
    <w:p w:rsid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Genetic Privacy</w:t>
      </w:r>
      <w:r w:rsidRPr="00A837C5">
        <w:rPr>
          <w:rFonts w:ascii="Times New Roman" w:hAnsi="Times New Roman"/>
        </w:rPr>
        <w:t xml:space="preserve">, 23 </w:t>
      </w:r>
      <w:r w:rsidRPr="00A837C5">
        <w:rPr>
          <w:rFonts w:ascii="Times New Roman" w:hAnsi="Times New Roman"/>
          <w:smallCaps/>
        </w:rPr>
        <w:t>J. Law, Med. &amp; Ethics</w:t>
      </w:r>
      <w:r w:rsidRPr="00A837C5">
        <w:rPr>
          <w:rFonts w:ascii="Times New Roman" w:hAnsi="Times New Roman"/>
        </w:rPr>
        <w:t xml:space="preserve"> 320-330 (1995).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Jonathan Mann, </w:t>
      </w:r>
      <w:r w:rsidRPr="00A837C5">
        <w:rPr>
          <w:rFonts w:ascii="Times New Roman" w:hAnsi="Times New Roman"/>
          <w:i/>
          <w:iCs/>
        </w:rPr>
        <w:t>Towards the Development of a Human Rights Impact</w:t>
      </w:r>
      <w:r w:rsidR="00A837C5">
        <w:rPr>
          <w:rFonts w:ascii="Times New Roman" w:hAnsi="Times New Roman"/>
          <w:i/>
          <w:iCs/>
        </w:rPr>
        <w:t xml:space="preserve"> </w:t>
      </w:r>
      <w:r w:rsidRPr="00A837C5">
        <w:rPr>
          <w:rFonts w:ascii="Times New Roman" w:hAnsi="Times New Roman"/>
          <w:i/>
          <w:iCs/>
        </w:rPr>
        <w:t>Assessment for the Formulation and Evaluation of Health Policies</w:t>
      </w:r>
      <w:r w:rsidRPr="00A837C5">
        <w:rPr>
          <w:rFonts w:ascii="Times New Roman" w:hAnsi="Times New Roman"/>
        </w:rPr>
        <w:t xml:space="preserve">, 1 </w:t>
      </w:r>
      <w:r w:rsidRPr="00A837C5">
        <w:rPr>
          <w:rFonts w:ascii="Times New Roman" w:hAnsi="Times New Roman"/>
          <w:smallCaps/>
        </w:rPr>
        <w:t>J. Health and Human</w:t>
      </w:r>
      <w:r w:rsidR="00A837C5">
        <w:rPr>
          <w:rFonts w:ascii="Times New Roman" w:hAnsi="Times New Roman"/>
          <w:smallCaps/>
        </w:rPr>
        <w:t xml:space="preserve"> </w:t>
      </w:r>
      <w:r w:rsidRPr="00A837C5">
        <w:rPr>
          <w:rFonts w:ascii="Times New Roman" w:hAnsi="Times New Roman"/>
          <w:smallCaps/>
        </w:rPr>
        <w:t xml:space="preserve">Rights </w:t>
      </w:r>
      <w:r w:rsidRPr="00A837C5">
        <w:rPr>
          <w:rFonts w:ascii="Times New Roman" w:hAnsi="Times New Roman"/>
        </w:rPr>
        <w:t xml:space="preserve">58-81 (1994), available at </w:t>
      </w:r>
      <w:hyperlink r:id="rId271" w:history="1">
        <w:r w:rsidRPr="00A837C5">
          <w:rPr>
            <w:rStyle w:val="Hyperlink"/>
            <w:rFonts w:ascii="Times New Roman" w:hAnsi="Times New Roman"/>
          </w:rPr>
          <w:t>http://www.hhrjournal.org/archives/vol1-no1.php</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Jonathan Mann, Lawrence O. Gostin, Sofia Gruskin, Troyen Brennan, Zita Lazzarini, &amp; Harvey V.</w:t>
      </w:r>
      <w:r w:rsidR="00A837C5">
        <w:rPr>
          <w:rFonts w:ascii="Times New Roman" w:hAnsi="Times New Roman"/>
        </w:rPr>
        <w:t xml:space="preserve"> </w:t>
      </w:r>
      <w:r w:rsidRPr="00A837C5">
        <w:rPr>
          <w:rFonts w:ascii="Times New Roman" w:hAnsi="Times New Roman"/>
        </w:rPr>
        <w:t xml:space="preserve">Fineberg, </w:t>
      </w:r>
      <w:r w:rsidRPr="00A837C5">
        <w:rPr>
          <w:rFonts w:ascii="Times New Roman" w:hAnsi="Times New Roman"/>
          <w:i/>
          <w:iCs/>
        </w:rPr>
        <w:t>Health and Human Rights</w:t>
      </w:r>
      <w:r w:rsidRPr="00A837C5">
        <w:rPr>
          <w:rFonts w:ascii="Times New Roman" w:hAnsi="Times New Roman"/>
        </w:rPr>
        <w:t xml:space="preserve">, 1 </w:t>
      </w:r>
      <w:r w:rsidRPr="00A837C5">
        <w:rPr>
          <w:rFonts w:ascii="Times New Roman" w:hAnsi="Times New Roman"/>
          <w:smallCaps/>
        </w:rPr>
        <w:t>J. Health and Human Rights</w:t>
      </w:r>
      <w:r w:rsidRPr="00A837C5">
        <w:rPr>
          <w:rFonts w:ascii="Times New Roman" w:hAnsi="Times New Roman"/>
        </w:rPr>
        <w:t xml:space="preserve"> 6-22 (1994), available at</w:t>
      </w:r>
      <w:r w:rsidR="00A837C5">
        <w:rPr>
          <w:rFonts w:ascii="Times New Roman" w:hAnsi="Times New Roman"/>
        </w:rPr>
        <w:t xml:space="preserve"> </w:t>
      </w:r>
      <w:hyperlink r:id="rId272" w:history="1">
        <w:r w:rsidRPr="00A837C5">
          <w:rPr>
            <w:rStyle w:val="Hyperlink"/>
            <w:rFonts w:ascii="Times New Roman" w:hAnsi="Times New Roman"/>
          </w:rPr>
          <w:t>http://www.hhrjournal.org/archives/vol1-no1.php</w:t>
        </w:r>
      </w:hyperlink>
      <w:r w:rsidRPr="00A837C5">
        <w:rPr>
          <w:rFonts w:ascii="Times New Roman" w:hAnsi="Times New Roman"/>
        </w:rPr>
        <w:t xml:space="preserve">.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Securing Health or Just Health Care? The Effect of the Health Care System on</w:t>
      </w:r>
      <w:r w:rsidR="00A837C5">
        <w:rPr>
          <w:rFonts w:ascii="Times New Roman" w:hAnsi="Times New Roman"/>
          <w:i/>
          <w:iCs/>
        </w:rPr>
        <w:t xml:space="preserve"> </w:t>
      </w:r>
      <w:r w:rsidRPr="00A837C5">
        <w:rPr>
          <w:rFonts w:ascii="Times New Roman" w:hAnsi="Times New Roman"/>
          <w:i/>
          <w:iCs/>
        </w:rPr>
        <w:t>the Health of America</w:t>
      </w:r>
      <w:r w:rsidRPr="00A837C5">
        <w:rPr>
          <w:rFonts w:ascii="Times New Roman" w:hAnsi="Times New Roman"/>
        </w:rPr>
        <w:t xml:space="preserve"> 39 </w:t>
      </w:r>
      <w:r w:rsidRPr="00A837C5">
        <w:rPr>
          <w:rFonts w:ascii="Times New Roman" w:hAnsi="Times New Roman"/>
          <w:smallCaps/>
        </w:rPr>
        <w:t xml:space="preserve">St. Louis U. L.J. </w:t>
      </w:r>
      <w:r w:rsidRPr="00A837C5">
        <w:rPr>
          <w:rFonts w:ascii="Times New Roman" w:hAnsi="Times New Roman"/>
        </w:rPr>
        <w:t>7-43 (1994) (Based on the keynote address presented at</w:t>
      </w:r>
      <w:r w:rsidR="00A837C5">
        <w:rPr>
          <w:rFonts w:ascii="Times New Roman" w:hAnsi="Times New Roman"/>
        </w:rPr>
        <w:t xml:space="preserve"> </w:t>
      </w:r>
      <w:r w:rsidRPr="00A837C5">
        <w:rPr>
          <w:rFonts w:ascii="Times New Roman" w:hAnsi="Times New Roman"/>
        </w:rPr>
        <w:t>the St. Louis University School of Law, Health Law Symposium on March 18, 1994).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Frank G. Miller, Timothy E. Quill, Howard Brody, John C. Fletcher, Lawrence O. Gostin &amp; Dianne</w:t>
      </w:r>
      <w:r w:rsidR="00A837C5">
        <w:rPr>
          <w:rFonts w:ascii="Times New Roman" w:hAnsi="Times New Roman"/>
        </w:rPr>
        <w:t xml:space="preserve"> </w:t>
      </w:r>
      <w:r w:rsidRPr="00A837C5">
        <w:rPr>
          <w:rFonts w:ascii="Times New Roman" w:hAnsi="Times New Roman"/>
        </w:rPr>
        <w:t xml:space="preserve">E. Meir, </w:t>
      </w:r>
      <w:r w:rsidRPr="00A837C5">
        <w:rPr>
          <w:rFonts w:ascii="Times New Roman" w:hAnsi="Times New Roman"/>
          <w:i/>
          <w:iCs/>
        </w:rPr>
        <w:t>Regulating Physician-assisted Death</w:t>
      </w:r>
      <w:r w:rsidRPr="00A837C5">
        <w:rPr>
          <w:rFonts w:ascii="Times New Roman" w:hAnsi="Times New Roman"/>
        </w:rPr>
        <w:t xml:space="preserve">, 331(2) </w:t>
      </w:r>
      <w:r w:rsidRPr="00A837C5">
        <w:rPr>
          <w:rFonts w:ascii="Times New Roman" w:hAnsi="Times New Roman"/>
          <w:smallCaps/>
        </w:rPr>
        <w:t xml:space="preserve">New Eng. J. Med. </w:t>
      </w:r>
      <w:r w:rsidRPr="00A837C5">
        <w:rPr>
          <w:rFonts w:ascii="Times New Roman" w:hAnsi="Times New Roman"/>
        </w:rPr>
        <w:t>119-123 (1994).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 Zita Lazzarini, Dianne D. Alexander, Allan M. Brandt, Kenneth H. Mayer, &amp;</w:t>
      </w:r>
      <w:r w:rsidR="00A837C5">
        <w:rPr>
          <w:rFonts w:ascii="Times New Roman" w:hAnsi="Times New Roman"/>
        </w:rPr>
        <w:t xml:space="preserve"> </w:t>
      </w:r>
      <w:r w:rsidRPr="00A837C5">
        <w:rPr>
          <w:rFonts w:ascii="Times New Roman" w:hAnsi="Times New Roman"/>
        </w:rPr>
        <w:t xml:space="preserve">Daniel C. Silverman, </w:t>
      </w:r>
      <w:r w:rsidRPr="00A837C5">
        <w:rPr>
          <w:rFonts w:ascii="Times New Roman" w:hAnsi="Times New Roman"/>
          <w:i/>
          <w:iCs/>
        </w:rPr>
        <w:t>HIV Testing, Counseling, and Prophylaxis after Sexual Assault</w:t>
      </w:r>
      <w:r w:rsidRPr="00A837C5">
        <w:rPr>
          <w:rFonts w:ascii="Times New Roman" w:hAnsi="Times New Roman"/>
        </w:rPr>
        <w:t>, 271(18)</w:t>
      </w:r>
      <w:r w:rsidR="00A837C5">
        <w:rPr>
          <w:rFonts w:ascii="Times New Roman" w:hAnsi="Times New Roman"/>
        </w:rPr>
        <w:t xml:space="preserve"> </w:t>
      </w:r>
      <w:r w:rsidR="003076A1">
        <w:rPr>
          <w:rFonts w:ascii="Times New Roman" w:hAnsi="Times New Roman"/>
          <w:smallCaps/>
        </w:rPr>
        <w:t>JAMA</w:t>
      </w:r>
      <w:r w:rsidRPr="00A837C5">
        <w:rPr>
          <w:rFonts w:ascii="Times New Roman" w:hAnsi="Times New Roman"/>
          <w:smallCaps/>
        </w:rPr>
        <w:t xml:space="preserve"> </w:t>
      </w:r>
      <w:r w:rsidRPr="00A837C5">
        <w:rPr>
          <w:rFonts w:ascii="Times New Roman" w:hAnsi="Times New Roman"/>
        </w:rPr>
        <w:t>1436-1444 (1994).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Michael D. Witt &amp; Lawrence O. Gostin, </w:t>
      </w:r>
      <w:r w:rsidRPr="00A837C5">
        <w:rPr>
          <w:rFonts w:ascii="Times New Roman" w:hAnsi="Times New Roman"/>
          <w:i/>
          <w:iCs/>
        </w:rPr>
        <w:t>Conflict of Interest Dilemmas in Biomedical Research</w:t>
      </w:r>
      <w:r w:rsidRPr="00A837C5">
        <w:rPr>
          <w:rFonts w:ascii="Times New Roman" w:hAnsi="Times New Roman"/>
        </w:rPr>
        <w:t>, 271</w:t>
      </w:r>
      <w:r w:rsidR="00A837C5">
        <w:rPr>
          <w:rFonts w:ascii="Times New Roman" w:hAnsi="Times New Roman"/>
        </w:rPr>
        <w:t xml:space="preserve"> </w:t>
      </w:r>
      <w:r w:rsidR="003076A1">
        <w:rPr>
          <w:rFonts w:ascii="Times New Roman" w:hAnsi="Times New Roman"/>
          <w:smallCaps/>
        </w:rPr>
        <w:t>JAMA</w:t>
      </w:r>
      <w:r w:rsidRPr="00A837C5">
        <w:rPr>
          <w:rFonts w:ascii="Times New Roman" w:hAnsi="Times New Roman"/>
        </w:rPr>
        <w:t xml:space="preserve"> 547-551 (1994).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 Joan Turek-Brezina, Madison Powers, Rene Kozloff, Ruth Faden, &amp; Dennis D.</w:t>
      </w:r>
      <w:r w:rsidR="00A837C5">
        <w:rPr>
          <w:rFonts w:ascii="Times New Roman" w:hAnsi="Times New Roman"/>
        </w:rPr>
        <w:t xml:space="preserve"> </w:t>
      </w:r>
      <w:r w:rsidRPr="00A837C5">
        <w:rPr>
          <w:rFonts w:ascii="Times New Roman" w:hAnsi="Times New Roman"/>
        </w:rPr>
        <w:t xml:space="preserve">Steinauer, </w:t>
      </w:r>
      <w:r w:rsidRPr="00A837C5">
        <w:rPr>
          <w:rFonts w:ascii="Times New Roman" w:hAnsi="Times New Roman"/>
          <w:i/>
          <w:iCs/>
        </w:rPr>
        <w:t>Privacy and Security of Personal Information in a New Health Care System,</w:t>
      </w:r>
      <w:r w:rsidRPr="00A837C5">
        <w:rPr>
          <w:rFonts w:ascii="Times New Roman" w:hAnsi="Times New Roman"/>
        </w:rPr>
        <w:t xml:space="preserve"> 270(20)</w:t>
      </w:r>
      <w:r w:rsidR="00A837C5">
        <w:rPr>
          <w:rFonts w:ascii="Times New Roman" w:hAnsi="Times New Roman"/>
        </w:rPr>
        <w:t xml:space="preserve"> </w:t>
      </w:r>
      <w:r w:rsidR="003076A1">
        <w:rPr>
          <w:rFonts w:ascii="Times New Roman" w:hAnsi="Times New Roman"/>
          <w:smallCaps/>
        </w:rPr>
        <w:t>JAMA</w:t>
      </w:r>
      <w:r w:rsidRPr="00A837C5">
        <w:rPr>
          <w:rFonts w:ascii="Times New Roman" w:hAnsi="Times New Roman"/>
          <w:smallCaps/>
        </w:rPr>
        <w:t xml:space="preserve"> </w:t>
      </w:r>
      <w:r w:rsidRPr="00A837C5">
        <w:rPr>
          <w:rFonts w:ascii="Times New Roman" w:hAnsi="Times New Roman"/>
        </w:rPr>
        <w:t>2487-2493 (1993).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Health Care Reform in the United States -- The Presidential Task Force</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XIX(1,2) </w:t>
      </w:r>
      <w:r w:rsidRPr="00A837C5">
        <w:rPr>
          <w:rFonts w:ascii="Times New Roman" w:hAnsi="Times New Roman"/>
          <w:smallCaps/>
        </w:rPr>
        <w:t xml:space="preserve">Am. J. L. &amp; Med. </w:t>
      </w:r>
      <w:r w:rsidRPr="00A837C5">
        <w:rPr>
          <w:rFonts w:ascii="Times New Roman" w:hAnsi="Times New Roman"/>
        </w:rPr>
        <w:t>1-20 (1993).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Drawing a Line Between Killing and Letting Die: The Law, and Law Reform,</w:t>
      </w:r>
      <w:r w:rsidR="00A837C5">
        <w:rPr>
          <w:rFonts w:ascii="Times New Roman" w:hAnsi="Times New Roman"/>
          <w:i/>
          <w:iCs/>
        </w:rPr>
        <w:t xml:space="preserve"> </w:t>
      </w:r>
      <w:r w:rsidRPr="00A837C5">
        <w:rPr>
          <w:rFonts w:ascii="Times New Roman" w:hAnsi="Times New Roman"/>
          <w:i/>
          <w:iCs/>
        </w:rPr>
        <w:t>on Medically Assisted Dying</w:t>
      </w:r>
      <w:r w:rsidRPr="00A837C5">
        <w:rPr>
          <w:rFonts w:ascii="Times New Roman" w:hAnsi="Times New Roman"/>
        </w:rPr>
        <w:t>,</w:t>
      </w:r>
      <w:r w:rsidRPr="00A837C5">
        <w:rPr>
          <w:rFonts w:ascii="Times New Roman" w:hAnsi="Times New Roman"/>
          <w:i/>
          <w:iCs/>
        </w:rPr>
        <w:t xml:space="preserve"> </w:t>
      </w:r>
      <w:r w:rsidRPr="00A837C5">
        <w:rPr>
          <w:rFonts w:ascii="Times New Roman" w:hAnsi="Times New Roman"/>
        </w:rPr>
        <w:t xml:space="preserve">21 </w:t>
      </w:r>
      <w:r w:rsidRPr="00A837C5">
        <w:rPr>
          <w:rFonts w:ascii="Times New Roman" w:hAnsi="Times New Roman"/>
          <w:smallCaps/>
        </w:rPr>
        <w:t>Journal of Law, Medicine &amp; Ethics,</w:t>
      </w:r>
      <w:r w:rsidRPr="00A837C5">
        <w:rPr>
          <w:rFonts w:ascii="Times New Roman" w:hAnsi="Times New Roman"/>
        </w:rPr>
        <w:t xml:space="preserve"> 96-101 (1993).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Controlling the Resurgent Tuberculosis Epidemic: A Fifty State Survey of</w:t>
      </w:r>
      <w:r w:rsidR="00A837C5">
        <w:rPr>
          <w:rFonts w:ascii="Times New Roman" w:hAnsi="Times New Roman"/>
          <w:i/>
          <w:iCs/>
        </w:rPr>
        <w:t xml:space="preserve"> </w:t>
      </w:r>
      <w:r w:rsidRPr="00A837C5">
        <w:rPr>
          <w:rFonts w:ascii="Times New Roman" w:hAnsi="Times New Roman"/>
          <w:i/>
          <w:iCs/>
        </w:rPr>
        <w:t>Tuberculosis Statutes and Proposals for Reform</w:t>
      </w:r>
      <w:r w:rsidRPr="00A837C5">
        <w:rPr>
          <w:rFonts w:ascii="Times New Roman" w:hAnsi="Times New Roman"/>
        </w:rPr>
        <w:t xml:space="preserve">, 269(2) </w:t>
      </w:r>
      <w:r w:rsidRPr="00A837C5">
        <w:rPr>
          <w:rFonts w:ascii="Times New Roman" w:hAnsi="Times New Roman"/>
          <w:smallCaps/>
        </w:rPr>
        <w:t>J</w:t>
      </w:r>
      <w:r w:rsidR="003076A1">
        <w:rPr>
          <w:rFonts w:ascii="Times New Roman" w:hAnsi="Times New Roman"/>
          <w:smallCaps/>
        </w:rPr>
        <w:t>AMA</w:t>
      </w:r>
      <w:r w:rsidRPr="00A837C5">
        <w:rPr>
          <w:rFonts w:ascii="Times New Roman" w:hAnsi="Times New Roman"/>
        </w:rPr>
        <w:t xml:space="preserve"> 255-261 (1993).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Allan M. Brandt, </w:t>
      </w:r>
      <w:r w:rsidRPr="00A837C5">
        <w:rPr>
          <w:rFonts w:ascii="Times New Roman" w:hAnsi="Times New Roman"/>
          <w:i/>
          <w:iCs/>
        </w:rPr>
        <w:t>Criteria for Evaluating a Ban on the Advertisement of</w:t>
      </w:r>
      <w:r w:rsidR="00A837C5">
        <w:rPr>
          <w:rFonts w:ascii="Times New Roman" w:hAnsi="Times New Roman"/>
          <w:i/>
          <w:iCs/>
        </w:rPr>
        <w:t xml:space="preserve"> </w:t>
      </w:r>
      <w:r w:rsidRPr="00A837C5">
        <w:rPr>
          <w:rFonts w:ascii="Times New Roman" w:hAnsi="Times New Roman"/>
          <w:i/>
          <w:iCs/>
        </w:rPr>
        <w:t>Cigarettes: Balancing Public Health Benefits with Constitutional Burdens</w:t>
      </w:r>
      <w:r w:rsidRPr="00A837C5">
        <w:rPr>
          <w:rFonts w:ascii="Times New Roman" w:hAnsi="Times New Roman"/>
        </w:rPr>
        <w:t xml:space="preserve">, 269(7) </w:t>
      </w:r>
      <w:r w:rsidRPr="00A837C5">
        <w:rPr>
          <w:rFonts w:ascii="Times New Roman" w:hAnsi="Times New Roman"/>
          <w:smallCaps/>
        </w:rPr>
        <w:t>J.A.M.A.</w:t>
      </w:r>
      <w:r w:rsidRPr="00A837C5">
        <w:rPr>
          <w:rFonts w:ascii="Times New Roman" w:hAnsi="Times New Roman"/>
        </w:rPr>
        <w:t xml:space="preserve"> 904-909</w:t>
      </w:r>
      <w:r w:rsidR="00A837C5">
        <w:rPr>
          <w:rFonts w:ascii="Times New Roman" w:hAnsi="Times New Roman"/>
        </w:rPr>
        <w:t xml:space="preserve"> </w:t>
      </w:r>
      <w:r w:rsidRPr="00A837C5">
        <w:rPr>
          <w:rFonts w:ascii="Times New Roman" w:hAnsi="Times New Roman"/>
        </w:rPr>
        <w:t>(1993).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Alan Widiss, </w:t>
      </w:r>
      <w:r w:rsidRPr="00A837C5">
        <w:rPr>
          <w:rFonts w:ascii="Times New Roman" w:hAnsi="Times New Roman"/>
          <w:i/>
          <w:iCs/>
        </w:rPr>
        <w:t>What</w:t>
      </w:r>
      <w:r w:rsidR="006A3840">
        <w:rPr>
          <w:rFonts w:ascii="Times New Roman" w:hAnsi="Times New Roman"/>
          <w:i/>
          <w:iCs/>
        </w:rPr>
        <w:t>’</w:t>
      </w:r>
      <w:r w:rsidRPr="00A837C5">
        <w:rPr>
          <w:rFonts w:ascii="Times New Roman" w:hAnsi="Times New Roman"/>
          <w:i/>
          <w:iCs/>
        </w:rPr>
        <w:t>s Wrong with the ERISA Vacuum? Employers</w:t>
      </w:r>
      <w:r w:rsidR="006A3840">
        <w:rPr>
          <w:rFonts w:ascii="Times New Roman" w:hAnsi="Times New Roman"/>
          <w:i/>
          <w:iCs/>
        </w:rPr>
        <w:t>’</w:t>
      </w:r>
      <w:r w:rsidRPr="00A837C5">
        <w:rPr>
          <w:rFonts w:ascii="Times New Roman" w:hAnsi="Times New Roman"/>
          <w:i/>
          <w:iCs/>
        </w:rPr>
        <w:t xml:space="preserve"> Freedom to</w:t>
      </w:r>
      <w:r w:rsidR="00A837C5">
        <w:rPr>
          <w:rFonts w:ascii="Times New Roman" w:hAnsi="Times New Roman"/>
          <w:i/>
          <w:iCs/>
        </w:rPr>
        <w:t xml:space="preserve"> </w:t>
      </w:r>
      <w:r w:rsidRPr="00A837C5">
        <w:rPr>
          <w:rFonts w:ascii="Times New Roman" w:hAnsi="Times New Roman"/>
          <w:i/>
          <w:iCs/>
        </w:rPr>
        <w:t>Limit Health Care Coverage Provided by Risk Retention Plans</w:t>
      </w:r>
      <w:r w:rsidRPr="00A837C5">
        <w:rPr>
          <w:rFonts w:ascii="Times New Roman" w:hAnsi="Times New Roman"/>
        </w:rPr>
        <w:t>, 269(19)</w:t>
      </w:r>
      <w:r w:rsidR="00321606">
        <w:rPr>
          <w:rFonts w:ascii="Times New Roman" w:hAnsi="Times New Roman"/>
        </w:rPr>
        <w:t xml:space="preserve"> </w:t>
      </w:r>
      <w:r w:rsidRPr="00A837C5">
        <w:rPr>
          <w:rFonts w:ascii="Times New Roman" w:hAnsi="Times New Roman"/>
          <w:smallCaps/>
        </w:rPr>
        <w:t>J</w:t>
      </w:r>
      <w:r w:rsidR="003076A1">
        <w:rPr>
          <w:rFonts w:ascii="Times New Roman" w:hAnsi="Times New Roman"/>
          <w:smallCaps/>
        </w:rPr>
        <w:t xml:space="preserve">AMA </w:t>
      </w:r>
      <w:r w:rsidRPr="00A837C5">
        <w:rPr>
          <w:rFonts w:ascii="Times New Roman" w:hAnsi="Times New Roman"/>
        </w:rPr>
        <w:t>2527-2532</w:t>
      </w:r>
      <w:r w:rsidR="00A837C5">
        <w:rPr>
          <w:rFonts w:ascii="Times New Roman" w:hAnsi="Times New Roman"/>
        </w:rPr>
        <w:t xml:space="preserve"> </w:t>
      </w:r>
      <w:r w:rsidRPr="00A837C5">
        <w:rPr>
          <w:rFonts w:ascii="Times New Roman" w:hAnsi="Times New Roman"/>
        </w:rPr>
        <w:t>(1993).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Americans with Disabilities Act and the Corpus of Anti-discrimination</w:t>
      </w:r>
      <w:r w:rsidR="00A837C5">
        <w:rPr>
          <w:rFonts w:ascii="Times New Roman" w:hAnsi="Times New Roman"/>
          <w:i/>
          <w:iCs/>
        </w:rPr>
        <w:t xml:space="preserve"> </w:t>
      </w:r>
      <w:r w:rsidRPr="00A837C5">
        <w:rPr>
          <w:rFonts w:ascii="Times New Roman" w:hAnsi="Times New Roman"/>
          <w:i/>
          <w:iCs/>
        </w:rPr>
        <w:t>Law: A Force for Change in the Future of Public Health Regulation</w:t>
      </w:r>
      <w:r w:rsidRPr="00A837C5">
        <w:rPr>
          <w:rFonts w:ascii="Times New Roman" w:hAnsi="Times New Roman"/>
        </w:rPr>
        <w:t>, 3</w:t>
      </w:r>
      <w:r w:rsidRPr="00A837C5">
        <w:rPr>
          <w:rFonts w:ascii="Times New Roman" w:hAnsi="Times New Roman"/>
          <w:smallCaps/>
        </w:rPr>
        <w:t xml:space="preserve"> Health Matrix: The J. of</w:t>
      </w:r>
      <w:r w:rsidR="00A837C5">
        <w:rPr>
          <w:rFonts w:ascii="Times New Roman" w:hAnsi="Times New Roman"/>
          <w:smallCaps/>
        </w:rPr>
        <w:t xml:space="preserve"> </w:t>
      </w:r>
      <w:r w:rsidRPr="00A837C5">
        <w:rPr>
          <w:rFonts w:ascii="Times New Roman" w:hAnsi="Times New Roman"/>
          <w:smallCaps/>
        </w:rPr>
        <w:t>Law-Medicine</w:t>
      </w:r>
      <w:r w:rsidRPr="00A837C5">
        <w:rPr>
          <w:rFonts w:ascii="Times New Roman" w:hAnsi="Times New Roman"/>
        </w:rPr>
        <w:t xml:space="preserve"> 89-126 (1993).</w:t>
      </w:r>
    </w:p>
    <w:p w:rsid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 xml:space="preserve">The Americans with Disabilities Act and the U.S. Health Care System, </w:t>
      </w:r>
      <w:r w:rsidRPr="00A837C5">
        <w:rPr>
          <w:rFonts w:ascii="Times New Roman" w:hAnsi="Times New Roman"/>
        </w:rPr>
        <w:t>11(3)</w:t>
      </w:r>
      <w:r w:rsidR="00A837C5">
        <w:rPr>
          <w:rFonts w:ascii="Times New Roman" w:hAnsi="Times New Roman"/>
        </w:rPr>
        <w:t xml:space="preserve"> </w:t>
      </w:r>
      <w:r w:rsidRPr="00A837C5">
        <w:rPr>
          <w:rFonts w:ascii="Times New Roman" w:hAnsi="Times New Roman"/>
          <w:smallCaps/>
        </w:rPr>
        <w:t>Health Affairs</w:t>
      </w:r>
      <w:r w:rsidRPr="00A837C5">
        <w:rPr>
          <w:rFonts w:ascii="Times New Roman" w:hAnsi="Times New Roman"/>
        </w:rPr>
        <w:t xml:space="preserve"> 248-257 (1992).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Diana C. Walsh, Lynn Elinson &amp; Lawrence O. Gostin, </w:t>
      </w:r>
      <w:r w:rsidRPr="00A837C5">
        <w:rPr>
          <w:rFonts w:ascii="Times New Roman" w:hAnsi="Times New Roman"/>
          <w:i/>
          <w:iCs/>
        </w:rPr>
        <w:t>Drug Testing in the United States</w:t>
      </w:r>
      <w:r w:rsidRPr="00A837C5">
        <w:rPr>
          <w:rFonts w:ascii="Times New Roman" w:hAnsi="Times New Roman"/>
        </w:rPr>
        <w:t>, 13</w:t>
      </w:r>
      <w:r w:rsidR="00A837C5">
        <w:rPr>
          <w:rFonts w:ascii="Times New Roman" w:hAnsi="Times New Roman"/>
        </w:rPr>
        <w:t xml:space="preserve"> </w:t>
      </w:r>
      <w:r w:rsidRPr="00A837C5">
        <w:rPr>
          <w:rFonts w:ascii="Times New Roman" w:hAnsi="Times New Roman"/>
          <w:smallCaps/>
        </w:rPr>
        <w:t xml:space="preserve">Annual Review of Public Health </w:t>
      </w:r>
      <w:r w:rsidRPr="00A837C5">
        <w:rPr>
          <w:rFonts w:ascii="Times New Roman" w:hAnsi="Times New Roman"/>
        </w:rPr>
        <w:t>197-221 (1992).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Alan I. Widiss &amp; Lawrence O. Gostin, </w:t>
      </w:r>
      <w:r w:rsidRPr="00A837C5">
        <w:rPr>
          <w:rFonts w:ascii="Times New Roman" w:hAnsi="Times New Roman"/>
          <w:i/>
          <w:iCs/>
        </w:rPr>
        <w:t>What</w:t>
      </w:r>
      <w:r w:rsidR="006A3840">
        <w:rPr>
          <w:rFonts w:ascii="Times New Roman" w:hAnsi="Times New Roman"/>
          <w:i/>
          <w:iCs/>
        </w:rPr>
        <w:t>’</w:t>
      </w:r>
      <w:r w:rsidRPr="00A837C5">
        <w:rPr>
          <w:rFonts w:ascii="Times New Roman" w:hAnsi="Times New Roman"/>
          <w:i/>
          <w:iCs/>
        </w:rPr>
        <w:t xml:space="preserve">s Wrong with the </w:t>
      </w:r>
      <w:r w:rsidR="006A3840">
        <w:rPr>
          <w:rFonts w:ascii="Times New Roman" w:hAnsi="Times New Roman"/>
          <w:i/>
          <w:iCs/>
        </w:rPr>
        <w:t>“</w:t>
      </w:r>
      <w:r w:rsidRPr="00A837C5">
        <w:rPr>
          <w:rFonts w:ascii="Times New Roman" w:hAnsi="Times New Roman"/>
          <w:i/>
          <w:iCs/>
        </w:rPr>
        <w:t>ERISA Vacuum</w:t>
      </w:r>
      <w:r w:rsidR="006A3840">
        <w:rPr>
          <w:rFonts w:ascii="Times New Roman" w:hAnsi="Times New Roman"/>
          <w:i/>
          <w:iCs/>
        </w:rPr>
        <w:t>”</w:t>
      </w:r>
      <w:r w:rsidRPr="00A837C5">
        <w:rPr>
          <w:rFonts w:ascii="Times New Roman" w:hAnsi="Times New Roman"/>
          <w:i/>
          <w:iCs/>
        </w:rPr>
        <w:t>?: The Case</w:t>
      </w:r>
      <w:r w:rsidR="00A837C5">
        <w:rPr>
          <w:rFonts w:ascii="Times New Roman" w:hAnsi="Times New Roman"/>
          <w:i/>
          <w:iCs/>
        </w:rPr>
        <w:t xml:space="preserve"> </w:t>
      </w:r>
      <w:r w:rsidRPr="00A837C5">
        <w:rPr>
          <w:rFonts w:ascii="Times New Roman" w:hAnsi="Times New Roman"/>
          <w:i/>
          <w:iCs/>
        </w:rPr>
        <w:t>Against Unrestricted Freedom for Employers to Terminate Employee Health Care Plans and to</w:t>
      </w:r>
      <w:r w:rsidR="00A837C5">
        <w:rPr>
          <w:rFonts w:ascii="Times New Roman" w:hAnsi="Times New Roman"/>
          <w:i/>
          <w:iCs/>
        </w:rPr>
        <w:t xml:space="preserve"> </w:t>
      </w:r>
      <w:r w:rsidRPr="00A837C5">
        <w:rPr>
          <w:rFonts w:ascii="Times New Roman" w:hAnsi="Times New Roman"/>
          <w:i/>
          <w:iCs/>
        </w:rPr>
        <w:t>Decide What Coverage Is to Be Provided When Risk Retention Plans Are Established for Health</w:t>
      </w:r>
      <w:r w:rsidR="00A837C5">
        <w:rPr>
          <w:rFonts w:ascii="Times New Roman" w:hAnsi="Times New Roman"/>
          <w:i/>
          <w:iCs/>
        </w:rPr>
        <w:t xml:space="preserve"> </w:t>
      </w:r>
      <w:r w:rsidRPr="00A837C5">
        <w:rPr>
          <w:rFonts w:ascii="Times New Roman" w:hAnsi="Times New Roman"/>
          <w:i/>
          <w:iCs/>
        </w:rPr>
        <w:t xml:space="preserve">Care, </w:t>
      </w:r>
      <w:r w:rsidRPr="00A837C5">
        <w:rPr>
          <w:rFonts w:ascii="Times New Roman" w:hAnsi="Times New Roman"/>
          <w:smallCaps/>
        </w:rPr>
        <w:t xml:space="preserve">41 Drake L. Rev. </w:t>
      </w:r>
      <w:r w:rsidRPr="00A837C5">
        <w:rPr>
          <w:rFonts w:ascii="Times New Roman" w:hAnsi="Times New Roman"/>
        </w:rPr>
        <w:t>635-655 (1992).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Compulsory Treatment for Drug-dependent Persons: Justifications for a Public</w:t>
      </w:r>
      <w:r w:rsidR="00A837C5">
        <w:rPr>
          <w:rFonts w:ascii="Times New Roman" w:hAnsi="Times New Roman"/>
          <w:i/>
          <w:iCs/>
        </w:rPr>
        <w:t xml:space="preserve"> </w:t>
      </w:r>
      <w:r w:rsidRPr="00A837C5">
        <w:rPr>
          <w:rFonts w:ascii="Times New Roman" w:hAnsi="Times New Roman"/>
          <w:i/>
          <w:iCs/>
        </w:rPr>
        <w:t xml:space="preserve">Health Approach to Drug Dependency, </w:t>
      </w:r>
      <w:r w:rsidRPr="00A837C5">
        <w:rPr>
          <w:rFonts w:ascii="Times New Roman" w:hAnsi="Times New Roman"/>
        </w:rPr>
        <w:t>69(4)</w:t>
      </w:r>
      <w:r w:rsidRPr="00A837C5">
        <w:rPr>
          <w:rFonts w:ascii="Times New Roman" w:hAnsi="Times New Roman"/>
          <w:smallCaps/>
        </w:rPr>
        <w:t xml:space="preserve"> Milbank Quarterly </w:t>
      </w:r>
      <w:r w:rsidRPr="00A837C5">
        <w:rPr>
          <w:rFonts w:ascii="Times New Roman" w:hAnsi="Times New Roman"/>
        </w:rPr>
        <w:t>561-593 (1991). (Reprinted in</w:t>
      </w:r>
      <w:r w:rsidR="00A837C5">
        <w:rPr>
          <w:rFonts w:ascii="Times New Roman" w:hAnsi="Times New Roman"/>
        </w:rPr>
        <w:t xml:space="preserve"> </w:t>
      </w:r>
      <w:r w:rsidRPr="00A837C5">
        <w:rPr>
          <w:rFonts w:ascii="Times New Roman" w:hAnsi="Times New Roman"/>
        </w:rPr>
        <w:t xml:space="preserve">Ronald Bayer &amp; Gerald M. Oppenheimer, eds., </w:t>
      </w:r>
      <w:r w:rsidRPr="00A837C5">
        <w:rPr>
          <w:rFonts w:ascii="Times New Roman" w:hAnsi="Times New Roman"/>
          <w:i/>
          <w:iCs/>
        </w:rPr>
        <w:t>Drug Policy: Illicit Drugs in a Free Society</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Cambridge University Press; 1993).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 xml:space="preserve">Public Health Powers: The Imminence of Radical Change, </w:t>
      </w:r>
      <w:r w:rsidRPr="00A837C5">
        <w:rPr>
          <w:rFonts w:ascii="Times New Roman" w:hAnsi="Times New Roman"/>
        </w:rPr>
        <w:t>69</w:t>
      </w:r>
      <w:r w:rsidR="00412693">
        <w:rPr>
          <w:rFonts w:ascii="Times New Roman" w:hAnsi="Times New Roman"/>
        </w:rPr>
        <w:t xml:space="preserve"> </w:t>
      </w:r>
      <w:r w:rsidRPr="00A837C5">
        <w:rPr>
          <w:rFonts w:ascii="Times New Roman" w:hAnsi="Times New Roman"/>
        </w:rPr>
        <w:t>(Supps. 1 &amp; 2)</w:t>
      </w:r>
      <w:r w:rsidR="00A837C5">
        <w:rPr>
          <w:rFonts w:ascii="Times New Roman" w:hAnsi="Times New Roman"/>
        </w:rPr>
        <w:t xml:space="preserve"> </w:t>
      </w:r>
      <w:r w:rsidRPr="00A837C5">
        <w:rPr>
          <w:rFonts w:ascii="Times New Roman" w:hAnsi="Times New Roman"/>
          <w:smallCaps/>
        </w:rPr>
        <w:t xml:space="preserve">Milbank Quarterly </w:t>
      </w:r>
      <w:r w:rsidRPr="00A837C5">
        <w:rPr>
          <w:rFonts w:ascii="Times New Roman" w:hAnsi="Times New Roman"/>
        </w:rPr>
        <w:t>268-290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Allan M. Brandt, </w:t>
      </w:r>
      <w:r w:rsidRPr="00A837C5">
        <w:rPr>
          <w:rFonts w:ascii="Times New Roman" w:hAnsi="Times New Roman"/>
          <w:i/>
          <w:iCs/>
        </w:rPr>
        <w:t>Tobacco Liability and Public Health Policy</w:t>
      </w:r>
      <w:r w:rsidRPr="00A837C5">
        <w:rPr>
          <w:rFonts w:ascii="Times New Roman" w:hAnsi="Times New Roman"/>
        </w:rPr>
        <w:t>, 266(22)</w:t>
      </w:r>
      <w:r w:rsidR="00A837C5">
        <w:rPr>
          <w:rFonts w:ascii="Times New Roman" w:hAnsi="Times New Roman"/>
        </w:rPr>
        <w:t xml:space="preserve"> </w:t>
      </w:r>
      <w:r w:rsidRPr="00A837C5">
        <w:rPr>
          <w:rFonts w:ascii="Times New Roman" w:hAnsi="Times New Roman"/>
          <w:smallCaps/>
        </w:rPr>
        <w:t>J.A.M.A.</w:t>
      </w:r>
      <w:r w:rsidRPr="00A837C5">
        <w:rPr>
          <w:rFonts w:ascii="Times New Roman" w:hAnsi="Times New Roman"/>
        </w:rPr>
        <w:t xml:space="preserve"> 3178-3182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Needle-borne HIV Epidemic: Causes and Public Health Responses</w:t>
      </w:r>
      <w:r w:rsidRPr="00A837C5">
        <w:rPr>
          <w:rFonts w:ascii="Times New Roman" w:hAnsi="Times New Roman"/>
        </w:rPr>
        <w:t>, 9(3)</w:t>
      </w:r>
      <w:r w:rsidR="00A837C5">
        <w:rPr>
          <w:rFonts w:ascii="Times New Roman" w:hAnsi="Times New Roman"/>
        </w:rPr>
        <w:t xml:space="preserve"> </w:t>
      </w:r>
      <w:r w:rsidRPr="00A837C5">
        <w:rPr>
          <w:rFonts w:ascii="Times New Roman" w:hAnsi="Times New Roman"/>
          <w:smallCaps/>
        </w:rPr>
        <w:t>Behavioral Sciences and the Law</w:t>
      </w:r>
      <w:r w:rsidRPr="00A837C5">
        <w:rPr>
          <w:rFonts w:ascii="Times New Roman" w:hAnsi="Times New Roman"/>
        </w:rPr>
        <w:t xml:space="preserve"> 287-304 (1991). </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Inter-</w:t>
      </w:r>
      <w:r w:rsidR="00765AB8" w:rsidRPr="00A837C5">
        <w:rPr>
          <w:rFonts w:ascii="Times New Roman" w:hAnsi="Times New Roman"/>
          <w:i/>
          <w:iCs/>
        </w:rPr>
        <w:t>Connected</w:t>
      </w:r>
      <w:r w:rsidRPr="00A837C5">
        <w:rPr>
          <w:rFonts w:ascii="Times New Roman" w:hAnsi="Times New Roman"/>
          <w:i/>
          <w:iCs/>
        </w:rPr>
        <w:t xml:space="preserve"> Epidemics of Drug Dependency and AIDS</w:t>
      </w:r>
      <w:r w:rsidRPr="00A837C5">
        <w:rPr>
          <w:rFonts w:ascii="Times New Roman" w:hAnsi="Times New Roman"/>
        </w:rPr>
        <w:t xml:space="preserve">, 26(1) </w:t>
      </w:r>
      <w:r w:rsidRPr="00A837C5">
        <w:rPr>
          <w:rFonts w:ascii="Times New Roman" w:hAnsi="Times New Roman"/>
          <w:smallCaps/>
        </w:rPr>
        <w:t>Harv.</w:t>
      </w:r>
      <w:r w:rsidR="00A837C5">
        <w:rPr>
          <w:rFonts w:ascii="Times New Roman" w:hAnsi="Times New Roman"/>
          <w:smallCaps/>
        </w:rPr>
        <w:t xml:space="preserve"> </w:t>
      </w:r>
      <w:r w:rsidRPr="00A837C5">
        <w:rPr>
          <w:rFonts w:ascii="Times New Roman" w:hAnsi="Times New Roman"/>
          <w:smallCaps/>
        </w:rPr>
        <w:t xml:space="preserve">C.R.-C.L. L. Rev. </w:t>
      </w:r>
      <w:r w:rsidRPr="00A837C5">
        <w:rPr>
          <w:rFonts w:ascii="Times New Roman" w:hAnsi="Times New Roman"/>
        </w:rPr>
        <w:t>113-184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 xml:space="preserve">An Alternative Public Health Vision for a National Drug Strategy: </w:t>
      </w:r>
      <w:r w:rsidR="006A3840">
        <w:rPr>
          <w:rFonts w:ascii="Times New Roman" w:hAnsi="Times New Roman"/>
          <w:i/>
          <w:iCs/>
        </w:rPr>
        <w:t>“</w:t>
      </w:r>
      <w:r w:rsidRPr="00A837C5">
        <w:rPr>
          <w:rFonts w:ascii="Times New Roman" w:hAnsi="Times New Roman"/>
          <w:i/>
          <w:iCs/>
        </w:rPr>
        <w:t>Treatment</w:t>
      </w:r>
      <w:r w:rsidR="00A837C5">
        <w:rPr>
          <w:rFonts w:ascii="Times New Roman" w:hAnsi="Times New Roman"/>
          <w:i/>
          <w:iCs/>
        </w:rPr>
        <w:t xml:space="preserve"> </w:t>
      </w:r>
      <w:r w:rsidRPr="00A837C5">
        <w:rPr>
          <w:rFonts w:ascii="Times New Roman" w:hAnsi="Times New Roman"/>
          <w:i/>
          <w:iCs/>
        </w:rPr>
        <w:t>Works.</w:t>
      </w:r>
      <w:r w:rsidR="006A3840">
        <w:rPr>
          <w:rFonts w:ascii="Times New Roman" w:hAnsi="Times New Roman"/>
          <w:i/>
          <w:iCs/>
        </w:rPr>
        <w:t>”</w:t>
      </w:r>
      <w:r w:rsidRPr="00A837C5">
        <w:rPr>
          <w:rFonts w:ascii="Times New Roman" w:hAnsi="Times New Roman"/>
          <w:i/>
          <w:iCs/>
        </w:rPr>
        <w:t xml:space="preserve"> </w:t>
      </w:r>
      <w:r w:rsidRPr="00A837C5">
        <w:rPr>
          <w:rFonts w:ascii="Times New Roman" w:hAnsi="Times New Roman"/>
        </w:rPr>
        <w:t xml:space="preserve">28(1) </w:t>
      </w:r>
      <w:r w:rsidRPr="00A837C5">
        <w:rPr>
          <w:rFonts w:ascii="Times New Roman" w:hAnsi="Times New Roman"/>
          <w:smallCaps/>
        </w:rPr>
        <w:t xml:space="preserve">Hous. L. Rev. </w:t>
      </w:r>
      <w:r w:rsidRPr="00A837C5">
        <w:rPr>
          <w:rFonts w:ascii="Times New Roman" w:hAnsi="Times New Roman"/>
        </w:rPr>
        <w:t>285-308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HIV-infected Health Care Professional: Public Policy, Discrimination and</w:t>
      </w:r>
      <w:r w:rsidR="00A837C5">
        <w:rPr>
          <w:rFonts w:ascii="Times New Roman" w:hAnsi="Times New Roman"/>
          <w:i/>
          <w:iCs/>
        </w:rPr>
        <w:t xml:space="preserve"> </w:t>
      </w:r>
      <w:r w:rsidRPr="00A837C5">
        <w:rPr>
          <w:rFonts w:ascii="Times New Roman" w:hAnsi="Times New Roman"/>
          <w:i/>
          <w:iCs/>
        </w:rPr>
        <w:t>Patient Safety</w:t>
      </w:r>
      <w:r w:rsidRPr="00A837C5">
        <w:rPr>
          <w:rFonts w:ascii="Times New Roman" w:hAnsi="Times New Roman"/>
        </w:rPr>
        <w:t>, 151</w:t>
      </w:r>
      <w:r w:rsidRPr="00A837C5">
        <w:rPr>
          <w:rFonts w:ascii="Times New Roman" w:hAnsi="Times New Roman"/>
          <w:smallCaps/>
        </w:rPr>
        <w:t xml:space="preserve"> Archives of Internal Medicine</w:t>
      </w:r>
      <w:r w:rsidRPr="00A837C5">
        <w:rPr>
          <w:rFonts w:ascii="Times New Roman" w:hAnsi="Times New Roman"/>
        </w:rPr>
        <w:t xml:space="preserve"> 663-665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Robert Weir, </w:t>
      </w:r>
      <w:r w:rsidRPr="00A837C5">
        <w:rPr>
          <w:rFonts w:ascii="Times New Roman" w:hAnsi="Times New Roman"/>
          <w:i/>
          <w:iCs/>
        </w:rPr>
        <w:t>Life and Death Choices after Cruzan: Case Law and Standards</w:t>
      </w:r>
      <w:r w:rsidR="00A837C5">
        <w:rPr>
          <w:rFonts w:ascii="Times New Roman" w:hAnsi="Times New Roman"/>
          <w:i/>
          <w:iCs/>
        </w:rPr>
        <w:t xml:space="preserve"> </w:t>
      </w:r>
      <w:r w:rsidRPr="00A837C5">
        <w:rPr>
          <w:rFonts w:ascii="Times New Roman" w:hAnsi="Times New Roman"/>
          <w:i/>
          <w:iCs/>
        </w:rPr>
        <w:t>of Professional Conduct</w:t>
      </w:r>
      <w:r w:rsidRPr="00A837C5">
        <w:rPr>
          <w:rFonts w:ascii="Times New Roman" w:hAnsi="Times New Roman"/>
        </w:rPr>
        <w:t xml:space="preserve">, 69(1) </w:t>
      </w:r>
      <w:r w:rsidRPr="00A837C5">
        <w:rPr>
          <w:rFonts w:ascii="Times New Roman" w:hAnsi="Times New Roman"/>
          <w:smallCaps/>
        </w:rPr>
        <w:t>Milbank Quarterly</w:t>
      </w:r>
      <w:r w:rsidRPr="00A837C5">
        <w:rPr>
          <w:rFonts w:ascii="Times New Roman" w:hAnsi="Times New Roman"/>
        </w:rPr>
        <w:t xml:space="preserve"> 143-173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Genetic Discrimination: The Use of Genetically Based Diagnostic and</w:t>
      </w:r>
      <w:r w:rsidR="00A837C5">
        <w:rPr>
          <w:rFonts w:ascii="Times New Roman" w:hAnsi="Times New Roman"/>
          <w:i/>
          <w:iCs/>
        </w:rPr>
        <w:t xml:space="preserve"> </w:t>
      </w:r>
      <w:r w:rsidRPr="00A837C5">
        <w:rPr>
          <w:rFonts w:ascii="Times New Roman" w:hAnsi="Times New Roman"/>
          <w:i/>
          <w:iCs/>
        </w:rPr>
        <w:t>Prognostic Tests by Employers and Insurers,</w:t>
      </w:r>
      <w:r w:rsidRPr="00A837C5">
        <w:rPr>
          <w:rFonts w:ascii="Times New Roman" w:hAnsi="Times New Roman"/>
        </w:rPr>
        <w:t xml:space="preserve"> XVII (1 &amp;2) </w:t>
      </w:r>
      <w:r w:rsidRPr="00A837C5">
        <w:rPr>
          <w:rFonts w:ascii="Times New Roman" w:hAnsi="Times New Roman"/>
          <w:smallCaps/>
        </w:rPr>
        <w:t>Am. J.L. &amp; Med.</w:t>
      </w:r>
      <w:r w:rsidRPr="00A837C5">
        <w:rPr>
          <w:rFonts w:ascii="Times New Roman" w:hAnsi="Times New Roman"/>
        </w:rPr>
        <w:t xml:space="preserve"> 109-144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Robert Weir &amp; Lawrence O. Gostin, </w:t>
      </w:r>
      <w:r w:rsidRPr="00A837C5">
        <w:rPr>
          <w:rFonts w:ascii="Times New Roman" w:hAnsi="Times New Roman"/>
          <w:i/>
          <w:iCs/>
        </w:rPr>
        <w:t>Decisions to Abate Life-sustaining Treatment for Non-Autonomous Patients: Ethical Standards and Legal Liability after Cruzan</w:t>
      </w:r>
      <w:r w:rsidRPr="00A837C5">
        <w:rPr>
          <w:rFonts w:ascii="Times New Roman" w:hAnsi="Times New Roman"/>
        </w:rPr>
        <w:t xml:space="preserve">, 26(14) </w:t>
      </w:r>
      <w:r w:rsidRPr="00A837C5">
        <w:rPr>
          <w:rFonts w:ascii="Times New Roman" w:hAnsi="Times New Roman"/>
          <w:smallCaps/>
        </w:rPr>
        <w:t>J.A.M.A.</w:t>
      </w:r>
      <w:r w:rsidR="005C0A68">
        <w:rPr>
          <w:rFonts w:ascii="Times New Roman" w:hAnsi="Times New Roman"/>
        </w:rPr>
        <w:t xml:space="preserve"> 1846-</w:t>
      </w:r>
      <w:r w:rsidRPr="00A837C5">
        <w:rPr>
          <w:rFonts w:ascii="Times New Roman" w:hAnsi="Times New Roman"/>
        </w:rPr>
        <w:t>1853 (1991).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Ethical Principles for the Conduct of Huma</w:t>
      </w:r>
      <w:r w:rsidR="005C0A68">
        <w:rPr>
          <w:rFonts w:ascii="Times New Roman" w:hAnsi="Times New Roman"/>
          <w:i/>
          <w:iCs/>
        </w:rPr>
        <w:t>n Subject Research: Population-</w:t>
      </w:r>
      <w:r w:rsidRPr="00A837C5">
        <w:rPr>
          <w:rFonts w:ascii="Times New Roman" w:hAnsi="Times New Roman"/>
          <w:i/>
          <w:iCs/>
        </w:rPr>
        <w:t>Based Research and Ethics</w:t>
      </w:r>
      <w:r w:rsidRPr="00A837C5">
        <w:rPr>
          <w:rFonts w:ascii="Times New Roman" w:hAnsi="Times New Roman"/>
        </w:rPr>
        <w:t xml:space="preserve">, 19 </w:t>
      </w:r>
      <w:r w:rsidRPr="00A837C5">
        <w:rPr>
          <w:rFonts w:ascii="Times New Roman" w:hAnsi="Times New Roman"/>
          <w:smallCaps/>
        </w:rPr>
        <w:t>Law, Med. &amp; Health Care</w:t>
      </w:r>
      <w:r w:rsidRPr="00A837C5">
        <w:rPr>
          <w:rFonts w:ascii="Times New Roman" w:hAnsi="Times New Roman"/>
        </w:rPr>
        <w:t xml:space="preserve"> 191-201 (1991).</w:t>
      </w:r>
    </w:p>
    <w:p w:rsid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Ronald Bayer &amp; Lawrence O. Gostin,</w:t>
      </w:r>
      <w:r w:rsidRPr="00A837C5">
        <w:rPr>
          <w:rFonts w:ascii="Times New Roman" w:hAnsi="Times New Roman"/>
          <w:i/>
          <w:iCs/>
        </w:rPr>
        <w:t xml:space="preserve"> Legal and Ethical Aspects of AIDS</w:t>
      </w:r>
      <w:r w:rsidRPr="00A837C5">
        <w:rPr>
          <w:rFonts w:ascii="Times New Roman" w:hAnsi="Times New Roman"/>
        </w:rPr>
        <w:t xml:space="preserve">, 108 </w:t>
      </w:r>
      <w:r w:rsidRPr="00A837C5">
        <w:rPr>
          <w:rFonts w:ascii="Times New Roman" w:hAnsi="Times New Roman"/>
          <w:smallCaps/>
        </w:rPr>
        <w:t>Bull of the</w:t>
      </w:r>
      <w:r w:rsidR="00321606">
        <w:rPr>
          <w:rFonts w:ascii="Times New Roman" w:hAnsi="Times New Roman"/>
          <w:smallCaps/>
        </w:rPr>
        <w:t xml:space="preserve"> </w:t>
      </w:r>
      <w:r w:rsidRPr="00A837C5">
        <w:rPr>
          <w:rFonts w:ascii="Times New Roman" w:hAnsi="Times New Roman"/>
          <w:smallCaps/>
        </w:rPr>
        <w:t>Pan</w:t>
      </w:r>
      <w:r w:rsidR="00A837C5">
        <w:rPr>
          <w:rFonts w:ascii="Times New Roman" w:hAnsi="Times New Roman"/>
          <w:smallCaps/>
        </w:rPr>
        <w:t xml:space="preserve"> </w:t>
      </w:r>
      <w:r w:rsidRPr="00A837C5">
        <w:rPr>
          <w:rFonts w:ascii="Times New Roman" w:hAnsi="Times New Roman"/>
          <w:smallCaps/>
        </w:rPr>
        <w:t>American Health Organization</w:t>
      </w:r>
      <w:r w:rsidRPr="00A837C5">
        <w:rPr>
          <w:rFonts w:ascii="Times New Roman" w:hAnsi="Times New Roman"/>
        </w:rPr>
        <w:t xml:space="preserve"> 473-488 (1990).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Paul Cleary, Kenneth Mayer, Allan M. Brandt &amp; Eva Chittenden, </w:t>
      </w:r>
      <w:r w:rsidRPr="00A837C5">
        <w:rPr>
          <w:rFonts w:ascii="Times New Roman" w:hAnsi="Times New Roman"/>
          <w:i/>
          <w:iCs/>
        </w:rPr>
        <w:t>Screening</w:t>
      </w:r>
      <w:r w:rsidR="00A837C5">
        <w:rPr>
          <w:rFonts w:ascii="Times New Roman" w:hAnsi="Times New Roman"/>
          <w:i/>
          <w:iCs/>
        </w:rPr>
        <w:t xml:space="preserve"> </w:t>
      </w:r>
      <w:r w:rsidRPr="00A837C5">
        <w:rPr>
          <w:rFonts w:ascii="Times New Roman" w:hAnsi="Times New Roman"/>
          <w:i/>
          <w:iCs/>
        </w:rPr>
        <w:t>and</w:t>
      </w:r>
      <w:r w:rsidR="00A837C5">
        <w:rPr>
          <w:rFonts w:ascii="Times New Roman" w:hAnsi="Times New Roman"/>
          <w:i/>
          <w:iCs/>
        </w:rPr>
        <w:t xml:space="preserve"> </w:t>
      </w:r>
      <w:r w:rsidRPr="00A837C5">
        <w:rPr>
          <w:rFonts w:ascii="Times New Roman" w:hAnsi="Times New Roman"/>
          <w:i/>
          <w:iCs/>
        </w:rPr>
        <w:t>Exclusion of International Travelers and Immigrants for Public Health Purposes: An</w:t>
      </w:r>
      <w:r w:rsidR="00A837C5">
        <w:rPr>
          <w:rFonts w:ascii="Times New Roman" w:hAnsi="Times New Roman"/>
          <w:i/>
          <w:iCs/>
        </w:rPr>
        <w:t xml:space="preserve"> </w:t>
      </w:r>
      <w:r w:rsidRPr="00A837C5">
        <w:rPr>
          <w:rFonts w:ascii="Times New Roman" w:hAnsi="Times New Roman"/>
          <w:i/>
          <w:iCs/>
        </w:rPr>
        <w:t>Evaluation of</w:t>
      </w:r>
      <w:r w:rsidR="00A837C5">
        <w:rPr>
          <w:rFonts w:ascii="Times New Roman" w:hAnsi="Times New Roman"/>
          <w:i/>
          <w:iCs/>
        </w:rPr>
        <w:t xml:space="preserve"> </w:t>
      </w:r>
      <w:r w:rsidRPr="00A837C5">
        <w:rPr>
          <w:rFonts w:ascii="Times New Roman" w:hAnsi="Times New Roman"/>
          <w:i/>
          <w:iCs/>
        </w:rPr>
        <w:t>United States Policy</w:t>
      </w:r>
      <w:r w:rsidRPr="00A837C5">
        <w:rPr>
          <w:rFonts w:ascii="Times New Roman" w:hAnsi="Times New Roman"/>
        </w:rPr>
        <w:t xml:space="preserve">, 322(24) </w:t>
      </w:r>
      <w:r w:rsidRPr="00A837C5">
        <w:rPr>
          <w:rFonts w:ascii="Times New Roman" w:hAnsi="Times New Roman"/>
          <w:smallCaps/>
        </w:rPr>
        <w:t xml:space="preserve">New Eng. J. Med. </w:t>
      </w:r>
      <w:r w:rsidRPr="00A837C5">
        <w:rPr>
          <w:rFonts w:ascii="Times New Roman" w:hAnsi="Times New Roman"/>
        </w:rPr>
        <w:t>1743-1746 (1990).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AIDS Litigation Project: a National Review of Court and Human Rights</w:t>
      </w:r>
      <w:r w:rsidR="00A837C5">
        <w:rPr>
          <w:rFonts w:ascii="Times New Roman" w:hAnsi="Times New Roman"/>
          <w:i/>
          <w:iCs/>
        </w:rPr>
        <w:t xml:space="preserve"> </w:t>
      </w:r>
      <w:r w:rsidRPr="00A837C5">
        <w:rPr>
          <w:rFonts w:ascii="Times New Roman" w:hAnsi="Times New Roman"/>
          <w:i/>
          <w:iCs/>
        </w:rPr>
        <w:t xml:space="preserve">Commission Decisions. Part I: The Social Impact of AIDS, </w:t>
      </w:r>
      <w:r w:rsidRPr="00A837C5">
        <w:rPr>
          <w:rFonts w:ascii="Times New Roman" w:hAnsi="Times New Roman"/>
        </w:rPr>
        <w:t xml:space="preserve">263(14) </w:t>
      </w:r>
      <w:r w:rsidRPr="00A837C5">
        <w:rPr>
          <w:rFonts w:ascii="Times New Roman" w:hAnsi="Times New Roman"/>
          <w:smallCaps/>
        </w:rPr>
        <w:t>J.A.M.A.</w:t>
      </w:r>
      <w:r w:rsidRPr="00A837C5">
        <w:rPr>
          <w:rFonts w:ascii="Times New Roman" w:hAnsi="Times New Roman"/>
        </w:rPr>
        <w:t xml:space="preserve"> 1961-1970</w:t>
      </w:r>
      <w:r w:rsidR="00321606">
        <w:rPr>
          <w:rFonts w:ascii="Times New Roman" w:hAnsi="Times New Roman"/>
        </w:rPr>
        <w:t xml:space="preserve"> </w:t>
      </w:r>
      <w:r w:rsidRPr="00A837C5">
        <w:rPr>
          <w:rFonts w:ascii="Times New Roman" w:hAnsi="Times New Roman"/>
        </w:rPr>
        <w:t>(1990).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AIDS Litigation Project: A National Review of Court and Human Rights</w:t>
      </w:r>
      <w:r w:rsidR="00A837C5">
        <w:rPr>
          <w:rFonts w:ascii="Times New Roman" w:hAnsi="Times New Roman"/>
          <w:i/>
          <w:iCs/>
        </w:rPr>
        <w:t xml:space="preserve"> </w:t>
      </w:r>
      <w:r w:rsidRPr="00A837C5">
        <w:rPr>
          <w:rFonts w:ascii="Times New Roman" w:hAnsi="Times New Roman"/>
          <w:i/>
          <w:iCs/>
        </w:rPr>
        <w:t>Commission Decisions. Part II: Discrimination in Education, Employment, Housing, Insurance and</w:t>
      </w:r>
      <w:r w:rsidR="00A837C5">
        <w:rPr>
          <w:rFonts w:ascii="Times New Roman" w:hAnsi="Times New Roman"/>
          <w:i/>
          <w:iCs/>
        </w:rPr>
        <w:t xml:space="preserve"> </w:t>
      </w:r>
      <w:r w:rsidRPr="00A837C5">
        <w:rPr>
          <w:rFonts w:ascii="Times New Roman" w:hAnsi="Times New Roman"/>
          <w:i/>
          <w:iCs/>
        </w:rPr>
        <w:t>Health Care</w:t>
      </w:r>
      <w:r w:rsidRPr="00A837C5">
        <w:rPr>
          <w:rFonts w:ascii="Times New Roman" w:hAnsi="Times New Roman"/>
        </w:rPr>
        <w:t xml:space="preserve">, 263(15) </w:t>
      </w:r>
      <w:r w:rsidRPr="00A837C5">
        <w:rPr>
          <w:rFonts w:ascii="Times New Roman" w:hAnsi="Times New Roman"/>
          <w:smallCaps/>
        </w:rPr>
        <w:t>J.A.M.A.</w:t>
      </w:r>
      <w:r w:rsidRPr="00A837C5">
        <w:rPr>
          <w:rFonts w:ascii="Times New Roman" w:hAnsi="Times New Roman"/>
        </w:rPr>
        <w:t xml:space="preserve"> 2086-2093 (1990).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Preface to the Harvard Model AIDS Legislation Project: A Decade of a</w:t>
      </w:r>
      <w:r w:rsidR="00A837C5">
        <w:rPr>
          <w:rFonts w:ascii="Times New Roman" w:hAnsi="Times New Roman"/>
          <w:i/>
          <w:iCs/>
        </w:rPr>
        <w:t xml:space="preserve"> </w:t>
      </w:r>
      <w:r w:rsidRPr="00A837C5">
        <w:rPr>
          <w:rFonts w:ascii="Times New Roman" w:hAnsi="Times New Roman"/>
          <w:i/>
          <w:iCs/>
        </w:rPr>
        <w:t>Maturing Epidemic: An Assessment and Directions for Future Public Policy</w:t>
      </w:r>
      <w:r w:rsidRPr="00A837C5">
        <w:rPr>
          <w:rFonts w:ascii="Times New Roman" w:hAnsi="Times New Roman"/>
        </w:rPr>
        <w:t>, XVI (1,</w:t>
      </w:r>
      <w:r w:rsidR="005C0A68">
        <w:rPr>
          <w:rFonts w:ascii="Times New Roman" w:hAnsi="Times New Roman"/>
        </w:rPr>
        <w:t xml:space="preserve"> </w:t>
      </w:r>
      <w:r w:rsidRPr="00A837C5">
        <w:rPr>
          <w:rFonts w:ascii="Times New Roman" w:hAnsi="Times New Roman"/>
        </w:rPr>
        <w:t xml:space="preserve">2) </w:t>
      </w:r>
      <w:r w:rsidRPr="00A837C5">
        <w:rPr>
          <w:rFonts w:ascii="Times New Roman" w:hAnsi="Times New Roman"/>
          <w:smallCaps/>
        </w:rPr>
        <w:t>Am. J. of</w:t>
      </w:r>
      <w:r w:rsidR="00A837C5">
        <w:rPr>
          <w:rFonts w:ascii="Times New Roman" w:hAnsi="Times New Roman"/>
          <w:smallCaps/>
        </w:rPr>
        <w:t xml:space="preserve"> </w:t>
      </w:r>
      <w:r w:rsidRPr="00A837C5">
        <w:rPr>
          <w:rFonts w:ascii="Times New Roman" w:hAnsi="Times New Roman"/>
          <w:smallCaps/>
        </w:rPr>
        <w:t>Law &amp; Med.</w:t>
      </w:r>
      <w:r w:rsidRPr="00A837C5">
        <w:rPr>
          <w:rFonts w:ascii="Times New Roman" w:hAnsi="Times New Roman"/>
        </w:rPr>
        <w:t xml:space="preserve"> 1-32 (1990) (Reprinted in 5(1) </w:t>
      </w:r>
      <w:r w:rsidRPr="00A837C5">
        <w:rPr>
          <w:rFonts w:ascii="Times New Roman" w:hAnsi="Times New Roman"/>
          <w:smallCaps/>
        </w:rPr>
        <w:t>Notre Dame J. of Law, Ethics &amp; Public Policy</w:t>
      </w:r>
      <w:r w:rsidRPr="00A837C5">
        <w:rPr>
          <w:rFonts w:ascii="Times New Roman" w:hAnsi="Times New Roman"/>
        </w:rPr>
        <w:t xml:space="preserve"> 7-34 (1990)).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Public Health Strategies for Confronting AIDS: Legislative and Regulatory</w:t>
      </w:r>
      <w:r w:rsidR="00A837C5">
        <w:rPr>
          <w:rFonts w:ascii="Times New Roman" w:hAnsi="Times New Roman"/>
          <w:i/>
          <w:iCs/>
        </w:rPr>
        <w:t xml:space="preserve"> </w:t>
      </w:r>
      <w:r w:rsidRPr="00A837C5">
        <w:rPr>
          <w:rFonts w:ascii="Times New Roman" w:hAnsi="Times New Roman"/>
          <w:i/>
          <w:iCs/>
        </w:rPr>
        <w:t>Policy in the United States</w:t>
      </w:r>
      <w:r w:rsidRPr="00A837C5">
        <w:rPr>
          <w:rFonts w:ascii="Times New Roman" w:hAnsi="Times New Roman"/>
        </w:rPr>
        <w:t xml:space="preserve">, 261(11) </w:t>
      </w:r>
      <w:r w:rsidRPr="00A837C5">
        <w:rPr>
          <w:rFonts w:ascii="Times New Roman" w:hAnsi="Times New Roman"/>
          <w:smallCaps/>
        </w:rPr>
        <w:t>J.A.M.A.</w:t>
      </w:r>
      <w:r w:rsidRPr="00A837C5">
        <w:rPr>
          <w:rFonts w:ascii="Times New Roman" w:hAnsi="Times New Roman"/>
        </w:rPr>
        <w:t xml:space="preserve"> 1621-1630 (1989) (Reprinted in the journal of the</w:t>
      </w:r>
      <w:r w:rsidR="00A837C5">
        <w:rPr>
          <w:rFonts w:ascii="Times New Roman" w:hAnsi="Times New Roman"/>
        </w:rPr>
        <w:t xml:space="preserve"> </w:t>
      </w:r>
      <w:r w:rsidRPr="00A837C5">
        <w:rPr>
          <w:rFonts w:ascii="Times New Roman" w:hAnsi="Times New Roman"/>
        </w:rPr>
        <w:t xml:space="preserve">World Health Organization: in English in the 40 </w:t>
      </w:r>
      <w:r w:rsidRPr="00A837C5">
        <w:rPr>
          <w:rFonts w:ascii="Times New Roman" w:hAnsi="Times New Roman"/>
          <w:smallCaps/>
        </w:rPr>
        <w:t>International Digest of Health Legislation</w:t>
      </w:r>
      <w:r w:rsidR="00A837C5">
        <w:rPr>
          <w:rFonts w:ascii="Times New Roman" w:hAnsi="Times New Roman"/>
          <w:smallCaps/>
        </w:rPr>
        <w:t xml:space="preserve"> </w:t>
      </w:r>
      <w:r w:rsidRPr="00A837C5">
        <w:rPr>
          <w:rFonts w:ascii="Times New Roman" w:hAnsi="Times New Roman"/>
        </w:rPr>
        <w:t xml:space="preserve">731-754; In French in 40(3) </w:t>
      </w:r>
      <w:r w:rsidRPr="00A837C5">
        <w:rPr>
          <w:rFonts w:ascii="Times New Roman" w:hAnsi="Times New Roman"/>
          <w:smallCaps/>
        </w:rPr>
        <w:t xml:space="preserve">Recueil International de Legislation Sanitaire </w:t>
      </w:r>
      <w:r w:rsidRPr="00A837C5">
        <w:rPr>
          <w:rFonts w:ascii="Times New Roman" w:hAnsi="Times New Roman"/>
        </w:rPr>
        <w:t>791-818 (1989)).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 xml:space="preserve">Hospitals, Health Care Professionals and AIDS: The </w:t>
      </w:r>
      <w:r w:rsidR="006A3840">
        <w:rPr>
          <w:rFonts w:ascii="Times New Roman" w:hAnsi="Times New Roman"/>
          <w:i/>
          <w:iCs/>
        </w:rPr>
        <w:t>“</w:t>
      </w:r>
      <w:r w:rsidRPr="00A837C5">
        <w:rPr>
          <w:rFonts w:ascii="Times New Roman" w:hAnsi="Times New Roman"/>
          <w:i/>
          <w:iCs/>
        </w:rPr>
        <w:t>Right to Know</w:t>
      </w:r>
      <w:r w:rsidR="006A3840">
        <w:rPr>
          <w:rFonts w:ascii="Times New Roman" w:hAnsi="Times New Roman"/>
          <w:i/>
          <w:iCs/>
        </w:rPr>
        <w:t>”</w:t>
      </w:r>
      <w:r w:rsidRPr="00A837C5">
        <w:rPr>
          <w:rFonts w:ascii="Times New Roman" w:hAnsi="Times New Roman"/>
          <w:i/>
          <w:iCs/>
        </w:rPr>
        <w:t xml:space="preserve"> the</w:t>
      </w:r>
      <w:r w:rsidR="00A837C5">
        <w:rPr>
          <w:rFonts w:ascii="Times New Roman" w:hAnsi="Times New Roman"/>
          <w:i/>
          <w:iCs/>
        </w:rPr>
        <w:t xml:space="preserve"> </w:t>
      </w:r>
      <w:r w:rsidRPr="00A837C5">
        <w:rPr>
          <w:rFonts w:ascii="Times New Roman" w:hAnsi="Times New Roman"/>
          <w:i/>
          <w:iCs/>
        </w:rPr>
        <w:t>Health Status of Professionals and Patients</w:t>
      </w:r>
      <w:r w:rsidRPr="00A837C5">
        <w:rPr>
          <w:rFonts w:ascii="Times New Roman" w:hAnsi="Times New Roman"/>
        </w:rPr>
        <w:t xml:space="preserve">, 48(1) </w:t>
      </w:r>
      <w:r w:rsidRPr="00A837C5">
        <w:rPr>
          <w:rFonts w:ascii="Times New Roman" w:hAnsi="Times New Roman"/>
          <w:smallCaps/>
        </w:rPr>
        <w:t>Md. L. Rev.</w:t>
      </w:r>
      <w:r w:rsidRPr="00A837C5">
        <w:rPr>
          <w:rFonts w:ascii="Times New Roman" w:hAnsi="Times New Roman"/>
        </w:rPr>
        <w:t xml:space="preserve"> 12-54 (1989).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Politics of AIDS: Compulsory State Powers, Public Health and Civil</w:t>
      </w:r>
      <w:r w:rsidR="00A837C5">
        <w:rPr>
          <w:rFonts w:ascii="Times New Roman" w:hAnsi="Times New Roman"/>
          <w:i/>
          <w:iCs/>
        </w:rPr>
        <w:t xml:space="preserve"> </w:t>
      </w:r>
      <w:r w:rsidRPr="00A837C5">
        <w:rPr>
          <w:rFonts w:ascii="Times New Roman" w:hAnsi="Times New Roman"/>
          <w:i/>
          <w:iCs/>
        </w:rPr>
        <w:t>Liberties</w:t>
      </w:r>
      <w:r w:rsidRPr="00A837C5">
        <w:rPr>
          <w:rFonts w:ascii="Times New Roman" w:hAnsi="Times New Roman"/>
        </w:rPr>
        <w:t xml:space="preserve">, 49(4) </w:t>
      </w:r>
      <w:r w:rsidRPr="00A837C5">
        <w:rPr>
          <w:rFonts w:ascii="Times New Roman" w:hAnsi="Times New Roman"/>
          <w:smallCaps/>
        </w:rPr>
        <w:t xml:space="preserve">Ohio St. L.J. </w:t>
      </w:r>
      <w:r w:rsidRPr="00A837C5">
        <w:rPr>
          <w:rFonts w:ascii="Times New Roman" w:hAnsi="Times New Roman"/>
        </w:rPr>
        <w:t>1017-1058 (1989).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HIV-infected Physicians and the Practice of Seriously Invasive Procedures</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Jan./Feb. </w:t>
      </w:r>
      <w:r w:rsidRPr="00A837C5">
        <w:rPr>
          <w:rFonts w:ascii="Times New Roman" w:hAnsi="Times New Roman"/>
          <w:smallCaps/>
        </w:rPr>
        <w:t xml:space="preserve">Hastings Center Report </w:t>
      </w:r>
      <w:r w:rsidRPr="00A837C5">
        <w:rPr>
          <w:rFonts w:ascii="Times New Roman" w:hAnsi="Times New Roman"/>
        </w:rPr>
        <w:t>32-39 (1989).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AIDS as an Occupational Disease: Whose Right to Know?</w:t>
      </w:r>
      <w:r w:rsidRPr="00A837C5">
        <w:rPr>
          <w:rFonts w:ascii="Times New Roman" w:hAnsi="Times New Roman"/>
        </w:rPr>
        <w:t xml:space="preserve">, 60 </w:t>
      </w:r>
      <w:r w:rsidRPr="00A837C5">
        <w:rPr>
          <w:rFonts w:ascii="Times New Roman" w:hAnsi="Times New Roman"/>
          <w:smallCaps/>
        </w:rPr>
        <w:t>Del. Med. J.</w:t>
      </w:r>
      <w:r w:rsidR="00A837C5">
        <w:rPr>
          <w:rFonts w:ascii="Times New Roman" w:hAnsi="Times New Roman"/>
          <w:smallCaps/>
        </w:rPr>
        <w:t xml:space="preserve"> </w:t>
      </w:r>
      <w:r w:rsidRPr="00A837C5">
        <w:rPr>
          <w:rFonts w:ascii="Times New Roman" w:hAnsi="Times New Roman"/>
        </w:rPr>
        <w:t>479-483 (1988).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Civil Liberties Analysis of Surrogacy Arrangements</w:t>
      </w:r>
      <w:r w:rsidRPr="00A837C5">
        <w:rPr>
          <w:rFonts w:ascii="Times New Roman" w:hAnsi="Times New Roman"/>
        </w:rPr>
        <w:t xml:space="preserve">, 16(1-2) </w:t>
      </w:r>
      <w:r w:rsidRPr="00A837C5">
        <w:rPr>
          <w:rFonts w:ascii="Times New Roman" w:hAnsi="Times New Roman"/>
          <w:smallCaps/>
        </w:rPr>
        <w:t>Law, Medicine</w:t>
      </w:r>
      <w:r w:rsidR="00A837C5">
        <w:rPr>
          <w:rFonts w:ascii="Times New Roman" w:hAnsi="Times New Roman"/>
          <w:smallCaps/>
        </w:rPr>
        <w:t xml:space="preserve"> </w:t>
      </w:r>
      <w:r w:rsidRPr="00A837C5">
        <w:rPr>
          <w:rFonts w:ascii="Times New Roman" w:hAnsi="Times New Roman"/>
          <w:smallCaps/>
        </w:rPr>
        <w:t>&amp; Health Care</w:t>
      </w:r>
      <w:r w:rsidRPr="00A837C5">
        <w:rPr>
          <w:rFonts w:ascii="Times New Roman" w:hAnsi="Times New Roman"/>
        </w:rPr>
        <w:t xml:space="preserve"> 7-17 (1988).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Future of Public Health Law</w:t>
      </w:r>
      <w:r w:rsidRPr="00A837C5">
        <w:rPr>
          <w:rFonts w:ascii="Times New Roman" w:hAnsi="Times New Roman"/>
        </w:rPr>
        <w:t xml:space="preserve">, 12(3-4) </w:t>
      </w:r>
      <w:r w:rsidRPr="00A837C5">
        <w:rPr>
          <w:rFonts w:ascii="Times New Roman" w:hAnsi="Times New Roman"/>
          <w:smallCaps/>
        </w:rPr>
        <w:t xml:space="preserve">Amer. J. L. &amp; Med. </w:t>
      </w:r>
      <w:r w:rsidRPr="00A837C5">
        <w:rPr>
          <w:rFonts w:ascii="Times New Roman" w:hAnsi="Times New Roman"/>
        </w:rPr>
        <w:t>461-490</w:t>
      </w:r>
      <w:r w:rsidR="00A837C5">
        <w:rPr>
          <w:rFonts w:ascii="Times New Roman" w:hAnsi="Times New Roman"/>
        </w:rPr>
        <w:t xml:space="preserve"> </w:t>
      </w:r>
      <w:r w:rsidRPr="00A837C5">
        <w:rPr>
          <w:rFonts w:ascii="Times New Roman" w:hAnsi="Times New Roman"/>
        </w:rPr>
        <w:t>(1987).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rPr>
        <w:t>Foreword: Public Health &amp; the Law</w:t>
      </w:r>
      <w:r w:rsidR="00C82924" w:rsidRPr="00A837C5">
        <w:rPr>
          <w:rFonts w:ascii="Times New Roman" w:hAnsi="Times New Roman"/>
          <w:i/>
        </w:rPr>
        <w:t>—</w:t>
      </w:r>
      <w:r w:rsidRPr="00A837C5">
        <w:rPr>
          <w:rFonts w:ascii="Times New Roman" w:hAnsi="Times New Roman"/>
          <w:i/>
        </w:rPr>
        <w:t>A</w:t>
      </w:r>
      <w:r w:rsidR="00C82924" w:rsidRPr="00A837C5">
        <w:rPr>
          <w:rFonts w:ascii="Times New Roman" w:hAnsi="Times New Roman"/>
          <w:i/>
        </w:rPr>
        <w:t xml:space="preserve"> </w:t>
      </w:r>
      <w:r w:rsidRPr="00A837C5">
        <w:rPr>
          <w:rFonts w:ascii="Times New Roman" w:hAnsi="Times New Roman"/>
          <w:i/>
        </w:rPr>
        <w:t>Symposium Dedicated to Professor</w:t>
      </w:r>
      <w:r w:rsidR="00A837C5">
        <w:rPr>
          <w:rFonts w:ascii="Times New Roman" w:hAnsi="Times New Roman"/>
          <w:i/>
        </w:rPr>
        <w:t xml:space="preserve"> </w:t>
      </w:r>
      <w:r w:rsidRPr="00A837C5">
        <w:rPr>
          <w:rFonts w:ascii="Times New Roman" w:hAnsi="Times New Roman"/>
          <w:i/>
        </w:rPr>
        <w:t>William J. Curran</w:t>
      </w:r>
      <w:r w:rsidRPr="00A837C5">
        <w:rPr>
          <w:rFonts w:ascii="Times New Roman" w:hAnsi="Times New Roman"/>
        </w:rPr>
        <w:t xml:space="preserve">, 12(3-4) </w:t>
      </w:r>
      <w:r w:rsidRPr="00A837C5">
        <w:rPr>
          <w:rFonts w:ascii="Times New Roman" w:hAnsi="Times New Roman"/>
          <w:smallCaps/>
        </w:rPr>
        <w:t xml:space="preserve">Amer. J. L. &amp; Med. </w:t>
      </w:r>
      <w:r w:rsidRPr="00A837C5">
        <w:rPr>
          <w:rFonts w:ascii="Times New Roman" w:hAnsi="Times New Roman"/>
        </w:rPr>
        <w:t>341-344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Paul Cleary, Michael Barry, Kenneth Mayer, Allan M. Brandt, Lawrence O. Gostin &amp; Harvey V.</w:t>
      </w:r>
      <w:r w:rsidR="00A837C5">
        <w:rPr>
          <w:rFonts w:ascii="Times New Roman" w:hAnsi="Times New Roman"/>
        </w:rPr>
        <w:t xml:space="preserve"> </w:t>
      </w:r>
      <w:r w:rsidRPr="00A837C5">
        <w:rPr>
          <w:rFonts w:ascii="Times New Roman" w:hAnsi="Times New Roman"/>
        </w:rPr>
        <w:t xml:space="preserve">Fineberg, </w:t>
      </w:r>
      <w:r w:rsidRPr="00A837C5">
        <w:rPr>
          <w:rFonts w:ascii="Times New Roman" w:hAnsi="Times New Roman"/>
          <w:i/>
          <w:iCs/>
        </w:rPr>
        <w:t>Compulsory Premarital Screening for the Human Immunodeficiency Virus: Technical and</w:t>
      </w:r>
      <w:r w:rsidR="00A837C5">
        <w:rPr>
          <w:rFonts w:ascii="Times New Roman" w:hAnsi="Times New Roman"/>
          <w:i/>
          <w:iCs/>
        </w:rPr>
        <w:t xml:space="preserve"> </w:t>
      </w:r>
      <w:r w:rsidRPr="00A837C5">
        <w:rPr>
          <w:rFonts w:ascii="Times New Roman" w:hAnsi="Times New Roman"/>
          <w:i/>
          <w:iCs/>
        </w:rPr>
        <w:t>Public Health Considerations</w:t>
      </w:r>
      <w:r w:rsidRPr="00A837C5">
        <w:rPr>
          <w:rFonts w:ascii="Times New Roman" w:hAnsi="Times New Roman"/>
        </w:rPr>
        <w:t xml:space="preserve">, 258 </w:t>
      </w:r>
      <w:r w:rsidRPr="00A837C5">
        <w:rPr>
          <w:rFonts w:ascii="Times New Roman" w:hAnsi="Times New Roman"/>
          <w:smallCaps/>
        </w:rPr>
        <w:t>J.A.M.A.</w:t>
      </w:r>
      <w:r w:rsidRPr="00A837C5">
        <w:rPr>
          <w:rFonts w:ascii="Times New Roman" w:hAnsi="Times New Roman"/>
        </w:rPr>
        <w:t xml:space="preserve"> 1757-1762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Human Rights in Mental Health: A Proposal for Five International Standards</w:t>
      </w:r>
      <w:r w:rsidR="00A837C5">
        <w:rPr>
          <w:rFonts w:ascii="Times New Roman" w:hAnsi="Times New Roman"/>
          <w:i/>
          <w:iCs/>
        </w:rPr>
        <w:t xml:space="preserve"> </w:t>
      </w:r>
      <w:r w:rsidRPr="00A837C5">
        <w:rPr>
          <w:rFonts w:ascii="Times New Roman" w:hAnsi="Times New Roman"/>
          <w:i/>
          <w:iCs/>
        </w:rPr>
        <w:t>Based upon the Japanese Experience</w:t>
      </w:r>
      <w:r w:rsidRPr="00A837C5">
        <w:rPr>
          <w:rFonts w:ascii="Times New Roman" w:hAnsi="Times New Roman"/>
        </w:rPr>
        <w:t xml:space="preserve">, 10 </w:t>
      </w:r>
      <w:r w:rsidRPr="00A837C5">
        <w:rPr>
          <w:rFonts w:ascii="Times New Roman" w:hAnsi="Times New Roman"/>
          <w:smallCaps/>
        </w:rPr>
        <w:t>International Journal of Law and Psychiatry</w:t>
      </w:r>
      <w:r w:rsidRPr="00A837C5">
        <w:rPr>
          <w:rFonts w:ascii="Times New Roman" w:hAnsi="Times New Roman"/>
        </w:rPr>
        <w:t xml:space="preserve"> 353-368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Vaccination for AIDS: Legal and Ethical Challenges from the Test Tube, to the</w:t>
      </w:r>
      <w:r w:rsidR="00A837C5">
        <w:rPr>
          <w:rFonts w:ascii="Times New Roman" w:hAnsi="Times New Roman"/>
          <w:i/>
          <w:iCs/>
        </w:rPr>
        <w:t xml:space="preserve"> </w:t>
      </w:r>
      <w:r w:rsidRPr="00A837C5">
        <w:rPr>
          <w:rFonts w:ascii="Times New Roman" w:hAnsi="Times New Roman"/>
          <w:i/>
          <w:iCs/>
        </w:rPr>
        <w:t>Human Subject, Through to the Marketplace</w:t>
      </w:r>
      <w:r w:rsidRPr="00A837C5">
        <w:rPr>
          <w:rFonts w:ascii="Times New Roman" w:hAnsi="Times New Roman"/>
        </w:rPr>
        <w:t xml:space="preserve">, 2(2) </w:t>
      </w:r>
      <w:r w:rsidRPr="00A837C5">
        <w:rPr>
          <w:rFonts w:ascii="Times New Roman" w:hAnsi="Times New Roman"/>
          <w:smallCaps/>
        </w:rPr>
        <w:t>AIDS &amp; Public Policy</w:t>
      </w:r>
      <w:r w:rsidRPr="00A837C5">
        <w:rPr>
          <w:rFonts w:ascii="Times New Roman" w:hAnsi="Times New Roman"/>
        </w:rPr>
        <w:t xml:space="preserve"> 9-16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William J. Curran, </w:t>
      </w:r>
      <w:r w:rsidRPr="00A837C5">
        <w:rPr>
          <w:rFonts w:ascii="Times New Roman" w:hAnsi="Times New Roman"/>
          <w:i/>
          <w:iCs/>
        </w:rPr>
        <w:t>AIDS Screening, Confidentiality and the Duty to Warn</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77(3) </w:t>
      </w:r>
      <w:r w:rsidRPr="00A837C5">
        <w:rPr>
          <w:rFonts w:ascii="Times New Roman" w:hAnsi="Times New Roman"/>
          <w:smallCaps/>
        </w:rPr>
        <w:t>Am. J. of Public Health</w:t>
      </w:r>
      <w:r w:rsidRPr="00A837C5">
        <w:rPr>
          <w:rFonts w:ascii="Times New Roman" w:hAnsi="Times New Roman"/>
        </w:rPr>
        <w:t xml:space="preserve"> 361-65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William J. Curran, </w:t>
      </w:r>
      <w:r w:rsidRPr="00A837C5">
        <w:rPr>
          <w:rFonts w:ascii="Times New Roman" w:hAnsi="Times New Roman"/>
          <w:i/>
          <w:iCs/>
        </w:rPr>
        <w:t>Legal Control Measures for AIDS: Reporting</w:t>
      </w:r>
      <w:r w:rsidR="00A837C5">
        <w:rPr>
          <w:rFonts w:ascii="Times New Roman" w:hAnsi="Times New Roman"/>
          <w:i/>
          <w:iCs/>
        </w:rPr>
        <w:t xml:space="preserve"> </w:t>
      </w:r>
      <w:r w:rsidRPr="00A837C5">
        <w:rPr>
          <w:rFonts w:ascii="Times New Roman" w:hAnsi="Times New Roman"/>
          <w:i/>
          <w:iCs/>
        </w:rPr>
        <w:t>Requirements, Surveillance, Quarantine, and Regulation of Public Meeting Places</w:t>
      </w:r>
      <w:r w:rsidRPr="00A837C5">
        <w:rPr>
          <w:rFonts w:ascii="Times New Roman" w:hAnsi="Times New Roman"/>
        </w:rPr>
        <w:t>, 77(2)</w:t>
      </w:r>
      <w:r w:rsidRPr="00A837C5">
        <w:rPr>
          <w:rFonts w:ascii="Times New Roman" w:hAnsi="Times New Roman"/>
          <w:smallCaps/>
        </w:rPr>
        <w:t>Amer. J.</w:t>
      </w:r>
      <w:r w:rsidR="00A837C5">
        <w:rPr>
          <w:rFonts w:ascii="Times New Roman" w:hAnsi="Times New Roman"/>
          <w:smallCaps/>
        </w:rPr>
        <w:t xml:space="preserve"> </w:t>
      </w:r>
      <w:r w:rsidRPr="00A837C5">
        <w:rPr>
          <w:rFonts w:ascii="Times New Roman" w:hAnsi="Times New Roman"/>
          <w:smallCaps/>
        </w:rPr>
        <w:t>of Public Health</w:t>
      </w:r>
      <w:r w:rsidRPr="00A837C5">
        <w:rPr>
          <w:rFonts w:ascii="Times New Roman" w:hAnsi="Times New Roman"/>
        </w:rPr>
        <w:t xml:space="preserve"> 214-18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Nucleus of a Public Health Strategy to Combat AIDS</w:t>
      </w:r>
      <w:r w:rsidRPr="00A837C5">
        <w:rPr>
          <w:rFonts w:ascii="Times New Roman" w:hAnsi="Times New Roman"/>
        </w:rPr>
        <w:t xml:space="preserve">, 14(5,6) </w:t>
      </w:r>
      <w:r w:rsidRPr="00A837C5">
        <w:rPr>
          <w:rFonts w:ascii="Times New Roman" w:hAnsi="Times New Roman"/>
          <w:smallCaps/>
        </w:rPr>
        <w:t>Law,</w:t>
      </w:r>
      <w:r w:rsidR="00A837C5">
        <w:rPr>
          <w:rFonts w:ascii="Times New Roman" w:hAnsi="Times New Roman"/>
          <w:smallCaps/>
        </w:rPr>
        <w:t xml:space="preserve"> </w:t>
      </w:r>
      <w:r w:rsidRPr="00A837C5">
        <w:rPr>
          <w:rFonts w:ascii="Times New Roman" w:hAnsi="Times New Roman"/>
          <w:smallCaps/>
        </w:rPr>
        <w:t>Medicine &amp; Health Care</w:t>
      </w:r>
      <w:r w:rsidRPr="00A837C5">
        <w:rPr>
          <w:rFonts w:ascii="Times New Roman" w:hAnsi="Times New Roman"/>
        </w:rPr>
        <w:t xml:space="preserve"> 226-230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Review of AIDS-related Legislative and Regulatory Policy in the United</w:t>
      </w:r>
      <w:r w:rsidR="00A837C5">
        <w:rPr>
          <w:rFonts w:ascii="Times New Roman" w:hAnsi="Times New Roman"/>
          <w:i/>
          <w:iCs/>
        </w:rPr>
        <w:t xml:space="preserve"> </w:t>
      </w:r>
      <w:r w:rsidRPr="00A837C5">
        <w:rPr>
          <w:rFonts w:ascii="Times New Roman" w:hAnsi="Times New Roman"/>
          <w:i/>
          <w:iCs/>
        </w:rPr>
        <w:t>States</w:t>
      </w:r>
      <w:r w:rsidRPr="00A837C5">
        <w:rPr>
          <w:rFonts w:ascii="Times New Roman" w:hAnsi="Times New Roman"/>
        </w:rPr>
        <w:t xml:space="preserve">, 15(1,2) </w:t>
      </w:r>
      <w:r w:rsidRPr="00A837C5">
        <w:rPr>
          <w:rFonts w:ascii="Times New Roman" w:hAnsi="Times New Roman"/>
          <w:smallCaps/>
        </w:rPr>
        <w:t>Law, Medicine &amp; Health Care</w:t>
      </w:r>
      <w:r w:rsidRPr="00A837C5">
        <w:rPr>
          <w:rFonts w:ascii="Times New Roman" w:hAnsi="Times New Roman"/>
        </w:rPr>
        <w:t xml:space="preserve"> 5-16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William J. Curran, Mary Clark &amp; Lawrence O. Gostin, </w:t>
      </w:r>
      <w:r w:rsidRPr="00A837C5">
        <w:rPr>
          <w:rFonts w:ascii="Times New Roman" w:hAnsi="Times New Roman"/>
          <w:i/>
          <w:iCs/>
        </w:rPr>
        <w:t>AIDS: Legal and Policy Implications of the</w:t>
      </w:r>
      <w:r w:rsidR="00A837C5">
        <w:rPr>
          <w:rFonts w:ascii="Times New Roman" w:hAnsi="Times New Roman"/>
          <w:i/>
          <w:iCs/>
        </w:rPr>
        <w:t xml:space="preserve"> </w:t>
      </w:r>
      <w:r w:rsidRPr="00A837C5">
        <w:rPr>
          <w:rFonts w:ascii="Times New Roman" w:hAnsi="Times New Roman"/>
          <w:i/>
          <w:iCs/>
        </w:rPr>
        <w:t>Application of Traditional Disease Control Measures</w:t>
      </w:r>
      <w:r w:rsidRPr="00A837C5">
        <w:rPr>
          <w:rFonts w:ascii="Times New Roman" w:hAnsi="Times New Roman"/>
        </w:rPr>
        <w:t xml:space="preserve">, 15(1,2) </w:t>
      </w:r>
      <w:r w:rsidRPr="00A837C5">
        <w:rPr>
          <w:rFonts w:ascii="Times New Roman" w:hAnsi="Times New Roman"/>
          <w:smallCaps/>
        </w:rPr>
        <w:t>Law, Medicine and Health Care</w:t>
      </w:r>
      <w:r w:rsidR="00A837C5">
        <w:rPr>
          <w:rFonts w:ascii="Times New Roman" w:hAnsi="Times New Roman"/>
        </w:rPr>
        <w:t xml:space="preserve"> </w:t>
      </w:r>
      <w:r w:rsidRPr="00A837C5">
        <w:rPr>
          <w:rFonts w:ascii="Times New Roman" w:hAnsi="Times New Roman"/>
        </w:rPr>
        <w:t>27-35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&amp; William J. Curran, </w:t>
      </w:r>
      <w:r w:rsidRPr="00A837C5">
        <w:rPr>
          <w:rFonts w:ascii="Times New Roman" w:hAnsi="Times New Roman"/>
          <w:i/>
          <w:iCs/>
        </w:rPr>
        <w:t>The Case Against Compulsory Casefinding in Controlling</w:t>
      </w:r>
      <w:r w:rsidR="00A837C5">
        <w:rPr>
          <w:rFonts w:ascii="Times New Roman" w:hAnsi="Times New Roman"/>
          <w:i/>
          <w:iCs/>
        </w:rPr>
        <w:t xml:space="preserve"> </w:t>
      </w:r>
      <w:r w:rsidRPr="00A837C5">
        <w:rPr>
          <w:rFonts w:ascii="Times New Roman" w:hAnsi="Times New Roman"/>
          <w:i/>
          <w:iCs/>
        </w:rPr>
        <w:t>AIDS: Testing, Screening and Reporting</w:t>
      </w:r>
      <w:r w:rsidRPr="00A837C5">
        <w:rPr>
          <w:rFonts w:ascii="Times New Roman" w:hAnsi="Times New Roman"/>
        </w:rPr>
        <w:t xml:space="preserve">, 12(1). </w:t>
      </w:r>
      <w:r w:rsidRPr="00A837C5">
        <w:rPr>
          <w:rFonts w:ascii="Times New Roman" w:hAnsi="Times New Roman"/>
          <w:smallCaps/>
        </w:rPr>
        <w:t>American Journal of Law and Medicine</w:t>
      </w:r>
      <w:r w:rsidRPr="00A837C5">
        <w:rPr>
          <w:rFonts w:ascii="Times New Roman" w:hAnsi="Times New Roman"/>
        </w:rPr>
        <w:t xml:space="preserve"> 1-47</w:t>
      </w:r>
      <w:r w:rsidR="00A837C5">
        <w:rPr>
          <w:rFonts w:ascii="Times New Roman" w:hAnsi="Times New Roman"/>
        </w:rPr>
        <w:t xml:space="preserve"> </w:t>
      </w:r>
      <w:r w:rsidRPr="00A837C5">
        <w:rPr>
          <w:rFonts w:ascii="Times New Roman" w:hAnsi="Times New Roman"/>
        </w:rPr>
        <w:t>(1987).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Future of Communicable Disease Control: Toward a New Concept in</w:t>
      </w:r>
      <w:r w:rsidR="00A837C5">
        <w:rPr>
          <w:rFonts w:ascii="Times New Roman" w:hAnsi="Times New Roman"/>
          <w:i/>
          <w:iCs/>
        </w:rPr>
        <w:t xml:space="preserve"> </w:t>
      </w:r>
      <w:r w:rsidRPr="00A837C5">
        <w:rPr>
          <w:rFonts w:ascii="Times New Roman" w:hAnsi="Times New Roman"/>
          <w:i/>
          <w:iCs/>
        </w:rPr>
        <w:t>Public Health Law</w:t>
      </w:r>
      <w:r w:rsidRPr="00A837C5">
        <w:rPr>
          <w:rFonts w:ascii="Times New Roman" w:hAnsi="Times New Roman"/>
        </w:rPr>
        <w:t xml:space="preserve">, 64 Supp. 1 </w:t>
      </w:r>
      <w:r w:rsidRPr="00A837C5">
        <w:rPr>
          <w:rFonts w:ascii="Times New Roman" w:hAnsi="Times New Roman"/>
          <w:smallCaps/>
        </w:rPr>
        <w:t>Milbank Quarterly: Health and Society</w:t>
      </w:r>
      <w:r w:rsidRPr="00A837C5">
        <w:rPr>
          <w:rFonts w:ascii="Times New Roman" w:hAnsi="Times New Roman"/>
        </w:rPr>
        <w:t xml:space="preserve"> 79-96 (1987),</w:t>
      </w:r>
      <w:r w:rsidR="00A837C5">
        <w:rPr>
          <w:rFonts w:ascii="Times New Roman" w:hAnsi="Times New Roman"/>
        </w:rPr>
        <w:t xml:space="preserve"> </w:t>
      </w:r>
      <w:r w:rsidRPr="00A837C5">
        <w:rPr>
          <w:rFonts w:ascii="Times New Roman" w:hAnsi="Times New Roman"/>
        </w:rPr>
        <w:t xml:space="preserve">reprinted in </w:t>
      </w:r>
      <w:hyperlink r:id="rId273" w:history="1">
        <w:r w:rsidRPr="00A837C5">
          <w:rPr>
            <w:rStyle w:val="Hyperlink"/>
            <w:rFonts w:ascii="Times New Roman" w:hAnsi="Times New Roman"/>
          </w:rPr>
          <w:t>http://www.milbank.org/cent.html</w:t>
        </w:r>
      </w:hyperlink>
      <w:r w:rsidRPr="00A837C5">
        <w:rPr>
          <w:rFonts w:ascii="Times New Roman" w:hAnsi="Times New Roman"/>
        </w:rPr>
        <w:t xml:space="preserve"> (2005) (Selected by the Milbank Memorial Fund as</w:t>
      </w:r>
      <w:r w:rsidR="00A837C5">
        <w:rPr>
          <w:rFonts w:ascii="Times New Roman" w:hAnsi="Times New Roman"/>
        </w:rPr>
        <w:t xml:space="preserve"> </w:t>
      </w:r>
      <w:r w:rsidRPr="00A837C5">
        <w:rPr>
          <w:rFonts w:ascii="Times New Roman" w:hAnsi="Times New Roman"/>
        </w:rPr>
        <w:t xml:space="preserve">one of the top 34 articles published in the </w:t>
      </w:r>
      <w:r w:rsidRPr="00A837C5">
        <w:rPr>
          <w:rFonts w:ascii="Times New Roman" w:hAnsi="Times New Roman"/>
          <w:smallCaps/>
        </w:rPr>
        <w:t>Milbank Quarterly</w:t>
      </w:r>
      <w:r w:rsidRPr="00A837C5">
        <w:rPr>
          <w:rFonts w:ascii="Times New Roman" w:hAnsi="Times New Roman"/>
        </w:rPr>
        <w:t xml:space="preserve"> since its inception in 1923).</w:t>
      </w:r>
    </w:p>
    <w:p w:rsidR="006729D7" w:rsidRPr="00A837C5" w:rsidRDefault="006729D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Ideology of Entitlement and New Mental Health Legislation</w:t>
      </w:r>
      <w:r w:rsidRPr="00A837C5">
        <w:rPr>
          <w:rFonts w:ascii="Times New Roman" w:hAnsi="Times New Roman"/>
        </w:rPr>
        <w:t xml:space="preserve">, 34 </w:t>
      </w:r>
      <w:r w:rsidRPr="00A837C5">
        <w:rPr>
          <w:rFonts w:ascii="Times New Roman" w:hAnsi="Times New Roman"/>
          <w:smallCaps/>
        </w:rPr>
        <w:t>Kings</w:t>
      </w:r>
      <w:r>
        <w:rPr>
          <w:rFonts w:ascii="Times New Roman" w:hAnsi="Times New Roman"/>
          <w:smallCaps/>
        </w:rPr>
        <w:t xml:space="preserve"> </w:t>
      </w:r>
      <w:r w:rsidRPr="00A837C5">
        <w:rPr>
          <w:rFonts w:ascii="Times New Roman" w:hAnsi="Times New Roman"/>
          <w:smallCaps/>
        </w:rPr>
        <w:t>Counsel</w:t>
      </w:r>
      <w:r w:rsidRPr="00A837C5">
        <w:rPr>
          <w:rFonts w:ascii="Times New Roman" w:hAnsi="Times New Roman"/>
        </w:rPr>
        <w:t xml:space="preserve"> 9-14 (1984).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Harold M. Ginzburg &amp; Lawrence O. Gostin, </w:t>
      </w:r>
      <w:r w:rsidRPr="00A837C5">
        <w:rPr>
          <w:rFonts w:ascii="Times New Roman" w:hAnsi="Times New Roman"/>
          <w:i/>
          <w:iCs/>
        </w:rPr>
        <w:t>Legal and Ethical Issues Associated with HTLV-III</w:t>
      </w:r>
      <w:r w:rsidR="00A837C5">
        <w:rPr>
          <w:rFonts w:ascii="Times New Roman" w:hAnsi="Times New Roman"/>
          <w:i/>
          <w:iCs/>
        </w:rPr>
        <w:t xml:space="preserve"> </w:t>
      </w:r>
      <w:r w:rsidRPr="00A837C5">
        <w:rPr>
          <w:rFonts w:ascii="Times New Roman" w:hAnsi="Times New Roman"/>
          <w:i/>
          <w:iCs/>
        </w:rPr>
        <w:t>Diseases</w:t>
      </w:r>
      <w:r w:rsidRPr="00A837C5">
        <w:rPr>
          <w:rFonts w:ascii="Times New Roman" w:hAnsi="Times New Roman"/>
        </w:rPr>
        <w:t xml:space="preserve">, 16(3) </w:t>
      </w:r>
      <w:r w:rsidRPr="00A837C5">
        <w:rPr>
          <w:rFonts w:ascii="Times New Roman" w:hAnsi="Times New Roman"/>
          <w:smallCaps/>
        </w:rPr>
        <w:t>Psychiatric Annals</w:t>
      </w:r>
      <w:r w:rsidRPr="00A837C5">
        <w:rPr>
          <w:rFonts w:ascii="Times New Roman" w:hAnsi="Times New Roman"/>
        </w:rPr>
        <w:t xml:space="preserve"> 180-185 (1987).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Acquired Immunodeficiency Syndrome: A Review of Science, Health Policy,</w:t>
      </w:r>
      <w:r w:rsidR="00A837C5">
        <w:rPr>
          <w:rFonts w:ascii="Times New Roman" w:hAnsi="Times New Roman"/>
          <w:i/>
          <w:iCs/>
        </w:rPr>
        <w:t xml:space="preserve"> </w:t>
      </w:r>
      <w:r w:rsidRPr="00A837C5">
        <w:rPr>
          <w:rFonts w:ascii="Times New Roman" w:hAnsi="Times New Roman"/>
          <w:i/>
          <w:iCs/>
        </w:rPr>
        <w:t>and Law</w:t>
      </w:r>
      <w:r w:rsidRPr="00A837C5">
        <w:rPr>
          <w:rFonts w:ascii="Times New Roman" w:hAnsi="Times New Roman"/>
        </w:rPr>
        <w:t xml:space="preserve">, IV(2) </w:t>
      </w:r>
      <w:r w:rsidRPr="00A837C5">
        <w:rPr>
          <w:rFonts w:ascii="Times New Roman" w:hAnsi="Times New Roman"/>
          <w:smallCaps/>
        </w:rPr>
        <w:t>Health Matrix: J. of Law-Med.</w:t>
      </w:r>
      <w:r w:rsidRPr="00A837C5">
        <w:rPr>
          <w:rFonts w:ascii="Times New Roman" w:hAnsi="Times New Roman"/>
        </w:rPr>
        <w:t xml:space="preserve"> 3-13 (1986).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Limits of Compulsion in Controlling AIDS</w:t>
      </w:r>
      <w:r w:rsidRPr="00A837C5">
        <w:rPr>
          <w:rFonts w:ascii="Times New Roman" w:hAnsi="Times New Roman"/>
        </w:rPr>
        <w:t>, Dec.</w:t>
      </w:r>
      <w:r w:rsidRPr="00A837C5">
        <w:rPr>
          <w:rFonts w:ascii="Times New Roman" w:hAnsi="Times New Roman"/>
          <w:smallCaps/>
        </w:rPr>
        <w:t xml:space="preserve"> Hastings Center</w:t>
      </w:r>
      <w:r w:rsidR="00A837C5">
        <w:rPr>
          <w:rFonts w:ascii="Times New Roman" w:hAnsi="Times New Roman"/>
          <w:smallCaps/>
        </w:rPr>
        <w:t xml:space="preserve"> </w:t>
      </w:r>
      <w:r w:rsidRPr="00A837C5">
        <w:rPr>
          <w:rFonts w:ascii="Times New Roman" w:hAnsi="Times New Roman"/>
          <w:smallCaps/>
        </w:rPr>
        <w:t>Report</w:t>
      </w:r>
      <w:r w:rsidRPr="00A837C5">
        <w:rPr>
          <w:rFonts w:ascii="Times New Roman" w:hAnsi="Times New Roman"/>
        </w:rPr>
        <w:t xml:space="preserve"> 24-29 (1986).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AIDS Policies Raise Civil Liberties Concerns</w:t>
      </w:r>
      <w:r w:rsidRPr="00A837C5">
        <w:rPr>
          <w:rFonts w:ascii="Times New Roman" w:hAnsi="Times New Roman"/>
        </w:rPr>
        <w:t xml:space="preserve">, 10 </w:t>
      </w:r>
      <w:r w:rsidRPr="00A837C5">
        <w:rPr>
          <w:rFonts w:ascii="Times New Roman" w:hAnsi="Times New Roman"/>
          <w:smallCaps/>
        </w:rPr>
        <w:t>J. of the National Prison</w:t>
      </w:r>
      <w:r w:rsidR="00A837C5">
        <w:rPr>
          <w:rFonts w:ascii="Times New Roman" w:hAnsi="Times New Roman"/>
          <w:smallCaps/>
        </w:rPr>
        <w:t xml:space="preserve"> </w:t>
      </w:r>
      <w:r w:rsidRPr="00A837C5">
        <w:rPr>
          <w:rFonts w:ascii="Times New Roman" w:hAnsi="Times New Roman"/>
          <w:smallCaps/>
        </w:rPr>
        <w:t>Project</w:t>
      </w:r>
      <w:r w:rsidRPr="00A837C5">
        <w:rPr>
          <w:rFonts w:ascii="Times New Roman" w:hAnsi="Times New Roman"/>
        </w:rPr>
        <w:t xml:space="preserve"> 10-11 (1986).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Moment in Human Development: Legal Protection, Ethical Standards and</w:t>
      </w:r>
      <w:r w:rsidR="00A837C5">
        <w:rPr>
          <w:rFonts w:ascii="Times New Roman" w:hAnsi="Times New Roman"/>
          <w:i/>
          <w:iCs/>
        </w:rPr>
        <w:t xml:space="preserve"> </w:t>
      </w:r>
      <w:r w:rsidRPr="00A837C5">
        <w:rPr>
          <w:rFonts w:ascii="Times New Roman" w:hAnsi="Times New Roman"/>
          <w:i/>
          <w:iCs/>
        </w:rPr>
        <w:t>Social Policy on the Selective Non-treatment of Handicapped Neonates</w:t>
      </w:r>
      <w:r w:rsidRPr="00A837C5">
        <w:rPr>
          <w:rFonts w:ascii="Times New Roman" w:hAnsi="Times New Roman"/>
        </w:rPr>
        <w:t xml:space="preserve">, 11(1) </w:t>
      </w:r>
      <w:r w:rsidRPr="00A837C5">
        <w:rPr>
          <w:rFonts w:ascii="Times New Roman" w:hAnsi="Times New Roman"/>
          <w:smallCaps/>
        </w:rPr>
        <w:t xml:space="preserve">Am. J.L. &amp; Med. </w:t>
      </w:r>
      <w:r w:rsidRPr="00A837C5">
        <w:rPr>
          <w:rFonts w:ascii="Times New Roman" w:hAnsi="Times New Roman"/>
        </w:rPr>
        <w:t>31-78 (1985).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Andrew Ashworth &amp; Lawrence O. Gostin, </w:t>
      </w:r>
      <w:r w:rsidRPr="00A837C5">
        <w:rPr>
          <w:rFonts w:ascii="Times New Roman" w:hAnsi="Times New Roman"/>
          <w:i/>
          <w:iCs/>
        </w:rPr>
        <w:t>Mentally Disordered Offenders and the Sentencing</w:t>
      </w:r>
      <w:r w:rsidR="00A837C5">
        <w:rPr>
          <w:rFonts w:ascii="Times New Roman" w:hAnsi="Times New Roman"/>
          <w:i/>
          <w:iCs/>
        </w:rPr>
        <w:t xml:space="preserve"> </w:t>
      </w:r>
      <w:r w:rsidRPr="00A837C5">
        <w:rPr>
          <w:rFonts w:ascii="Times New Roman" w:hAnsi="Times New Roman"/>
          <w:i/>
          <w:iCs/>
        </w:rPr>
        <w:t>Process</w:t>
      </w:r>
      <w:r w:rsidRPr="00A837C5">
        <w:rPr>
          <w:rFonts w:ascii="Times New Roman" w:hAnsi="Times New Roman"/>
        </w:rPr>
        <w:t xml:space="preserve">, </w:t>
      </w:r>
      <w:r w:rsidRPr="00A837C5">
        <w:rPr>
          <w:rFonts w:ascii="Times New Roman" w:hAnsi="Times New Roman"/>
          <w:smallCaps/>
        </w:rPr>
        <w:t>Criminal Law Review</w:t>
      </w:r>
      <w:r w:rsidRPr="00A837C5">
        <w:rPr>
          <w:rFonts w:ascii="Times New Roman" w:hAnsi="Times New Roman"/>
        </w:rPr>
        <w:t xml:space="preserve"> 195 (1984).</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Contemporary Social Historical Perspectives on Mental Health Reform</w:t>
      </w:r>
      <w:r w:rsidRPr="00A837C5">
        <w:rPr>
          <w:rFonts w:ascii="Times New Roman" w:hAnsi="Times New Roman"/>
        </w:rPr>
        <w:t>, 10(1)</w:t>
      </w:r>
      <w:r w:rsidR="00A837C5">
        <w:rPr>
          <w:rFonts w:ascii="Times New Roman" w:hAnsi="Times New Roman"/>
        </w:rPr>
        <w:t xml:space="preserve"> </w:t>
      </w:r>
      <w:r w:rsidRPr="00A837C5">
        <w:rPr>
          <w:rFonts w:ascii="Times New Roman" w:hAnsi="Times New Roman"/>
          <w:smallCaps/>
        </w:rPr>
        <w:t>J. of Law &amp; Society</w:t>
      </w:r>
      <w:r w:rsidRPr="00A837C5">
        <w:rPr>
          <w:rFonts w:ascii="Times New Roman" w:hAnsi="Times New Roman"/>
        </w:rPr>
        <w:t xml:space="preserve"> 47 (1983).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Review of the Mental Health (Amendment Act), Parts I-III</w:t>
      </w:r>
      <w:r w:rsidRPr="00A837C5">
        <w:rPr>
          <w:rFonts w:ascii="Times New Roman" w:hAnsi="Times New Roman"/>
        </w:rPr>
        <w:t xml:space="preserve">, </w:t>
      </w:r>
      <w:r w:rsidRPr="00A837C5">
        <w:rPr>
          <w:rFonts w:ascii="Times New Roman" w:hAnsi="Times New Roman"/>
          <w:smallCaps/>
        </w:rPr>
        <w:t>131 New L.J.</w:t>
      </w:r>
      <w:r w:rsidR="00A837C5">
        <w:rPr>
          <w:rFonts w:ascii="Times New Roman" w:hAnsi="Times New Roman"/>
          <w:smallCaps/>
        </w:rPr>
        <w:t xml:space="preserve"> </w:t>
      </w:r>
      <w:r w:rsidRPr="00A837C5">
        <w:rPr>
          <w:rFonts w:ascii="Times New Roman" w:hAnsi="Times New Roman"/>
        </w:rPr>
        <w:t>127, 1151, 1199 (1982).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Human Rights, Judicial Review and the Mentally Disordered Offender</w:t>
      </w:r>
      <w:r w:rsidRPr="00A837C5">
        <w:rPr>
          <w:rFonts w:ascii="Times New Roman" w:hAnsi="Times New Roman"/>
        </w:rPr>
        <w:t>, 7</w:t>
      </w:r>
      <w:r w:rsidR="00A837C5">
        <w:rPr>
          <w:rFonts w:ascii="Times New Roman" w:hAnsi="Times New Roman"/>
        </w:rPr>
        <w:t xml:space="preserve"> </w:t>
      </w:r>
      <w:r w:rsidRPr="00A837C5">
        <w:rPr>
          <w:rFonts w:ascii="Times New Roman" w:hAnsi="Times New Roman"/>
          <w:smallCaps/>
        </w:rPr>
        <w:t>Criminal Law Review</w:t>
      </w:r>
      <w:r w:rsidRPr="00A837C5">
        <w:rPr>
          <w:rFonts w:ascii="Times New Roman" w:hAnsi="Times New Roman"/>
        </w:rPr>
        <w:t xml:space="preserve"> 79 (1982).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Psychosurgery: A Hazardous and Unestablished Treatment? A Case for the</w:t>
      </w:r>
      <w:r w:rsidR="00A837C5">
        <w:rPr>
          <w:rFonts w:ascii="Times New Roman" w:hAnsi="Times New Roman"/>
          <w:i/>
          <w:iCs/>
        </w:rPr>
        <w:t xml:space="preserve"> </w:t>
      </w:r>
      <w:r w:rsidRPr="00A837C5">
        <w:rPr>
          <w:rFonts w:ascii="Times New Roman" w:hAnsi="Times New Roman"/>
          <w:i/>
          <w:iCs/>
        </w:rPr>
        <w:t>Importation of American Legal Safeguards to Great Britain</w:t>
      </w:r>
      <w:r w:rsidRPr="00A837C5">
        <w:rPr>
          <w:rFonts w:ascii="Times New Roman" w:hAnsi="Times New Roman"/>
        </w:rPr>
        <w:t xml:space="preserve">, 8 </w:t>
      </w:r>
      <w:r w:rsidRPr="00A837C5">
        <w:rPr>
          <w:rFonts w:ascii="Times New Roman" w:hAnsi="Times New Roman"/>
          <w:smallCaps/>
        </w:rPr>
        <w:t>J. of Social Welfare Law 3</w:t>
      </w:r>
      <w:r w:rsidR="00A837C5">
        <w:rPr>
          <w:rFonts w:ascii="Times New Roman" w:hAnsi="Times New Roman"/>
          <w:smallCaps/>
        </w:rPr>
        <w:t xml:space="preserve"> </w:t>
      </w:r>
      <w:r w:rsidRPr="00A837C5">
        <w:rPr>
          <w:rFonts w:ascii="Times New Roman" w:hAnsi="Times New Roman"/>
          <w:smallCaps/>
        </w:rPr>
        <w:t>(1982).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Compulsory Treatment in Psychiatry: Some Reflections on Self-determination,</w:t>
      </w:r>
      <w:r w:rsidR="00A837C5">
        <w:rPr>
          <w:rFonts w:ascii="Times New Roman" w:hAnsi="Times New Roman"/>
          <w:i/>
          <w:iCs/>
        </w:rPr>
        <w:t xml:space="preserve"> </w:t>
      </w:r>
      <w:r w:rsidRPr="00A837C5">
        <w:rPr>
          <w:rFonts w:ascii="Times New Roman" w:hAnsi="Times New Roman"/>
          <w:i/>
          <w:iCs/>
        </w:rPr>
        <w:t>Patient Competency and Professional Expertise</w:t>
      </w:r>
      <w:r w:rsidRPr="00A837C5">
        <w:rPr>
          <w:rFonts w:ascii="Times New Roman" w:hAnsi="Times New Roman"/>
        </w:rPr>
        <w:t xml:space="preserve">, 7 </w:t>
      </w:r>
      <w:r w:rsidRPr="00A837C5">
        <w:rPr>
          <w:rFonts w:ascii="Times New Roman" w:hAnsi="Times New Roman"/>
          <w:smallCaps/>
        </w:rPr>
        <w:t>Poly Law Review</w:t>
      </w:r>
      <w:r w:rsidRPr="00A837C5">
        <w:rPr>
          <w:rFonts w:ascii="Times New Roman" w:hAnsi="Times New Roman"/>
        </w:rPr>
        <w:t xml:space="preserve"> 86 (1982).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Mental Handicap Policy in Great Britain: The Advent and Demise of the</w:t>
      </w:r>
      <w:r w:rsidR="00A837C5">
        <w:rPr>
          <w:rFonts w:ascii="Times New Roman" w:hAnsi="Times New Roman"/>
          <w:i/>
          <w:iCs/>
        </w:rPr>
        <w:t xml:space="preserve"> </w:t>
      </w:r>
      <w:r w:rsidRPr="00A837C5">
        <w:rPr>
          <w:rFonts w:ascii="Times New Roman" w:hAnsi="Times New Roman"/>
          <w:i/>
          <w:iCs/>
        </w:rPr>
        <w:t>Institution</w:t>
      </w:r>
      <w:r w:rsidRPr="00A837C5">
        <w:rPr>
          <w:rFonts w:ascii="Times New Roman" w:hAnsi="Times New Roman"/>
        </w:rPr>
        <w:t xml:space="preserve">, 10 </w:t>
      </w:r>
      <w:r w:rsidRPr="00A837C5">
        <w:rPr>
          <w:rFonts w:ascii="Times New Roman" w:hAnsi="Times New Roman"/>
          <w:smallCaps/>
        </w:rPr>
        <w:t>Mental Handicap</w:t>
      </w:r>
      <w:r w:rsidRPr="00A837C5">
        <w:rPr>
          <w:rFonts w:ascii="Times New Roman" w:hAnsi="Times New Roman"/>
        </w:rPr>
        <w:t xml:space="preserve"> 39 (1982).</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Observations on Consent to Treatment and Review of Clinical Judgment in</w:t>
      </w:r>
      <w:r w:rsidR="00A837C5">
        <w:rPr>
          <w:rFonts w:ascii="Times New Roman" w:hAnsi="Times New Roman"/>
          <w:i/>
          <w:iCs/>
        </w:rPr>
        <w:t xml:space="preserve"> </w:t>
      </w:r>
      <w:r w:rsidRPr="00A837C5">
        <w:rPr>
          <w:rFonts w:ascii="Times New Roman" w:hAnsi="Times New Roman"/>
          <w:i/>
          <w:iCs/>
        </w:rPr>
        <w:t>Psychiatry: A Discussion Paper</w:t>
      </w:r>
      <w:r w:rsidRPr="00A837C5">
        <w:rPr>
          <w:rFonts w:ascii="Times New Roman" w:hAnsi="Times New Roman"/>
        </w:rPr>
        <w:t xml:space="preserve">, 74 </w:t>
      </w:r>
      <w:r w:rsidRPr="00A837C5">
        <w:rPr>
          <w:rFonts w:ascii="Times New Roman" w:hAnsi="Times New Roman"/>
          <w:smallCaps/>
        </w:rPr>
        <w:t>J. of the Royal Society of Medicine</w:t>
      </w:r>
      <w:r w:rsidRPr="00A837C5">
        <w:rPr>
          <w:rFonts w:ascii="Times New Roman" w:hAnsi="Times New Roman"/>
        </w:rPr>
        <w:t xml:space="preserve"> 742 (1981).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Justifications for the Insanity Defence in Great Britain and the United States:</w:t>
      </w:r>
      <w:r w:rsidR="00A837C5">
        <w:rPr>
          <w:rFonts w:ascii="Times New Roman" w:hAnsi="Times New Roman"/>
          <w:i/>
          <w:iCs/>
        </w:rPr>
        <w:t xml:space="preserve"> </w:t>
      </w:r>
      <w:r w:rsidRPr="00A837C5">
        <w:rPr>
          <w:rFonts w:ascii="Times New Roman" w:hAnsi="Times New Roman"/>
          <w:i/>
          <w:iCs/>
        </w:rPr>
        <w:t>The Conflicting Rationales of Morality and Compassion</w:t>
      </w:r>
      <w:r w:rsidRPr="00A837C5">
        <w:rPr>
          <w:rFonts w:ascii="Times New Roman" w:hAnsi="Times New Roman"/>
        </w:rPr>
        <w:t xml:space="preserve">, 9 </w:t>
      </w:r>
      <w:r w:rsidRPr="00A837C5">
        <w:rPr>
          <w:rFonts w:ascii="Times New Roman" w:hAnsi="Times New Roman"/>
          <w:smallCaps/>
        </w:rPr>
        <w:t>Bulletin of the American Academy</w:t>
      </w:r>
      <w:r w:rsidR="00A837C5">
        <w:rPr>
          <w:rFonts w:ascii="Times New Roman" w:hAnsi="Times New Roman"/>
          <w:smallCaps/>
        </w:rPr>
        <w:t xml:space="preserve"> </w:t>
      </w:r>
      <w:r w:rsidRPr="00A837C5">
        <w:rPr>
          <w:rFonts w:ascii="Times New Roman" w:hAnsi="Times New Roman"/>
          <w:smallCaps/>
        </w:rPr>
        <w:t>of Psychiatry and the Law</w:t>
      </w:r>
      <w:r w:rsidRPr="00A837C5">
        <w:rPr>
          <w:rFonts w:ascii="Times New Roman" w:hAnsi="Times New Roman"/>
        </w:rPr>
        <w:t xml:space="preserve"> 100 (1981).</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International Year of Disabled Persons: The Institution in England and Wales</w:t>
      </w:r>
      <w:r w:rsidRPr="00A837C5">
        <w:rPr>
          <w:rFonts w:ascii="Times New Roman" w:hAnsi="Times New Roman"/>
        </w:rPr>
        <w:t>,</w:t>
      </w:r>
      <w:r w:rsidR="00A837C5">
        <w:rPr>
          <w:rFonts w:ascii="Times New Roman" w:hAnsi="Times New Roman"/>
        </w:rPr>
        <w:t xml:space="preserve"> </w:t>
      </w:r>
      <w:r w:rsidRPr="00A837C5">
        <w:rPr>
          <w:rFonts w:ascii="Times New Roman" w:hAnsi="Times New Roman"/>
        </w:rPr>
        <w:t xml:space="preserve">5 </w:t>
      </w:r>
      <w:r w:rsidRPr="00A837C5">
        <w:rPr>
          <w:rFonts w:ascii="Times New Roman" w:hAnsi="Times New Roman"/>
          <w:smallCaps/>
        </w:rPr>
        <w:t>AMICUS</w:t>
      </w:r>
      <w:r w:rsidRPr="00A837C5">
        <w:rPr>
          <w:rFonts w:ascii="Times New Roman" w:hAnsi="Times New Roman"/>
        </w:rPr>
        <w:t xml:space="preserve"> 24 (1980).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Ethical Considerations of Psychosurgery: The Unhappy Legacy of the Pre-frontal Lobotomy</w:t>
      </w:r>
      <w:r w:rsidRPr="00A837C5">
        <w:rPr>
          <w:rFonts w:ascii="Times New Roman" w:hAnsi="Times New Roman"/>
        </w:rPr>
        <w:t xml:space="preserve">, 6 </w:t>
      </w:r>
      <w:r w:rsidRPr="00A837C5">
        <w:rPr>
          <w:rFonts w:ascii="Times New Roman" w:hAnsi="Times New Roman"/>
          <w:smallCaps/>
        </w:rPr>
        <w:t>J. of Medical Ethics</w:t>
      </w:r>
      <w:r w:rsidRPr="00A837C5">
        <w:rPr>
          <w:rFonts w:ascii="Times New Roman" w:hAnsi="Times New Roman"/>
        </w:rPr>
        <w:t xml:space="preserve"> 149 (1980).</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Foreword to Symposium on the British White Paper, a Review of the Mental</w:t>
      </w:r>
      <w:r w:rsidR="00A837C5">
        <w:rPr>
          <w:rFonts w:ascii="Times New Roman" w:hAnsi="Times New Roman"/>
          <w:i/>
          <w:iCs/>
        </w:rPr>
        <w:t xml:space="preserve"> </w:t>
      </w:r>
      <w:r w:rsidRPr="00A837C5">
        <w:rPr>
          <w:rFonts w:ascii="Times New Roman" w:hAnsi="Times New Roman"/>
          <w:i/>
          <w:iCs/>
        </w:rPr>
        <w:t>Health Act 1959</w:t>
      </w:r>
      <w:r w:rsidRPr="00A837C5">
        <w:rPr>
          <w:rFonts w:ascii="Times New Roman" w:hAnsi="Times New Roman"/>
        </w:rPr>
        <w:t xml:space="preserve">, 2(2) </w:t>
      </w:r>
      <w:r w:rsidRPr="00A837C5">
        <w:rPr>
          <w:rFonts w:ascii="Times New Roman" w:hAnsi="Times New Roman"/>
          <w:smallCaps/>
        </w:rPr>
        <w:t>International J. of Law and Psychiatry</w:t>
      </w:r>
      <w:r w:rsidRPr="00A837C5">
        <w:rPr>
          <w:rFonts w:ascii="Times New Roman" w:hAnsi="Times New Roman"/>
        </w:rPr>
        <w:t xml:space="preserve"> 127 (1979).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Merger of Incompetency and Certification: The Illustration of</w:t>
      </w:r>
      <w:r w:rsidR="00A837C5">
        <w:rPr>
          <w:rFonts w:ascii="Times New Roman" w:hAnsi="Times New Roman"/>
          <w:i/>
          <w:iCs/>
        </w:rPr>
        <w:t xml:space="preserve"> </w:t>
      </w:r>
      <w:r w:rsidRPr="00A837C5">
        <w:rPr>
          <w:rFonts w:ascii="Times New Roman" w:hAnsi="Times New Roman"/>
          <w:i/>
          <w:iCs/>
        </w:rPr>
        <w:t>Unauthorized Medical Contact in the Psychiatric Context</w:t>
      </w:r>
      <w:r w:rsidRPr="00A837C5">
        <w:rPr>
          <w:rFonts w:ascii="Times New Roman" w:hAnsi="Times New Roman"/>
        </w:rPr>
        <w:t xml:space="preserve">, 2(2) </w:t>
      </w:r>
      <w:r w:rsidRPr="00A837C5">
        <w:rPr>
          <w:rFonts w:ascii="Times New Roman" w:hAnsi="Times New Roman"/>
          <w:smallCaps/>
        </w:rPr>
        <w:t>International J. of Law and</w:t>
      </w:r>
      <w:r w:rsidR="00A837C5">
        <w:rPr>
          <w:rFonts w:ascii="Times New Roman" w:hAnsi="Times New Roman"/>
          <w:smallCaps/>
        </w:rPr>
        <w:t xml:space="preserve"> </w:t>
      </w:r>
      <w:r w:rsidRPr="00A837C5">
        <w:rPr>
          <w:rFonts w:ascii="Times New Roman" w:hAnsi="Times New Roman"/>
          <w:smallCaps/>
        </w:rPr>
        <w:t>Psychiatry</w:t>
      </w:r>
      <w:r w:rsidRPr="00A837C5">
        <w:rPr>
          <w:rFonts w:ascii="Times New Roman" w:hAnsi="Times New Roman"/>
        </w:rPr>
        <w:t xml:space="preserve"> 130 (1979).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Unimpeded Access to the Courts</w:t>
      </w:r>
      <w:r w:rsidRPr="00A837C5">
        <w:rPr>
          <w:rFonts w:ascii="Times New Roman" w:hAnsi="Times New Roman"/>
        </w:rPr>
        <w:t xml:space="preserve">, 129 </w:t>
      </w:r>
      <w:r w:rsidRPr="00A837C5">
        <w:rPr>
          <w:rFonts w:ascii="Times New Roman" w:hAnsi="Times New Roman"/>
          <w:smallCaps/>
        </w:rPr>
        <w:t>New L. J.</w:t>
      </w:r>
      <w:r w:rsidRPr="00A837C5">
        <w:rPr>
          <w:rFonts w:ascii="Times New Roman" w:hAnsi="Times New Roman"/>
        </w:rPr>
        <w:t xml:space="preserve"> 213 (1979).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Mental Health Series: Five Articles on Law and Psychiatry</w:t>
      </w:r>
      <w:r w:rsidRPr="00A837C5">
        <w:rPr>
          <w:rFonts w:ascii="Times New Roman" w:hAnsi="Times New Roman"/>
        </w:rPr>
        <w:t xml:space="preserve">, </w:t>
      </w:r>
      <w:r w:rsidRPr="00A837C5">
        <w:rPr>
          <w:rFonts w:ascii="Times New Roman" w:hAnsi="Times New Roman"/>
          <w:smallCaps/>
        </w:rPr>
        <w:t>J. of the Legal</w:t>
      </w:r>
      <w:r w:rsidR="00A837C5">
        <w:rPr>
          <w:rFonts w:ascii="Times New Roman" w:hAnsi="Times New Roman"/>
          <w:smallCaps/>
        </w:rPr>
        <w:t xml:space="preserve"> </w:t>
      </w:r>
      <w:r w:rsidRPr="00A837C5">
        <w:rPr>
          <w:rFonts w:ascii="Times New Roman" w:hAnsi="Times New Roman"/>
          <w:smallCaps/>
        </w:rPr>
        <w:t>Action Group August 1970</w:t>
      </w:r>
      <w:r w:rsidR="000F5463">
        <w:rPr>
          <w:rFonts w:ascii="Times New Roman" w:hAnsi="Times New Roman"/>
          <w:smallCaps/>
        </w:rPr>
        <w:t xml:space="preserve"> – </w:t>
      </w:r>
      <w:r w:rsidRPr="00A837C5">
        <w:rPr>
          <w:rFonts w:ascii="Times New Roman" w:hAnsi="Times New Roman"/>
          <w:smallCaps/>
        </w:rPr>
        <w:t>October 1980</w:t>
      </w:r>
      <w:r w:rsidRPr="00A837C5">
        <w:rPr>
          <w:rFonts w:ascii="Times New Roman" w:hAnsi="Times New Roman"/>
        </w:rPr>
        <w:t xml:space="preserve"> (1979).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Consent to Involuntary and Non-medically Indicated Sterilisation of Mentally</w:t>
      </w:r>
      <w:r w:rsidR="00A837C5">
        <w:rPr>
          <w:rFonts w:ascii="Times New Roman" w:hAnsi="Times New Roman"/>
          <w:i/>
          <w:iCs/>
        </w:rPr>
        <w:t xml:space="preserve"> </w:t>
      </w:r>
      <w:r w:rsidRPr="00A837C5">
        <w:rPr>
          <w:rFonts w:ascii="Times New Roman" w:hAnsi="Times New Roman"/>
          <w:i/>
          <w:iCs/>
        </w:rPr>
        <w:t>Retarded Adults and Children</w:t>
      </w:r>
      <w:r w:rsidRPr="00A837C5">
        <w:rPr>
          <w:rFonts w:ascii="Times New Roman" w:hAnsi="Times New Roman"/>
        </w:rPr>
        <w:t xml:space="preserve">, 29(3) </w:t>
      </w:r>
      <w:r w:rsidRPr="00A837C5">
        <w:rPr>
          <w:rFonts w:ascii="Times New Roman" w:hAnsi="Times New Roman"/>
          <w:smallCaps/>
        </w:rPr>
        <w:t>The Canadian J. on Mental Retardation</w:t>
      </w:r>
      <w:r w:rsidRPr="00A837C5">
        <w:rPr>
          <w:rFonts w:ascii="Times New Roman" w:hAnsi="Times New Roman"/>
        </w:rPr>
        <w:t xml:space="preserve"> 10 (1979).</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Draft Mental Health Act of Poland and the Mental Health Act of England</w:t>
      </w:r>
      <w:r w:rsidR="00A837C5">
        <w:rPr>
          <w:rFonts w:ascii="Times New Roman" w:hAnsi="Times New Roman"/>
          <w:i/>
          <w:iCs/>
        </w:rPr>
        <w:t xml:space="preserve"> </w:t>
      </w:r>
      <w:r w:rsidRPr="00A837C5">
        <w:rPr>
          <w:rFonts w:ascii="Times New Roman" w:hAnsi="Times New Roman"/>
          <w:i/>
          <w:iCs/>
        </w:rPr>
        <w:t>and Wales Compared and Analysed</w:t>
      </w:r>
      <w:r w:rsidRPr="00A837C5">
        <w:rPr>
          <w:rFonts w:ascii="Times New Roman" w:hAnsi="Times New Roman"/>
        </w:rPr>
        <w:t xml:space="preserve">, 1(2) </w:t>
      </w:r>
      <w:r w:rsidRPr="00A837C5">
        <w:rPr>
          <w:rFonts w:ascii="Times New Roman" w:hAnsi="Times New Roman"/>
          <w:smallCaps/>
        </w:rPr>
        <w:t>International J. of Law and Psychiatry</w:t>
      </w:r>
      <w:r w:rsidRPr="00A837C5">
        <w:rPr>
          <w:rFonts w:ascii="Times New Roman" w:hAnsi="Times New Roman"/>
        </w:rPr>
        <w:t xml:space="preserve"> 231 (1978).</w:t>
      </w:r>
    </w:p>
    <w:p w:rsidR="006729D7" w:rsidRPr="00A837C5" w:rsidRDefault="006729D7"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Martin Lindauer &amp; Lawrence O. Gostin, </w:t>
      </w:r>
      <w:r w:rsidRPr="00A837C5">
        <w:rPr>
          <w:rFonts w:ascii="Times New Roman" w:hAnsi="Times New Roman"/>
          <w:i/>
          <w:iCs/>
        </w:rPr>
        <w:t>Autokinesis for Meaningful Stimuli and the Effect of Set</w:t>
      </w:r>
      <w:r w:rsidRPr="00A837C5">
        <w:rPr>
          <w:rFonts w:ascii="Times New Roman" w:hAnsi="Times New Roman"/>
        </w:rPr>
        <w:t>,</w:t>
      </w:r>
      <w:r>
        <w:rPr>
          <w:rFonts w:ascii="Times New Roman" w:hAnsi="Times New Roman"/>
        </w:rPr>
        <w:t xml:space="preserve"> </w:t>
      </w:r>
      <w:r w:rsidRPr="00A837C5">
        <w:rPr>
          <w:rFonts w:ascii="Times New Roman" w:hAnsi="Times New Roman"/>
        </w:rPr>
        <w:t xml:space="preserve">369 </w:t>
      </w:r>
      <w:r w:rsidRPr="00A837C5">
        <w:rPr>
          <w:rFonts w:ascii="Times New Roman" w:hAnsi="Times New Roman"/>
          <w:smallCaps/>
        </w:rPr>
        <w:t>Journal of Perceptual and Motor Skills</w:t>
      </w:r>
      <w:r w:rsidRPr="00A837C5">
        <w:rPr>
          <w:rFonts w:ascii="Times New Roman" w:hAnsi="Times New Roman"/>
        </w:rPr>
        <w:t xml:space="preserve"> 79-86 (1973).</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Right of a Mentally Handicapped Person to a Home, to Education and to</w:t>
      </w:r>
      <w:r w:rsidR="00A837C5">
        <w:rPr>
          <w:rFonts w:ascii="Times New Roman" w:hAnsi="Times New Roman"/>
          <w:i/>
          <w:iCs/>
        </w:rPr>
        <w:t xml:space="preserve"> </w:t>
      </w:r>
      <w:r w:rsidRPr="00A837C5">
        <w:rPr>
          <w:rFonts w:ascii="Times New Roman" w:hAnsi="Times New Roman"/>
          <w:i/>
          <w:iCs/>
        </w:rPr>
        <w:t>Socialization: A Case for Exclusion from the Mental Health Act 1959</w:t>
      </w:r>
      <w:r w:rsidRPr="00A837C5">
        <w:rPr>
          <w:rFonts w:ascii="Times New Roman" w:hAnsi="Times New Roman"/>
        </w:rPr>
        <w:t xml:space="preserve">, 6(2) </w:t>
      </w:r>
      <w:r w:rsidRPr="00A837C5">
        <w:rPr>
          <w:rFonts w:ascii="Times New Roman" w:hAnsi="Times New Roman"/>
          <w:smallCaps/>
        </w:rPr>
        <w:t>APEX: The J. of the</w:t>
      </w:r>
      <w:r w:rsidR="00A837C5">
        <w:rPr>
          <w:rFonts w:ascii="Times New Roman" w:hAnsi="Times New Roman"/>
          <w:smallCaps/>
        </w:rPr>
        <w:t xml:space="preserve"> </w:t>
      </w:r>
      <w:r w:rsidRPr="00A837C5">
        <w:rPr>
          <w:rFonts w:ascii="Times New Roman" w:hAnsi="Times New Roman"/>
          <w:smallCaps/>
        </w:rPr>
        <w:t>Institute for Mental Subnormality</w:t>
      </w:r>
      <w:r w:rsidRPr="00A837C5">
        <w:rPr>
          <w:rFonts w:ascii="Times New Roman" w:hAnsi="Times New Roman"/>
        </w:rPr>
        <w:t xml:space="preserve"> 28 (1978).</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Right of a Mentally Handicapped Child to Receive Education</w:t>
      </w:r>
      <w:r w:rsidRPr="00A837C5">
        <w:rPr>
          <w:rFonts w:ascii="Times New Roman" w:hAnsi="Times New Roman"/>
        </w:rPr>
        <w:t xml:space="preserve">, 2 </w:t>
      </w:r>
      <w:r w:rsidRPr="00A837C5">
        <w:rPr>
          <w:rFonts w:ascii="Times New Roman" w:hAnsi="Times New Roman"/>
          <w:smallCaps/>
        </w:rPr>
        <w:t>J. of the</w:t>
      </w:r>
      <w:r w:rsidR="00A837C5">
        <w:rPr>
          <w:rFonts w:ascii="Times New Roman" w:hAnsi="Times New Roman"/>
          <w:smallCaps/>
        </w:rPr>
        <w:t xml:space="preserve"> </w:t>
      </w:r>
      <w:r w:rsidRPr="00A837C5">
        <w:rPr>
          <w:rFonts w:ascii="Times New Roman" w:hAnsi="Times New Roman"/>
          <w:smallCaps/>
        </w:rPr>
        <w:t>London Association for the Disabled</w:t>
      </w:r>
      <w:r w:rsidRPr="00A837C5">
        <w:rPr>
          <w:rFonts w:ascii="Times New Roman" w:hAnsi="Times New Roman"/>
        </w:rPr>
        <w:t xml:space="preserve"> 7 (1977).</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A Mental Patient</w:t>
      </w:r>
      <w:r w:rsidR="006A3840">
        <w:rPr>
          <w:rFonts w:ascii="Times New Roman" w:hAnsi="Times New Roman"/>
          <w:i/>
          <w:iCs/>
        </w:rPr>
        <w:t>’</w:t>
      </w:r>
      <w:r w:rsidRPr="00A837C5">
        <w:rPr>
          <w:rFonts w:ascii="Times New Roman" w:hAnsi="Times New Roman"/>
          <w:i/>
          <w:iCs/>
        </w:rPr>
        <w:t>s Right to Vote</w:t>
      </w:r>
      <w:r w:rsidRPr="00A837C5">
        <w:rPr>
          <w:rFonts w:ascii="Times New Roman" w:hAnsi="Times New Roman"/>
        </w:rPr>
        <w:t xml:space="preserve">, 2 </w:t>
      </w:r>
      <w:r w:rsidRPr="00A837C5">
        <w:rPr>
          <w:rFonts w:ascii="Times New Roman" w:hAnsi="Times New Roman"/>
          <w:smallCaps/>
        </w:rPr>
        <w:t>Poly Law Review</w:t>
      </w:r>
      <w:r w:rsidRPr="00A837C5">
        <w:rPr>
          <w:rFonts w:ascii="Times New Roman" w:hAnsi="Times New Roman"/>
        </w:rPr>
        <w:t xml:space="preserve"> 17 (1976).</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Stanley S. Herr &amp; Lawrence O. Gostin, </w:t>
      </w:r>
      <w:r w:rsidRPr="00A837C5">
        <w:rPr>
          <w:rFonts w:ascii="Times New Roman" w:hAnsi="Times New Roman"/>
          <w:i/>
          <w:iCs/>
        </w:rPr>
        <w:t>Volunteering Handicapped Children for Institutions -- A</w:t>
      </w:r>
      <w:r w:rsidR="00A837C5">
        <w:rPr>
          <w:rFonts w:ascii="Times New Roman" w:hAnsi="Times New Roman"/>
          <w:i/>
          <w:iCs/>
        </w:rPr>
        <w:t xml:space="preserve"> </w:t>
      </w:r>
      <w:r w:rsidRPr="00A837C5">
        <w:rPr>
          <w:rFonts w:ascii="Times New Roman" w:hAnsi="Times New Roman"/>
          <w:i/>
          <w:iCs/>
        </w:rPr>
        <w:t>Case for Review</w:t>
      </w:r>
      <w:r w:rsidRPr="00A837C5">
        <w:rPr>
          <w:rFonts w:ascii="Times New Roman" w:hAnsi="Times New Roman"/>
        </w:rPr>
        <w:t xml:space="preserve">, 27 </w:t>
      </w:r>
      <w:r w:rsidRPr="00A837C5">
        <w:rPr>
          <w:rFonts w:ascii="Times New Roman" w:hAnsi="Times New Roman"/>
          <w:smallCaps/>
        </w:rPr>
        <w:t>Oxford Med. J.</w:t>
      </w:r>
      <w:r w:rsidRPr="00A837C5">
        <w:rPr>
          <w:rFonts w:ascii="Times New Roman" w:hAnsi="Times New Roman"/>
        </w:rPr>
        <w:t xml:space="preserve"> 86 (1975).</w:t>
      </w:r>
    </w:p>
    <w:p w:rsidR="004F5F4F" w:rsidRPr="00A837C5" w:rsidRDefault="004F5F4F" w:rsidP="00122FE2">
      <w:pPr>
        <w:widowControl/>
        <w:numPr>
          <w:ilvl w:val="0"/>
          <w:numId w:val="40"/>
        </w:numPr>
        <w:tabs>
          <w:tab w:val="left" w:pos="270"/>
        </w:tabs>
        <w:ind w:left="270" w:hanging="270"/>
        <w:rPr>
          <w:rFonts w:ascii="Times New Roman" w:hAnsi="Times New Roman"/>
        </w:rPr>
      </w:pPr>
      <w:r w:rsidRPr="00A837C5">
        <w:rPr>
          <w:rFonts w:ascii="Times New Roman" w:hAnsi="Times New Roman"/>
        </w:rPr>
        <w:t xml:space="preserve">Lawrence O. Gostin, </w:t>
      </w:r>
      <w:r w:rsidRPr="00A837C5">
        <w:rPr>
          <w:rFonts w:ascii="Times New Roman" w:hAnsi="Times New Roman"/>
          <w:i/>
          <w:iCs/>
        </w:rPr>
        <w:t>The Freedom of Expression and its Application to the Mentally Disordered:</w:t>
      </w:r>
      <w:r w:rsidR="00A837C5">
        <w:rPr>
          <w:rFonts w:ascii="Times New Roman" w:hAnsi="Times New Roman"/>
          <w:i/>
          <w:iCs/>
        </w:rPr>
        <w:t xml:space="preserve"> </w:t>
      </w:r>
      <w:r w:rsidRPr="00A837C5">
        <w:rPr>
          <w:rFonts w:ascii="Times New Roman" w:hAnsi="Times New Roman"/>
          <w:i/>
          <w:iCs/>
        </w:rPr>
        <w:t>Constitutional and Philosophical Perspectives</w:t>
      </w:r>
      <w:r w:rsidRPr="00A837C5">
        <w:rPr>
          <w:rFonts w:ascii="Times New Roman" w:hAnsi="Times New Roman"/>
        </w:rPr>
        <w:t xml:space="preserve">, 50(3) </w:t>
      </w:r>
      <w:r w:rsidRPr="00A837C5">
        <w:rPr>
          <w:rFonts w:ascii="Times New Roman" w:hAnsi="Times New Roman"/>
          <w:smallCaps/>
        </w:rPr>
        <w:t>Notre Dame Lawyer</w:t>
      </w:r>
      <w:r w:rsidRPr="00A837C5">
        <w:rPr>
          <w:rFonts w:ascii="Times New Roman" w:hAnsi="Times New Roman"/>
        </w:rPr>
        <w:t xml:space="preserve"> 419 (1975).</w:t>
      </w:r>
    </w:p>
    <w:p w:rsidR="00122FE2" w:rsidRPr="00D044F7" w:rsidRDefault="004F5F4F" w:rsidP="00D044F7">
      <w:pPr>
        <w:widowControl/>
        <w:numPr>
          <w:ilvl w:val="0"/>
          <w:numId w:val="40"/>
        </w:numPr>
        <w:tabs>
          <w:tab w:val="left" w:pos="270"/>
        </w:tabs>
        <w:ind w:left="270" w:hanging="270"/>
        <w:rPr>
          <w:rFonts w:ascii="Times New Roman" w:hAnsi="Times New Roman"/>
        </w:rPr>
      </w:pPr>
      <w:r w:rsidRPr="00A837C5">
        <w:rPr>
          <w:rFonts w:ascii="Times New Roman" w:hAnsi="Times New Roman"/>
        </w:rPr>
        <w:t>Lawrence O. Gostin, C</w:t>
      </w:r>
      <w:r w:rsidRPr="00A837C5">
        <w:rPr>
          <w:rFonts w:ascii="Times New Roman" w:hAnsi="Times New Roman"/>
          <w:i/>
          <w:iCs/>
        </w:rPr>
        <w:t>onstitutional Right to Free Communication of the Institutionalized Resident</w:t>
      </w:r>
      <w:r w:rsidRPr="00A837C5">
        <w:rPr>
          <w:rFonts w:ascii="Times New Roman" w:hAnsi="Times New Roman"/>
        </w:rPr>
        <w:t>, 4</w:t>
      </w:r>
      <w:r w:rsidR="00A837C5">
        <w:rPr>
          <w:rFonts w:ascii="Times New Roman" w:hAnsi="Times New Roman"/>
        </w:rPr>
        <w:t xml:space="preserve"> </w:t>
      </w:r>
      <w:r w:rsidRPr="00A837C5">
        <w:rPr>
          <w:rFonts w:ascii="Times New Roman" w:hAnsi="Times New Roman"/>
          <w:smallCaps/>
        </w:rPr>
        <w:t xml:space="preserve">N.C. Cent. L.J. </w:t>
      </w:r>
      <w:r w:rsidRPr="00A837C5">
        <w:rPr>
          <w:rFonts w:ascii="Times New Roman" w:hAnsi="Times New Roman"/>
        </w:rPr>
        <w:t>1 (1974).</w:t>
      </w:r>
    </w:p>
    <w:p w:rsidR="00D044F7" w:rsidRPr="00D044F7" w:rsidRDefault="00D044F7" w:rsidP="00D044F7">
      <w:pPr>
        <w:widowControl/>
        <w:tabs>
          <w:tab w:val="left" w:pos="270"/>
        </w:tabs>
        <w:ind w:left="270"/>
        <w:rPr>
          <w:rFonts w:ascii="Times New Roman" w:hAnsi="Times New Roman"/>
        </w:rPr>
      </w:pPr>
    </w:p>
    <w:tbl>
      <w:tblPr>
        <w:tblW w:w="5000" w:type="pct"/>
        <w:tblLayout w:type="fixed"/>
        <w:tblCellMar>
          <w:left w:w="115" w:type="dxa"/>
          <w:right w:w="115" w:type="dxa"/>
        </w:tblCellMar>
        <w:tblLook w:val="04A0" w:firstRow="1" w:lastRow="0" w:firstColumn="1" w:lastColumn="0" w:noHBand="0" w:noVBand="1"/>
      </w:tblPr>
      <w:tblGrid>
        <w:gridCol w:w="10034"/>
      </w:tblGrid>
      <w:tr w:rsidR="005C0A68" w:rsidRPr="003407F5" w:rsidTr="00F036DE">
        <w:tc>
          <w:tcPr>
            <w:tcW w:w="5000" w:type="pct"/>
            <w:tcBorders>
              <w:top w:val="single" w:sz="18" w:space="0" w:color="auto"/>
              <w:left w:val="single" w:sz="18" w:space="0" w:color="auto"/>
              <w:bottom w:val="single" w:sz="18" w:space="0" w:color="auto"/>
              <w:right w:val="single" w:sz="18" w:space="0" w:color="auto"/>
            </w:tcBorders>
            <w:shd w:val="clear" w:color="auto" w:fill="D9D9D9"/>
          </w:tcPr>
          <w:p w:rsidR="005C0A68" w:rsidRPr="003407F5" w:rsidRDefault="005C0A68" w:rsidP="00F036DE">
            <w:pPr>
              <w:widowControl/>
              <w:autoSpaceDE/>
              <w:autoSpaceDN/>
              <w:adjustRightInd/>
              <w:spacing w:before="120" w:after="120"/>
              <w:jc w:val="right"/>
              <w:rPr>
                <w:rFonts w:ascii="Times New Roman" w:eastAsia="Calibri" w:hAnsi="Times New Roman"/>
                <w:b/>
                <w:smallCaps/>
                <w:szCs w:val="22"/>
                <w:lang w:bidi="ar-SA"/>
              </w:rPr>
            </w:pPr>
            <w:r w:rsidRPr="005C0A68">
              <w:rPr>
                <w:rFonts w:ascii="Times New Roman" w:eastAsia="Calibri" w:hAnsi="Times New Roman"/>
                <w:b/>
                <w:smallCaps/>
                <w:szCs w:val="22"/>
                <w:lang w:bidi="ar-SA"/>
              </w:rPr>
              <w:t>Selected Academic Teaching</w:t>
            </w:r>
          </w:p>
        </w:tc>
      </w:tr>
      <w:tr w:rsidR="005C0A68" w:rsidRPr="00122FE2" w:rsidTr="00F036DE">
        <w:tc>
          <w:tcPr>
            <w:tcW w:w="5000" w:type="pct"/>
            <w:tcBorders>
              <w:top w:val="single" w:sz="18" w:space="0" w:color="auto"/>
            </w:tcBorders>
            <w:shd w:val="clear" w:color="auto" w:fill="auto"/>
          </w:tcPr>
          <w:p w:rsidR="005C0A68" w:rsidRPr="00122FE2" w:rsidRDefault="005C0A68" w:rsidP="00F036DE">
            <w:pPr>
              <w:widowControl/>
              <w:autoSpaceDE/>
              <w:autoSpaceDN/>
              <w:adjustRightInd/>
              <w:jc w:val="right"/>
              <w:rPr>
                <w:rFonts w:ascii="Times New Roman" w:eastAsia="Calibri" w:hAnsi="Times New Roman"/>
                <w:b/>
                <w:smallCaps/>
                <w:lang w:bidi="ar-SA"/>
              </w:rPr>
            </w:pPr>
          </w:p>
        </w:tc>
      </w:tr>
    </w:tbl>
    <w:p w:rsidR="005C0A68" w:rsidRDefault="005C0A68" w:rsidP="005C0A68">
      <w:pPr>
        <w:numPr>
          <w:ilvl w:val="0"/>
          <w:numId w:val="14"/>
        </w:numPr>
        <w:tabs>
          <w:tab w:val="clear" w:pos="432"/>
          <w:tab w:val="num" w:pos="270"/>
        </w:tabs>
        <w:ind w:left="270" w:hanging="270"/>
        <w:rPr>
          <w:rFonts w:ascii="Times New Roman" w:hAnsi="Times New Roman"/>
          <w:sz w:val="22"/>
          <w:szCs w:val="22"/>
        </w:rPr>
        <w:sectPr w:rsidR="005C0A68" w:rsidSect="006572A2">
          <w:type w:val="continuous"/>
          <w:pgSz w:w="12240" w:h="15840" w:code="1"/>
          <w:pgMar w:top="720" w:right="1080" w:bottom="720" w:left="1080" w:header="360" w:footer="360" w:gutter="0"/>
          <w:cols w:space="720"/>
          <w:noEndnote/>
        </w:sectPr>
      </w:pPr>
    </w:p>
    <w:p w:rsidR="00427965" w:rsidRDefault="00427965" w:rsidP="00122FE2">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China Health Law Professors Workshop, Tsinghua University, Beijing, China, 2017</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Director, Global Health LL.M, Georgetown Law</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Director, Global Health and International Relations Joint LL.M, Georgetown University/ Graduate Institute of International and Development Studies (Geneva)</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Co-Director (with Prof. Jonathan Mann) Human Rights and International Health, U.S. Agency for International Development.</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Director</w:t>
      </w:r>
      <w:r w:rsidR="005C0A68" w:rsidRPr="005C0A68">
        <w:rPr>
          <w:rFonts w:ascii="Times New Roman" w:hAnsi="Times New Roman"/>
          <w:sz w:val="22"/>
          <w:szCs w:val="22"/>
        </w:rPr>
        <w:t>,</w:t>
      </w:r>
      <w:r w:rsidR="00321606" w:rsidRPr="005C0A68">
        <w:rPr>
          <w:rFonts w:ascii="Times New Roman" w:hAnsi="Times New Roman"/>
          <w:sz w:val="22"/>
          <w:szCs w:val="22"/>
        </w:rPr>
        <w:t xml:space="preserve"> </w:t>
      </w:r>
      <w:r w:rsidRPr="005C0A68">
        <w:rPr>
          <w:rFonts w:ascii="Times New Roman" w:hAnsi="Times New Roman"/>
          <w:sz w:val="22"/>
          <w:szCs w:val="22"/>
        </w:rPr>
        <w:t>In-House Reflection on Human Rights,</w:t>
      </w:r>
      <w:r w:rsidR="00321606" w:rsidRPr="005C0A68">
        <w:rPr>
          <w:rFonts w:ascii="Times New Roman" w:hAnsi="Times New Roman"/>
          <w:sz w:val="22"/>
          <w:szCs w:val="22"/>
        </w:rPr>
        <w:t xml:space="preserve"> </w:t>
      </w:r>
      <w:r w:rsidRPr="005C0A68">
        <w:rPr>
          <w:rFonts w:ascii="Times New Roman" w:hAnsi="Times New Roman"/>
          <w:sz w:val="22"/>
          <w:szCs w:val="22"/>
        </w:rPr>
        <w:t>World Health Organization, Geneva.</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Director</w:t>
      </w:r>
      <w:r w:rsidR="005C0A68" w:rsidRPr="005C0A68">
        <w:rPr>
          <w:rFonts w:ascii="Times New Roman" w:hAnsi="Times New Roman"/>
          <w:sz w:val="22"/>
          <w:szCs w:val="22"/>
        </w:rPr>
        <w:t>,</w:t>
      </w:r>
      <w:r w:rsidRPr="005C0A68">
        <w:rPr>
          <w:rFonts w:ascii="Times New Roman" w:hAnsi="Times New Roman"/>
          <w:sz w:val="22"/>
          <w:szCs w:val="22"/>
        </w:rPr>
        <w:t xml:space="preserve"> The Dual Epidemics of AIDS and Tuberculosis: National Workshop for</w:t>
      </w:r>
      <w:r w:rsidR="00321606" w:rsidRPr="005C0A68">
        <w:rPr>
          <w:rFonts w:ascii="Times New Roman" w:hAnsi="Times New Roman"/>
          <w:sz w:val="22"/>
          <w:szCs w:val="22"/>
        </w:rPr>
        <w:t xml:space="preserve"> </w:t>
      </w:r>
      <w:r w:rsidRPr="005C0A68">
        <w:rPr>
          <w:rFonts w:ascii="Times New Roman" w:hAnsi="Times New Roman"/>
          <w:sz w:val="22"/>
          <w:szCs w:val="22"/>
        </w:rPr>
        <w:t>Federal and State Judges. Department of Health and Human Services, Agency for Health Care Policy and Research.</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Course Director Commercializing Biomedical Technologies: Effective Collaboration Between Research</w:t>
      </w:r>
      <w:r w:rsidR="00321606" w:rsidRPr="005C0A68">
        <w:rPr>
          <w:rFonts w:ascii="Times New Roman" w:hAnsi="Times New Roman"/>
          <w:sz w:val="22"/>
          <w:szCs w:val="22"/>
        </w:rPr>
        <w:t xml:space="preserve"> </w:t>
      </w:r>
      <w:r w:rsidRPr="005C0A68">
        <w:rPr>
          <w:rFonts w:ascii="Times New Roman" w:hAnsi="Times New Roman"/>
          <w:sz w:val="22"/>
          <w:szCs w:val="22"/>
        </w:rPr>
        <w:t>Institutions and Industry: Harvard School of Public Health, co-sponsored by the Association of Biotechnology Companies, Association of Independent Research Institutions, the Pharmaceutical Manufacturers Association, and the Bio Industry Association (U.K.).</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Course Director Infectious Diseases in the Work place; and Alcohol and Drug Abuse in the Work place, Harvard School of Public Health and the Harvard AIDS Institute.</w:t>
      </w:r>
    </w:p>
    <w:p w:rsidR="00A837C5" w:rsidRPr="005C0A6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5C0A68">
        <w:rPr>
          <w:rFonts w:ascii="Times New Roman" w:hAnsi="Times New Roman"/>
          <w:sz w:val="22"/>
          <w:szCs w:val="22"/>
        </w:rPr>
        <w:t>Course Director AIDS: The Legislative Agenda, National Center for Health Services Research, Courses for State Legislators. Health Law and Ethics in the Courts, National Judicial College and the State Justice Institute (Courses for federal and state judges).</w:t>
      </w:r>
    </w:p>
    <w:p w:rsidR="005C0A68" w:rsidRDefault="005C0A68" w:rsidP="00122FE2">
      <w:pPr>
        <w:widowControl/>
        <w:rPr>
          <w:rFonts w:ascii="Times New Roman" w:hAnsi="Times New Roman"/>
          <w:smallCaps/>
        </w:rPr>
        <w:sectPr w:rsidR="005C0A68" w:rsidSect="005C0A68">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5C0A68" w:rsidRPr="003407F5" w:rsidTr="00F036DE">
        <w:tc>
          <w:tcPr>
            <w:tcW w:w="5000" w:type="pct"/>
            <w:tcBorders>
              <w:bottom w:val="single" w:sz="18" w:space="0" w:color="auto"/>
            </w:tcBorders>
            <w:shd w:val="clear" w:color="auto" w:fill="auto"/>
          </w:tcPr>
          <w:p w:rsidR="005C0A68" w:rsidRPr="003407F5" w:rsidRDefault="005C0A68" w:rsidP="00F036DE">
            <w:pPr>
              <w:widowControl/>
              <w:autoSpaceDE/>
              <w:autoSpaceDN/>
              <w:adjustRightInd/>
              <w:jc w:val="right"/>
              <w:rPr>
                <w:rFonts w:ascii="Times New Roman" w:eastAsia="Calibri" w:hAnsi="Times New Roman"/>
                <w:b/>
                <w:smallCaps/>
                <w:szCs w:val="22"/>
                <w:lang w:bidi="ar-SA"/>
              </w:rPr>
            </w:pPr>
          </w:p>
        </w:tc>
      </w:tr>
      <w:tr w:rsidR="005C0A68" w:rsidRPr="003407F5" w:rsidTr="00F036DE">
        <w:tc>
          <w:tcPr>
            <w:tcW w:w="5000" w:type="pct"/>
            <w:tcBorders>
              <w:top w:val="single" w:sz="18" w:space="0" w:color="auto"/>
              <w:left w:val="single" w:sz="18" w:space="0" w:color="auto"/>
              <w:bottom w:val="single" w:sz="18" w:space="0" w:color="auto"/>
              <w:right w:val="single" w:sz="18" w:space="0" w:color="auto"/>
            </w:tcBorders>
            <w:shd w:val="clear" w:color="auto" w:fill="D9D9D9"/>
          </w:tcPr>
          <w:p w:rsidR="005C0A68" w:rsidRPr="003407F5" w:rsidRDefault="005C0A68" w:rsidP="00F036DE">
            <w:pPr>
              <w:widowControl/>
              <w:autoSpaceDE/>
              <w:autoSpaceDN/>
              <w:adjustRightInd/>
              <w:spacing w:before="120" w:after="120"/>
              <w:jc w:val="right"/>
              <w:rPr>
                <w:rFonts w:ascii="Times New Roman" w:eastAsia="Calibri" w:hAnsi="Times New Roman"/>
                <w:b/>
                <w:smallCaps/>
                <w:szCs w:val="22"/>
                <w:lang w:bidi="ar-SA"/>
              </w:rPr>
            </w:pPr>
            <w:r w:rsidRPr="005C0A68">
              <w:rPr>
                <w:rFonts w:ascii="Times New Roman" w:eastAsia="Calibri" w:hAnsi="Times New Roman"/>
                <w:b/>
                <w:smallCaps/>
                <w:szCs w:val="22"/>
                <w:lang w:bidi="ar-SA"/>
              </w:rPr>
              <w:t>Selected Public Health Committees and Strategic Planning Initiatives</w:t>
            </w:r>
          </w:p>
        </w:tc>
      </w:tr>
      <w:tr w:rsidR="005C0A68" w:rsidRPr="003407F5" w:rsidTr="00F036DE">
        <w:tc>
          <w:tcPr>
            <w:tcW w:w="5000" w:type="pct"/>
            <w:tcBorders>
              <w:top w:val="single" w:sz="18" w:space="0" w:color="auto"/>
            </w:tcBorders>
            <w:shd w:val="clear" w:color="auto" w:fill="auto"/>
          </w:tcPr>
          <w:p w:rsidR="005C0A68" w:rsidRPr="003407F5" w:rsidRDefault="005C0A68" w:rsidP="00F036DE">
            <w:pPr>
              <w:widowControl/>
              <w:autoSpaceDE/>
              <w:autoSpaceDN/>
              <w:adjustRightInd/>
              <w:jc w:val="right"/>
              <w:rPr>
                <w:rFonts w:ascii="Times New Roman" w:eastAsia="Calibri" w:hAnsi="Times New Roman"/>
                <w:b/>
                <w:smallCaps/>
                <w:szCs w:val="22"/>
                <w:lang w:bidi="ar-SA"/>
              </w:rPr>
            </w:pPr>
          </w:p>
        </w:tc>
      </w:tr>
    </w:tbl>
    <w:p w:rsidR="00877C25" w:rsidRDefault="00877C25" w:rsidP="00877C25">
      <w:pPr>
        <w:numPr>
          <w:ilvl w:val="0"/>
          <w:numId w:val="14"/>
        </w:numPr>
        <w:tabs>
          <w:tab w:val="clear" w:pos="432"/>
          <w:tab w:val="num" w:pos="270"/>
        </w:tabs>
        <w:ind w:left="270" w:hanging="270"/>
        <w:rPr>
          <w:rFonts w:ascii="Times New Roman" w:hAnsi="Times New Roman"/>
        </w:rPr>
        <w:sectPr w:rsidR="00877C25" w:rsidSect="006572A2">
          <w:type w:val="continuous"/>
          <w:pgSz w:w="12240" w:h="15840" w:code="1"/>
          <w:pgMar w:top="720" w:right="1080" w:bottom="720" w:left="1080" w:header="360" w:footer="360" w:gutter="0"/>
          <w:cols w:space="720"/>
          <w:noEndnote/>
        </w:sectPr>
      </w:pP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Steering Committee, The Joint Action and Learning Initiative on National and Global Responsibilities for Health (JALI), Southern African Regional Dialogue on Strategies for Accelerating and Unifying Campaigns for the Right to Health, Section 27 (Catalysts for Social Justice, incorporating the AIDS Law Project), Johannesburg, South Africa, 25-26 March 2011.</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Ethics Alive, The University of the Witwatersrand, Johannesburg, South Africa, 21-24 March 2011.</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Chair, WHO/IDLO, Public Health Law Expert Meeting, Rome, Italy, 26-28 April 2009, and Cairo, Egypt, 26-28 April 2010.</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 xml:space="preserve">World Bank, A Framework Convention on Human Services for the CARICOM Region, 2009 – present. </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WHO, Internet Ethics, Law and Policy: Consultation on the Use of Electronic Health Information for Public Health Purposes, Geneva, 17-18 December 2009.</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CDC, National Action Plan for Obesity Prevention and Control (2008).</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UNAIDS, Legal and Regulatory Self-Assessment Tool for Male Circumcision in Sub-Saharan Africa (2008) (Lead Drafter).</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CDC, Recommendations for HIV/STD Partner Services (2008).</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Chair, World Health Organization Committee on the Legal and Ethical Aspects of Public Health Interventions for Pandemic Influenza (2006-2007).</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World Health Organization, Department of Communicable Disease Surveillance and Response (CSR), Project on the International Health Regulations (IHR): Recommendations on Potential Conflicts and Synergies between the draft revised IHR and applicable international law, Geneva, Switzerland (Summer 2004).</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 xml:space="preserve">World Health Organization, </w:t>
      </w:r>
      <w:r w:rsidRPr="00877C25">
        <w:rPr>
          <w:rFonts w:ascii="Times New Roman" w:hAnsi="Times New Roman"/>
          <w:i/>
          <w:sz w:val="22"/>
          <w:szCs w:val="22"/>
        </w:rPr>
        <w:t>WHO Resource Book on Mental Health, Human Rights, and Legislation</w:t>
      </w:r>
      <w:r w:rsidRPr="00877C25">
        <w:rPr>
          <w:rFonts w:ascii="Times New Roman" w:hAnsi="Times New Roman"/>
          <w:sz w:val="22"/>
          <w:szCs w:val="22"/>
        </w:rPr>
        <w:t>, Editorial Committee (2005).</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World Health Organization, Priority Public Health Interventions Before and During an Influenza Pandemic, Geneva, Switzerland (March 16-18, 2004).</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World Health Organization, Mental Health and Human Rights, Geneva, Switzerland</w:t>
      </w:r>
      <w:r w:rsidR="00877C25" w:rsidRPr="00877C25">
        <w:rPr>
          <w:rFonts w:ascii="Times New Roman" w:hAnsi="Times New Roman"/>
          <w:sz w:val="22"/>
          <w:szCs w:val="22"/>
        </w:rPr>
        <w:t xml:space="preserve"> </w:t>
      </w:r>
      <w:r w:rsidRPr="00877C25">
        <w:rPr>
          <w:rFonts w:ascii="Times New Roman" w:hAnsi="Times New Roman"/>
          <w:sz w:val="22"/>
          <w:szCs w:val="22"/>
        </w:rPr>
        <w:t>(2003).</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Centers for Disease Control and Prevention, Committee to Draft Guidelines on Health Care Workers Infected with HBV, HCV, or HIV, Atlanta, Georgia, (1998).</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 xml:space="preserve">The President, Prime Minister and Chief Justice of India, Global Forum on HIV, Human Rights and the Law, and drafting of the </w:t>
      </w:r>
      <w:r w:rsidR="006A3840" w:rsidRPr="00877C25">
        <w:rPr>
          <w:rFonts w:ascii="Times New Roman" w:hAnsi="Times New Roman"/>
          <w:sz w:val="22"/>
          <w:szCs w:val="22"/>
        </w:rPr>
        <w:t>“</w:t>
      </w:r>
      <w:r w:rsidRPr="00877C25">
        <w:rPr>
          <w:rFonts w:ascii="Times New Roman" w:hAnsi="Times New Roman"/>
          <w:sz w:val="22"/>
          <w:szCs w:val="22"/>
        </w:rPr>
        <w:t>Delhi Declaration</w:t>
      </w:r>
      <w:r w:rsidR="006A3840" w:rsidRPr="00877C25">
        <w:rPr>
          <w:rFonts w:ascii="Times New Roman" w:hAnsi="Times New Roman"/>
          <w:sz w:val="22"/>
          <w:szCs w:val="22"/>
        </w:rPr>
        <w:t>”</w:t>
      </w:r>
      <w:r w:rsidRPr="00877C25">
        <w:rPr>
          <w:rFonts w:ascii="Times New Roman" w:hAnsi="Times New Roman"/>
          <w:sz w:val="22"/>
          <w:szCs w:val="22"/>
        </w:rPr>
        <w:t xml:space="preserve"> (1997).</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 xml:space="preserve">United Nations High Commissioner for Human Rights and the Joint United Nations Programme on HIV/AIDS (UNAIDS), International Consultation on HIV/AIDS and Human Rights (To draft international guidelines on human rights for persons living with HIV/AIDS), Geneva, Switzerland (September 23-25, 1996, </w:t>
      </w:r>
      <w:r w:rsidRPr="00877C25">
        <w:rPr>
          <w:rFonts w:ascii="Times New Roman" w:hAnsi="Times New Roman"/>
          <w:i/>
          <w:iCs/>
          <w:sz w:val="22"/>
          <w:szCs w:val="22"/>
        </w:rPr>
        <w:t>Guidelines on HIV/AIDS and Human Rights</w:t>
      </w:r>
      <w:r w:rsidRPr="00877C25">
        <w:rPr>
          <w:rFonts w:ascii="Times New Roman" w:hAnsi="Times New Roman"/>
          <w:sz w:val="22"/>
          <w:szCs w:val="22"/>
        </w:rPr>
        <w:t xml:space="preserve"> published by the United Nations Economic and Social Council: E/CN.4/1997/37).</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United Hospital Fund, New York Academy of Medicine (Strategic planning for the tuberculosis epidemic, 1992).</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World Health Organization, Guiding Principles for the Conduct of International Collaborative Research, Geneva, Switzerland (February 1-2, 1991).</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U.S. Public Health Service, Consultation on International Research Ethics (to draft U.S. Public Health Service Policy on the Ethics of International Collaborative Research), Annapolis Maryland, (September 24-26, 1990).</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U.S. Centers for Disease Control, Committee on the Revision of Guidelines for the Prevention and Management of HIV Infection in Women and their Infants, Atlanta, Georgia (August 1-2, 1990).</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U.S. Centers for Disease Control, Committee to Evaluate the Strategic Plan for Research and Education to Reduce the Risk of HIV Transmission in Surgical and Obstetrical Settings, Atlanta, Georgia (April 18-19, 1990).</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U.S. Centers for Disease Control, Committee to Review Draft PHS Guidelines for Counseling and Testing for HIV Infection in Acute Care Hospitals, Atlanta, Georgia (April 5-6, 1990).</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Pan American Health Organization, Steering Committee for the Consultation on AIDS, Human Rights, Ethics and Law, Washington, D.C. (November 1-3, 1989, 1992 – 1994).</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World Health Organization, Criteria for HIV Screening Programmes, Geneva, Switzerland May 20-21, 1987).</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National Institute for Drug Abuse (NIDA), U.S. Public Health Service, Assessment and Strategies for Mandatory Treatment of Drug Abusers, NIDA, Rockville, Maryland (1987).</w:t>
      </w:r>
    </w:p>
    <w:p w:rsidR="00A837C5" w:rsidRP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877C25">
        <w:rPr>
          <w:rFonts w:ascii="Times New Roman" w:hAnsi="Times New Roman"/>
          <w:sz w:val="22"/>
          <w:szCs w:val="22"/>
        </w:rPr>
        <w:t>World Health Organization Advisory Committee on Guidelines and Model Legislation on the Treatment of Drug and Alcohol Dependent Persons, Harvard University, Boston, Massachusetts (December, 1985).</w:t>
      </w:r>
    </w:p>
    <w:p w:rsidR="00877C25" w:rsidRDefault="00877C25" w:rsidP="00122FE2">
      <w:pPr>
        <w:widowControl/>
        <w:rPr>
          <w:rFonts w:ascii="Times New Roman" w:hAnsi="Times New Roman"/>
        </w:rPr>
        <w:sectPr w:rsidR="00877C25" w:rsidSect="00877C25">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877C25" w:rsidRPr="003407F5" w:rsidTr="00F036DE">
        <w:tc>
          <w:tcPr>
            <w:tcW w:w="5000" w:type="pct"/>
            <w:tcBorders>
              <w:bottom w:val="single" w:sz="18" w:space="0" w:color="auto"/>
            </w:tcBorders>
            <w:shd w:val="clear" w:color="auto" w:fill="auto"/>
          </w:tcPr>
          <w:p w:rsidR="00877C25" w:rsidRPr="003407F5" w:rsidRDefault="00877C25" w:rsidP="00F036DE">
            <w:pPr>
              <w:widowControl/>
              <w:autoSpaceDE/>
              <w:autoSpaceDN/>
              <w:adjustRightInd/>
              <w:jc w:val="right"/>
              <w:rPr>
                <w:rFonts w:ascii="Times New Roman" w:eastAsia="Calibri" w:hAnsi="Times New Roman"/>
                <w:b/>
                <w:smallCaps/>
                <w:szCs w:val="22"/>
                <w:lang w:bidi="ar-SA"/>
              </w:rPr>
            </w:pPr>
          </w:p>
        </w:tc>
      </w:tr>
      <w:tr w:rsidR="00877C25" w:rsidRPr="003407F5" w:rsidTr="00F036DE">
        <w:tc>
          <w:tcPr>
            <w:tcW w:w="5000" w:type="pct"/>
            <w:tcBorders>
              <w:top w:val="single" w:sz="18" w:space="0" w:color="auto"/>
              <w:left w:val="single" w:sz="18" w:space="0" w:color="auto"/>
              <w:bottom w:val="single" w:sz="18" w:space="0" w:color="auto"/>
              <w:right w:val="single" w:sz="18" w:space="0" w:color="auto"/>
            </w:tcBorders>
            <w:shd w:val="clear" w:color="auto" w:fill="D9D9D9"/>
          </w:tcPr>
          <w:p w:rsidR="00877C25" w:rsidRPr="003407F5" w:rsidRDefault="00877C25" w:rsidP="00F036DE">
            <w:pPr>
              <w:widowControl/>
              <w:autoSpaceDE/>
              <w:autoSpaceDN/>
              <w:adjustRightInd/>
              <w:spacing w:before="120" w:after="120"/>
              <w:jc w:val="right"/>
              <w:rPr>
                <w:rFonts w:ascii="Times New Roman" w:eastAsia="Calibri" w:hAnsi="Times New Roman"/>
                <w:b/>
                <w:smallCaps/>
                <w:szCs w:val="22"/>
                <w:lang w:bidi="ar-SA"/>
              </w:rPr>
            </w:pPr>
            <w:r w:rsidRPr="00877C25">
              <w:rPr>
                <w:rFonts w:ascii="Times New Roman" w:eastAsia="Calibri" w:hAnsi="Times New Roman"/>
                <w:b/>
                <w:smallCaps/>
                <w:szCs w:val="22"/>
                <w:lang w:bidi="ar-SA"/>
              </w:rPr>
              <w:t>Legislative/Parliamentary Activities</w:t>
            </w:r>
          </w:p>
        </w:tc>
      </w:tr>
      <w:tr w:rsidR="00877C25" w:rsidRPr="003407F5" w:rsidTr="00F036DE">
        <w:tc>
          <w:tcPr>
            <w:tcW w:w="5000" w:type="pct"/>
            <w:tcBorders>
              <w:top w:val="single" w:sz="18" w:space="0" w:color="auto"/>
            </w:tcBorders>
            <w:shd w:val="clear" w:color="auto" w:fill="auto"/>
          </w:tcPr>
          <w:p w:rsidR="00877C25" w:rsidRPr="003407F5" w:rsidRDefault="00877C25" w:rsidP="00F036DE">
            <w:pPr>
              <w:widowControl/>
              <w:autoSpaceDE/>
              <w:autoSpaceDN/>
              <w:adjustRightInd/>
              <w:jc w:val="right"/>
              <w:rPr>
                <w:rFonts w:ascii="Times New Roman" w:eastAsia="Calibri" w:hAnsi="Times New Roman"/>
                <w:b/>
                <w:smallCaps/>
                <w:szCs w:val="22"/>
                <w:lang w:bidi="ar-SA"/>
              </w:rPr>
            </w:pPr>
          </w:p>
        </w:tc>
      </w:tr>
    </w:tbl>
    <w:p w:rsidR="00877C25" w:rsidRDefault="00877C25" w:rsidP="00877C25">
      <w:pPr>
        <w:numPr>
          <w:ilvl w:val="0"/>
          <w:numId w:val="14"/>
        </w:numPr>
        <w:tabs>
          <w:tab w:val="clear" w:pos="432"/>
          <w:tab w:val="num" w:pos="270"/>
        </w:tabs>
        <w:ind w:left="270" w:hanging="270"/>
        <w:rPr>
          <w:rFonts w:ascii="Times New Roman" w:hAnsi="Times New Roman"/>
        </w:rPr>
        <w:sectPr w:rsidR="00877C25" w:rsidSect="006572A2">
          <w:type w:val="continuous"/>
          <w:pgSz w:w="12240" w:h="15840" w:code="1"/>
          <w:pgMar w:top="720" w:right="1080" w:bottom="720" w:left="1080" w:header="360" w:footer="360" w:gutter="0"/>
          <w:cols w:space="720"/>
          <w:noEndnote/>
        </w:sectPr>
      </w:pPr>
    </w:p>
    <w:p w:rsidR="005F552C" w:rsidRDefault="00BD6ABE" w:rsidP="005F552C">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World Health Organization. Advancing the Right to Health: Law as a Tool for the Public’s Health, 2017.</w:t>
      </w:r>
    </w:p>
    <w:p w:rsidR="005F552C" w:rsidRPr="005F552C" w:rsidRDefault="005F552C" w:rsidP="005F552C">
      <w:pPr>
        <w:widowControl/>
        <w:numPr>
          <w:ilvl w:val="0"/>
          <w:numId w:val="14"/>
        </w:numPr>
        <w:tabs>
          <w:tab w:val="clear" w:pos="432"/>
          <w:tab w:val="num" w:pos="270"/>
        </w:tabs>
        <w:ind w:left="270" w:hanging="270"/>
        <w:rPr>
          <w:rFonts w:ascii="Times New Roman" w:hAnsi="Times New Roman"/>
          <w:sz w:val="22"/>
          <w:szCs w:val="22"/>
        </w:rPr>
      </w:pPr>
      <w:r w:rsidRPr="005F552C">
        <w:rPr>
          <w:rFonts w:ascii="Times New Roman" w:hAnsi="Times New Roman"/>
          <w:sz w:val="22"/>
          <w:szCs w:val="22"/>
        </w:rPr>
        <w:t xml:space="preserve">World Health Organization, Western Pacific Region (WHO/WPRO), Expert Consultation on Global Health Law Reform, Manila, Philippines, 6-8 February, 2018. </w:t>
      </w:r>
    </w:p>
    <w:p w:rsidR="00BC2E58" w:rsidRDefault="005F552C" w:rsidP="00BC2E58">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World Health Organization, Eastern Mediterranean Region (EMRO), Expert Consultation on Law Reform to Combat Non-Communicable Diseases, 2015.</w:t>
      </w:r>
    </w:p>
    <w:p w:rsidR="002F1232" w:rsidRDefault="002F1232" w:rsidP="002F1232">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Testimony to the </w:t>
      </w:r>
      <w:r w:rsidR="00BC2E58" w:rsidRPr="00BC2E58">
        <w:rPr>
          <w:rFonts w:ascii="Times New Roman" w:hAnsi="Times New Roman"/>
          <w:sz w:val="22"/>
          <w:szCs w:val="22"/>
        </w:rPr>
        <w:t>U.S. House Committee on Energy and Commerce</w:t>
      </w:r>
      <w:r w:rsidR="00BC2E58">
        <w:rPr>
          <w:rFonts w:ascii="Times New Roman" w:hAnsi="Times New Roman"/>
          <w:sz w:val="22"/>
          <w:szCs w:val="22"/>
        </w:rPr>
        <w:t xml:space="preserve">, </w:t>
      </w:r>
      <w:r w:rsidR="007C080B" w:rsidRPr="007C080B">
        <w:rPr>
          <w:rFonts w:ascii="Times New Roman" w:hAnsi="Times New Roman"/>
          <w:sz w:val="22"/>
          <w:szCs w:val="22"/>
        </w:rPr>
        <w:t xml:space="preserve">“Examining the U.S. Public Health Response to the Zika Virus.”  </w:t>
      </w:r>
      <w:r w:rsidR="00BC2E58">
        <w:rPr>
          <w:rFonts w:ascii="Times New Roman" w:hAnsi="Times New Roman"/>
          <w:sz w:val="22"/>
          <w:szCs w:val="22"/>
        </w:rPr>
        <w:t xml:space="preserve">March 2, </w:t>
      </w:r>
      <w:r w:rsidR="007C080B" w:rsidRPr="007C080B">
        <w:rPr>
          <w:rFonts w:ascii="Times New Roman" w:hAnsi="Times New Roman"/>
          <w:sz w:val="22"/>
          <w:szCs w:val="22"/>
        </w:rPr>
        <w:t>2016.</w:t>
      </w:r>
    </w:p>
    <w:p w:rsidR="006F4A65" w:rsidRPr="002F1232" w:rsidRDefault="002F1232" w:rsidP="002F1232">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U.S. Senate, </w:t>
      </w:r>
      <w:r w:rsidRPr="002F1232">
        <w:rPr>
          <w:rFonts w:ascii="Times New Roman" w:hAnsi="Times New Roman"/>
          <w:sz w:val="22"/>
          <w:szCs w:val="22"/>
        </w:rPr>
        <w:t>“Curbing the Ebola Outbreak: Are We on the Right Track?”</w:t>
      </w:r>
      <w:r>
        <w:rPr>
          <w:rFonts w:ascii="Times New Roman" w:hAnsi="Times New Roman"/>
          <w:sz w:val="22"/>
          <w:szCs w:val="22"/>
        </w:rPr>
        <w:t xml:space="preserve"> November 18, 2014.</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The Public Health Law Manual. A Model Law for the Developing World in collaboration with the World Health Organization and the International Development Law Organization, 2011/12.</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Briefing of the German Bundestag</w:t>
      </w:r>
      <w:r w:rsidR="006A3840" w:rsidRPr="007D5B7A">
        <w:rPr>
          <w:rFonts w:ascii="Times New Roman" w:hAnsi="Times New Roman"/>
          <w:sz w:val="22"/>
          <w:szCs w:val="22"/>
        </w:rPr>
        <w:t>’</w:t>
      </w:r>
      <w:r w:rsidRPr="007D5B7A">
        <w:rPr>
          <w:rFonts w:ascii="Times New Roman" w:hAnsi="Times New Roman"/>
          <w:sz w:val="22"/>
          <w:szCs w:val="22"/>
        </w:rPr>
        <w:t xml:space="preserve">s Committee on Economic Cooperation and Development on the </w:t>
      </w:r>
      <w:r w:rsidRPr="007D5B7A">
        <w:rPr>
          <w:rFonts w:ascii="Times New Roman" w:hAnsi="Times New Roman"/>
          <w:i/>
          <w:sz w:val="22"/>
          <w:szCs w:val="22"/>
        </w:rPr>
        <w:t>Joint Learning Initiative on National and Global Responsibilities for Health</w:t>
      </w:r>
      <w:r w:rsidRPr="007D5B7A">
        <w:rPr>
          <w:rFonts w:ascii="Times New Roman" w:hAnsi="Times New Roman"/>
          <w:sz w:val="22"/>
          <w:szCs w:val="22"/>
        </w:rPr>
        <w:t>, The Bundestag, Berlin, September 17, 2010.</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Model State Emergency Health Powers Act to combat bioterrorism and other emerging health threats.</w:t>
      </w:r>
      <w:r w:rsidR="00321606" w:rsidRPr="007D5B7A">
        <w:rPr>
          <w:rFonts w:ascii="Times New Roman" w:hAnsi="Times New Roman"/>
          <w:sz w:val="22"/>
          <w:szCs w:val="22"/>
        </w:rPr>
        <w:t xml:space="preserve"> </w:t>
      </w:r>
      <w:r w:rsidRPr="007D5B7A">
        <w:rPr>
          <w:rFonts w:ascii="Times New Roman" w:hAnsi="Times New Roman"/>
          <w:sz w:val="22"/>
          <w:szCs w:val="22"/>
        </w:rPr>
        <w:t>Model Law drafted for the CDC in collaboration with the National Governors Association, National Association of Attorneys General, National Conference of State Legislatures, Association of State and Territorial Health Officials, and the National Association of City and County Health Officers, 2001/2002.</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 xml:space="preserve">Model Public Health Act: The Public Health Statute Modernization Project. Drafted for a consortium of states and national organizations. Supported by the Robert Wood Johnson </w:t>
      </w:r>
      <w:r w:rsidR="006A3840" w:rsidRPr="007D5B7A">
        <w:rPr>
          <w:rFonts w:ascii="Times New Roman" w:hAnsi="Times New Roman"/>
          <w:sz w:val="22"/>
          <w:szCs w:val="22"/>
        </w:rPr>
        <w:t>“</w:t>
      </w:r>
      <w:r w:rsidRPr="007D5B7A">
        <w:rPr>
          <w:rFonts w:ascii="Times New Roman" w:hAnsi="Times New Roman"/>
          <w:sz w:val="22"/>
          <w:szCs w:val="22"/>
        </w:rPr>
        <w:t>Turning Point</w:t>
      </w:r>
      <w:r w:rsidR="006A3840" w:rsidRPr="007D5B7A">
        <w:rPr>
          <w:rFonts w:ascii="Times New Roman" w:hAnsi="Times New Roman"/>
          <w:sz w:val="22"/>
          <w:szCs w:val="22"/>
        </w:rPr>
        <w:t>”</w:t>
      </w:r>
      <w:r w:rsidRPr="007D5B7A">
        <w:rPr>
          <w:rFonts w:ascii="Times New Roman" w:hAnsi="Times New Roman"/>
          <w:sz w:val="22"/>
          <w:szCs w:val="22"/>
        </w:rPr>
        <w:t xml:space="preserve"> Initiative, 2000-04.</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Testimony on Pandemic Influenza (H5N1 Avian Influenza), U.S. House Committee on Armed Services, October 27</w:t>
      </w:r>
      <w:r w:rsidRPr="007D5B7A">
        <w:rPr>
          <w:rFonts w:ascii="Times New Roman" w:hAnsi="Times New Roman"/>
          <w:sz w:val="22"/>
          <w:szCs w:val="22"/>
          <w:vertAlign w:val="superscript"/>
        </w:rPr>
        <w:t>th</w:t>
      </w:r>
      <w:r w:rsidRPr="007D5B7A">
        <w:rPr>
          <w:rFonts w:ascii="Times New Roman" w:hAnsi="Times New Roman"/>
          <w:sz w:val="22"/>
          <w:szCs w:val="22"/>
        </w:rPr>
        <w:t xml:space="preserve"> 2005.</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 xml:space="preserve">Testimony on </w:t>
      </w:r>
      <w:r w:rsidR="006A3840" w:rsidRPr="007D5B7A">
        <w:rPr>
          <w:rFonts w:ascii="Times New Roman" w:hAnsi="Times New Roman"/>
          <w:sz w:val="22"/>
          <w:szCs w:val="22"/>
        </w:rPr>
        <w:t>“</w:t>
      </w:r>
      <w:r w:rsidRPr="007D5B7A">
        <w:rPr>
          <w:rFonts w:ascii="Times New Roman" w:hAnsi="Times New Roman"/>
          <w:sz w:val="22"/>
          <w:szCs w:val="22"/>
        </w:rPr>
        <w:t>SARS: The Impact on State and Local Jurisdictions,</w:t>
      </w:r>
      <w:r w:rsidR="006A3840" w:rsidRPr="007D5B7A">
        <w:rPr>
          <w:rFonts w:ascii="Times New Roman" w:hAnsi="Times New Roman"/>
          <w:sz w:val="22"/>
          <w:szCs w:val="22"/>
        </w:rPr>
        <w:t>”</w:t>
      </w:r>
      <w:r w:rsidRPr="007D5B7A">
        <w:rPr>
          <w:rFonts w:ascii="Times New Roman" w:hAnsi="Times New Roman"/>
          <w:sz w:val="22"/>
          <w:szCs w:val="22"/>
        </w:rPr>
        <w:t xml:space="preserve"> U.S Senate Committee on Government Affairs, Permanent Subcommittee on Investigations, May 21</w:t>
      </w:r>
      <w:r w:rsidRPr="007D5B7A">
        <w:rPr>
          <w:rFonts w:ascii="Times New Roman" w:hAnsi="Times New Roman"/>
          <w:sz w:val="22"/>
          <w:szCs w:val="22"/>
          <w:vertAlign w:val="superscript"/>
        </w:rPr>
        <w:t>st</w:t>
      </w:r>
      <w:r w:rsidRPr="007D5B7A">
        <w:rPr>
          <w:rFonts w:ascii="Times New Roman" w:hAnsi="Times New Roman"/>
          <w:sz w:val="22"/>
          <w:szCs w:val="22"/>
        </w:rPr>
        <w:t>, 2003.</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Briefing of the United States Senate on AIDS at the invitation of the Minority Leader of the U.S. Senate, Robert Dole, and the Chairman of the Senate Labor and Human Resources Committee, Edward Kennedy, July 15, 1987.</w:t>
      </w:r>
    </w:p>
    <w:p w:rsidR="006729D7" w:rsidRPr="007D5B7A" w:rsidRDefault="006729D7"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Model State Health Information Privacy Act. Chaired national committee and principal drafter. Supported by the Department of Health and Human Services, 1999.</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Secretary, All Party Parliamentary Mental Health Group, House of Commons/House of Lords, 1976-82.</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Founder/Secretary, All Party Parliamentary Civil Liberties Group, House of Commons, 1985.</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 xml:space="preserve">Addressed House of Commons Select Committee on the Mental Health Act, </w:t>
      </w:r>
      <w:r w:rsidRPr="007D5B7A">
        <w:rPr>
          <w:rFonts w:ascii="Times New Roman" w:hAnsi="Times New Roman"/>
          <w:i/>
          <w:sz w:val="22"/>
          <w:szCs w:val="22"/>
        </w:rPr>
        <w:t>Hansard</w:t>
      </w:r>
      <w:r w:rsidRPr="007D5B7A">
        <w:rPr>
          <w:rFonts w:ascii="Times New Roman" w:hAnsi="Times New Roman"/>
          <w:sz w:val="22"/>
          <w:szCs w:val="22"/>
        </w:rPr>
        <w:t xml:space="preserve"> 29 April 1982, cols. 142-165.</w:t>
      </w:r>
    </w:p>
    <w:p w:rsidR="00877C2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63B82">
        <w:rPr>
          <w:rFonts w:ascii="Times New Roman" w:hAnsi="Times New Roman"/>
          <w:sz w:val="22"/>
          <w:szCs w:val="22"/>
        </w:rPr>
        <w:t xml:space="preserve">Addressed House of Commons Home Affairs Committee, Evidence on the Special Branch, </w:t>
      </w:r>
      <w:r w:rsidRPr="00763B82">
        <w:rPr>
          <w:rFonts w:ascii="Times New Roman" w:hAnsi="Times New Roman"/>
          <w:i/>
          <w:sz w:val="22"/>
          <w:szCs w:val="22"/>
        </w:rPr>
        <w:t>Hansard</w:t>
      </w:r>
      <w:r w:rsidRPr="00763B82">
        <w:rPr>
          <w:rFonts w:ascii="Times New Roman" w:hAnsi="Times New Roman"/>
          <w:sz w:val="22"/>
          <w:szCs w:val="22"/>
        </w:rPr>
        <w:t xml:space="preserve"> 12 December 1984.</w:t>
      </w:r>
    </w:p>
    <w:p w:rsidR="00763B82" w:rsidRDefault="00763B82" w:rsidP="00122FE2">
      <w:pPr>
        <w:widowControl/>
        <w:autoSpaceDE/>
        <w:autoSpaceDN/>
        <w:adjustRightInd/>
        <w:jc w:val="right"/>
        <w:rPr>
          <w:rFonts w:ascii="Times New Roman" w:eastAsia="Calibri" w:hAnsi="Times New Roman"/>
          <w:b/>
          <w:smallCaps/>
          <w:szCs w:val="22"/>
          <w:lang w:bidi="ar-SA"/>
        </w:rPr>
        <w:sectPr w:rsidR="00763B82" w:rsidSect="00763B82">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7D5B7A" w:rsidRPr="003407F5" w:rsidTr="00F036DE">
        <w:tc>
          <w:tcPr>
            <w:tcW w:w="5000" w:type="pct"/>
            <w:tcBorders>
              <w:bottom w:val="single" w:sz="18" w:space="0" w:color="auto"/>
            </w:tcBorders>
            <w:shd w:val="clear" w:color="auto" w:fill="auto"/>
          </w:tcPr>
          <w:p w:rsidR="007D5B7A" w:rsidRPr="003407F5" w:rsidRDefault="007D5B7A" w:rsidP="00F036DE">
            <w:pPr>
              <w:widowControl/>
              <w:autoSpaceDE/>
              <w:autoSpaceDN/>
              <w:adjustRightInd/>
              <w:jc w:val="right"/>
              <w:rPr>
                <w:rFonts w:ascii="Times New Roman" w:eastAsia="Calibri" w:hAnsi="Times New Roman"/>
                <w:b/>
                <w:smallCaps/>
                <w:szCs w:val="22"/>
                <w:lang w:bidi="ar-SA"/>
              </w:rPr>
            </w:pPr>
          </w:p>
        </w:tc>
      </w:tr>
      <w:tr w:rsidR="007D5B7A" w:rsidRPr="003407F5" w:rsidTr="00F036DE">
        <w:tc>
          <w:tcPr>
            <w:tcW w:w="5000" w:type="pct"/>
            <w:tcBorders>
              <w:top w:val="single" w:sz="18" w:space="0" w:color="auto"/>
              <w:left w:val="single" w:sz="18" w:space="0" w:color="auto"/>
              <w:bottom w:val="single" w:sz="18" w:space="0" w:color="auto"/>
              <w:right w:val="single" w:sz="18" w:space="0" w:color="auto"/>
            </w:tcBorders>
            <w:shd w:val="clear" w:color="auto" w:fill="D9D9D9"/>
          </w:tcPr>
          <w:p w:rsidR="007D5B7A" w:rsidRPr="003407F5" w:rsidRDefault="007D5B7A" w:rsidP="00F036DE">
            <w:pPr>
              <w:widowControl/>
              <w:autoSpaceDE/>
              <w:autoSpaceDN/>
              <w:adjustRightInd/>
              <w:spacing w:before="120" w:after="120"/>
              <w:jc w:val="right"/>
              <w:rPr>
                <w:rFonts w:ascii="Times New Roman" w:eastAsia="Calibri" w:hAnsi="Times New Roman"/>
                <w:b/>
                <w:smallCaps/>
                <w:szCs w:val="22"/>
                <w:lang w:bidi="ar-SA"/>
              </w:rPr>
            </w:pPr>
            <w:r w:rsidRPr="007D5B7A">
              <w:rPr>
                <w:rFonts w:ascii="Times New Roman" w:eastAsia="Calibri" w:hAnsi="Times New Roman"/>
                <w:b/>
                <w:smallCaps/>
                <w:szCs w:val="22"/>
                <w:lang w:bidi="ar-SA"/>
              </w:rPr>
              <w:t>Selected Litigation</w:t>
            </w:r>
          </w:p>
        </w:tc>
      </w:tr>
      <w:tr w:rsidR="007D5B7A" w:rsidRPr="003407F5" w:rsidTr="00F036DE">
        <w:tc>
          <w:tcPr>
            <w:tcW w:w="5000" w:type="pct"/>
            <w:tcBorders>
              <w:top w:val="single" w:sz="18" w:space="0" w:color="auto"/>
            </w:tcBorders>
            <w:shd w:val="clear" w:color="auto" w:fill="auto"/>
          </w:tcPr>
          <w:p w:rsidR="007D5B7A" w:rsidRPr="003407F5" w:rsidRDefault="007D5B7A" w:rsidP="00F036DE">
            <w:pPr>
              <w:widowControl/>
              <w:autoSpaceDE/>
              <w:autoSpaceDN/>
              <w:adjustRightInd/>
              <w:jc w:val="right"/>
              <w:rPr>
                <w:rFonts w:ascii="Times New Roman" w:eastAsia="Calibri" w:hAnsi="Times New Roman"/>
                <w:b/>
                <w:smallCaps/>
                <w:szCs w:val="22"/>
                <w:lang w:bidi="ar-SA"/>
              </w:rPr>
            </w:pPr>
          </w:p>
        </w:tc>
      </w:tr>
    </w:tbl>
    <w:p w:rsidR="007D5B7A" w:rsidRDefault="007D5B7A" w:rsidP="007D5B7A">
      <w:pPr>
        <w:numPr>
          <w:ilvl w:val="0"/>
          <w:numId w:val="14"/>
        </w:numPr>
        <w:tabs>
          <w:tab w:val="clear" w:pos="432"/>
          <w:tab w:val="num" w:pos="270"/>
        </w:tabs>
        <w:ind w:left="270" w:hanging="270"/>
        <w:rPr>
          <w:rFonts w:ascii="Times New Roman" w:hAnsi="Times New Roman"/>
          <w:sz w:val="22"/>
          <w:szCs w:val="22"/>
        </w:rPr>
        <w:sectPr w:rsidR="007D5B7A" w:rsidSect="006572A2">
          <w:type w:val="continuous"/>
          <w:pgSz w:w="12240" w:h="15840" w:code="1"/>
          <w:pgMar w:top="720" w:right="1080" w:bottom="720" w:left="1080" w:header="360" w:footer="360" w:gutter="0"/>
          <w:cols w:space="720"/>
          <w:noEndnote/>
        </w:sectPr>
      </w:pPr>
    </w:p>
    <w:p w:rsidR="00BF3747" w:rsidRDefault="00BF3747" w:rsidP="00D72E14">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In the Supreme Court of the United States, </w:t>
      </w:r>
      <w:r w:rsidRPr="00BF3747">
        <w:rPr>
          <w:rFonts w:ascii="Times New Roman" w:hAnsi="Times New Roman"/>
          <w:i/>
          <w:sz w:val="22"/>
          <w:szCs w:val="22"/>
        </w:rPr>
        <w:t>Moore v Texas</w:t>
      </w:r>
      <w:r>
        <w:rPr>
          <w:rFonts w:ascii="Times New Roman" w:hAnsi="Times New Roman"/>
          <w:sz w:val="22"/>
          <w:szCs w:val="22"/>
        </w:rPr>
        <w:t>, Amicus Curiae, 2017 (holding that Texas cannot use</w:t>
      </w:r>
      <w:r w:rsidRPr="00BF3747">
        <w:rPr>
          <w:rFonts w:ascii="Times New Roman" w:hAnsi="Times New Roman"/>
          <w:sz w:val="22"/>
          <w:szCs w:val="22"/>
        </w:rPr>
        <w:t xml:space="preserve"> outdated definition of intellectual dis</w:t>
      </w:r>
      <w:r>
        <w:rPr>
          <w:rFonts w:ascii="Times New Roman" w:hAnsi="Times New Roman"/>
          <w:sz w:val="22"/>
          <w:szCs w:val="22"/>
        </w:rPr>
        <w:t>ability to determine whether</w:t>
      </w:r>
      <w:r w:rsidRPr="00BF3747">
        <w:rPr>
          <w:rFonts w:ascii="Times New Roman" w:hAnsi="Times New Roman"/>
          <w:sz w:val="22"/>
          <w:szCs w:val="22"/>
        </w:rPr>
        <w:t xml:space="preserve"> death penalty can be imposed</w:t>
      </w:r>
      <w:r>
        <w:rPr>
          <w:rFonts w:ascii="Times New Roman" w:hAnsi="Times New Roman"/>
          <w:sz w:val="22"/>
          <w:szCs w:val="22"/>
        </w:rPr>
        <w:t>)</w:t>
      </w:r>
      <w:r w:rsidRPr="00BF3747">
        <w:rPr>
          <w:rFonts w:ascii="Times New Roman" w:hAnsi="Times New Roman"/>
          <w:sz w:val="22"/>
          <w:szCs w:val="22"/>
        </w:rPr>
        <w:t>. ‎</w:t>
      </w:r>
    </w:p>
    <w:p w:rsidR="00D72E14" w:rsidRPr="00D72E14" w:rsidRDefault="00D72E14" w:rsidP="00D72E14">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In the Supreme Court of the United States, </w:t>
      </w:r>
      <w:r w:rsidRPr="00D72E14">
        <w:rPr>
          <w:rFonts w:ascii="Times New Roman" w:hAnsi="Times New Roman"/>
          <w:i/>
          <w:sz w:val="22"/>
          <w:szCs w:val="22"/>
        </w:rPr>
        <w:t>Zubik v. Burwell</w:t>
      </w:r>
      <w:r>
        <w:rPr>
          <w:rFonts w:ascii="Times New Roman" w:hAnsi="Times New Roman"/>
          <w:sz w:val="22"/>
          <w:szCs w:val="22"/>
        </w:rPr>
        <w:t>, Amicus Curiae, 2016.</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Inter-American Court of Human Rights, Expert Briefing on International Human Rights Standards Regarding Mental Health in Detention Facilities, August 2012.</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Washington v. Glucksberg</w:t>
      </w:r>
      <w:r w:rsidRPr="007D5B7A">
        <w:rPr>
          <w:rFonts w:ascii="Times New Roman" w:hAnsi="Times New Roman"/>
          <w:sz w:val="22"/>
          <w:szCs w:val="22"/>
        </w:rPr>
        <w:t xml:space="preserve">, 117 S. Ct. 2258 (1997) and </w:t>
      </w:r>
      <w:r w:rsidRPr="007D5B7A">
        <w:rPr>
          <w:rFonts w:ascii="Times New Roman" w:hAnsi="Times New Roman"/>
          <w:i/>
          <w:iCs/>
          <w:sz w:val="22"/>
          <w:szCs w:val="22"/>
        </w:rPr>
        <w:t>Vacco v. Quill</w:t>
      </w:r>
      <w:r w:rsidRPr="007D5B7A">
        <w:rPr>
          <w:rFonts w:ascii="Times New Roman" w:hAnsi="Times New Roman"/>
          <w:sz w:val="22"/>
          <w:szCs w:val="22"/>
        </w:rPr>
        <w:t>, 117 S. Ct. 2293 (1997). Amicus Curiae on Behalf of U.S.</w:t>
      </w:r>
      <w:r w:rsidRPr="007D5B7A">
        <w:rPr>
          <w:rFonts w:ascii="Times New Roman" w:hAnsi="Times New Roman"/>
          <w:sz w:val="22"/>
          <w:szCs w:val="22"/>
        </w:rPr>
        <w:tab/>
        <w:t>Law Professors.</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Daubert v. Merrell Dow</w:t>
      </w:r>
      <w:r w:rsidRPr="007D5B7A">
        <w:rPr>
          <w:rFonts w:ascii="Times New Roman" w:hAnsi="Times New Roman"/>
          <w:sz w:val="22"/>
          <w:szCs w:val="22"/>
        </w:rPr>
        <w:t>, U.S. Supreme Court 1993 Term. On the admissibility of scientific evidence in civil and criminal cases. Amicus Curiae for the American Society of Law, Medicine &amp; Ethics.</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New York Society of Surgeons v. Axelrod</w:t>
      </w:r>
      <w:r w:rsidRPr="007D5B7A">
        <w:rPr>
          <w:rFonts w:ascii="Times New Roman" w:hAnsi="Times New Roman"/>
          <w:sz w:val="22"/>
          <w:szCs w:val="22"/>
        </w:rPr>
        <w:t>, Court of Appeals, State of New York</w:t>
      </w:r>
      <w:r w:rsidR="006A3840" w:rsidRPr="007D5B7A">
        <w:rPr>
          <w:rFonts w:ascii="Times New Roman" w:hAnsi="Times New Roman"/>
          <w:sz w:val="22"/>
          <w:szCs w:val="22"/>
        </w:rPr>
        <w:t>’</w:t>
      </w:r>
      <w:r w:rsidRPr="007D5B7A">
        <w:rPr>
          <w:rFonts w:ascii="Times New Roman" w:hAnsi="Times New Roman"/>
          <w:sz w:val="22"/>
          <w:szCs w:val="22"/>
        </w:rPr>
        <w:t>s highest court, 1991. Personal Amicus Brief with the Public Health Association of NYC and others on the side of the NYS Commissioner of Public Health.</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International Union, United Auto Workers v. Johnson Controls</w:t>
      </w:r>
      <w:r w:rsidRPr="007D5B7A">
        <w:rPr>
          <w:rFonts w:ascii="Times New Roman" w:hAnsi="Times New Roman"/>
          <w:sz w:val="22"/>
          <w:szCs w:val="22"/>
        </w:rPr>
        <w:t xml:space="preserve">, U.S. Supreme Court, 1991. American Society of Law &amp; Medicine Amicus brief with the American Public Health Association and others arguing that a company </w:t>
      </w:r>
      <w:r w:rsidR="006A3840" w:rsidRPr="007D5B7A">
        <w:rPr>
          <w:rFonts w:ascii="Times New Roman" w:hAnsi="Times New Roman"/>
          <w:sz w:val="22"/>
          <w:szCs w:val="22"/>
        </w:rPr>
        <w:t>“</w:t>
      </w:r>
      <w:r w:rsidRPr="007D5B7A">
        <w:rPr>
          <w:rFonts w:ascii="Times New Roman" w:hAnsi="Times New Roman"/>
          <w:sz w:val="22"/>
          <w:szCs w:val="22"/>
        </w:rPr>
        <w:t>fetal protection</w:t>
      </w:r>
      <w:r w:rsidR="006A3840" w:rsidRPr="007D5B7A">
        <w:rPr>
          <w:rFonts w:ascii="Times New Roman" w:hAnsi="Times New Roman"/>
          <w:sz w:val="22"/>
          <w:szCs w:val="22"/>
        </w:rPr>
        <w:t>”</w:t>
      </w:r>
      <w:r w:rsidRPr="007D5B7A">
        <w:rPr>
          <w:rFonts w:ascii="Times New Roman" w:hAnsi="Times New Roman"/>
          <w:sz w:val="22"/>
          <w:szCs w:val="22"/>
        </w:rPr>
        <w:t xml:space="preserve"> policy violates Title VII of the Civil Rights Act as discriminatory to women.</w:t>
      </w:r>
    </w:p>
    <w:p w:rsidR="00113D2C"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X v. United Kingdom</w:t>
      </w:r>
      <w:r w:rsidRPr="007D5B7A">
        <w:rPr>
          <w:rFonts w:ascii="Times New Roman" w:hAnsi="Times New Roman"/>
          <w:sz w:val="22"/>
          <w:szCs w:val="22"/>
        </w:rPr>
        <w:t>, European Court of Human Rights, Judgment given November 5, 1981. The lead in a series of four landmark cases brought before the European Court. The Court found that the United Kingdom government had violated Article 5 of the European Convention of Human Rights requiring a periodic judicial review of detention. The United Kingdom government complied with the Court</w:t>
      </w:r>
      <w:r w:rsidR="006A3840" w:rsidRPr="007D5B7A">
        <w:rPr>
          <w:rFonts w:ascii="Times New Roman" w:hAnsi="Times New Roman"/>
          <w:sz w:val="22"/>
          <w:szCs w:val="22"/>
        </w:rPr>
        <w:t>’</w:t>
      </w:r>
      <w:r w:rsidRPr="007D5B7A">
        <w:rPr>
          <w:rFonts w:ascii="Times New Roman" w:hAnsi="Times New Roman"/>
          <w:sz w:val="22"/>
          <w:szCs w:val="22"/>
        </w:rPr>
        <w:t xml:space="preserve">s judgment by enacting the Mental Health (Amendment) Act 1982. See publications of the European Court of Human </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Rights, Series B: Pleadings, Oral Arguments and Documents, Vol. 41, 1980-82, Case of X v. the United Kingdom, Council of Europe, 1985.</w:t>
      </w:r>
    </w:p>
    <w:p w:rsidR="00145F6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Winterwerp v. The Netherlands</w:t>
      </w:r>
      <w:r w:rsidRPr="007D5B7A">
        <w:rPr>
          <w:rFonts w:ascii="Times New Roman" w:hAnsi="Times New Roman"/>
          <w:sz w:val="22"/>
          <w:szCs w:val="22"/>
        </w:rPr>
        <w:t xml:space="preserve">, European Court of Human Rights, Judgment given October 24, 1979. The European Court found a violation under </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sz w:val="22"/>
          <w:szCs w:val="22"/>
        </w:rPr>
        <w:t>5 and 6 of the Convention which requires a determination by a court prior to the deprivation of a civil right. The European Court required a judicial competency hearing to be introduced by each member-state in the Council of Europe.</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Clarke v. The United Kingdom</w:t>
      </w:r>
      <w:r w:rsidRPr="007D5B7A">
        <w:rPr>
          <w:rFonts w:ascii="Times New Roman" w:hAnsi="Times New Roman"/>
          <w:sz w:val="22"/>
          <w:szCs w:val="22"/>
        </w:rPr>
        <w:t>, European Commission of Human Rights, Decision given May 1981. The case concerned seclusion and restraint. The European Commission held the case admissible under Article 3 of the Convention, which prohibits inhuman and degrading treatment. The omission adjudicated a settlement adopting detailed minimal standards for restraint and seclusion in the United Kingdom.</w:t>
      </w:r>
    </w:p>
    <w:p w:rsidR="00A837C5" w:rsidRPr="007D5B7A"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Ashingdane v. The United Kingdom</w:t>
      </w:r>
      <w:r w:rsidRPr="007D5B7A">
        <w:rPr>
          <w:rFonts w:ascii="Times New Roman" w:hAnsi="Times New Roman"/>
          <w:sz w:val="22"/>
          <w:szCs w:val="22"/>
        </w:rPr>
        <w:t>, European Commission and Court of Human Rights, Judgment given 1985. Claim involving denial of access to the courts under the Mental Health Act. The European Court found no violation of Article 6 which proscribes denial of civil and political rights.</w:t>
      </w:r>
    </w:p>
    <w:p w:rsidR="00A837C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7D5B7A">
        <w:rPr>
          <w:rFonts w:ascii="Times New Roman" w:hAnsi="Times New Roman"/>
          <w:i/>
          <w:iCs/>
          <w:sz w:val="22"/>
          <w:szCs w:val="22"/>
        </w:rPr>
        <w:t>In re Calderstones Hospital</w:t>
      </w:r>
      <w:r w:rsidRPr="007D5B7A">
        <w:rPr>
          <w:rFonts w:ascii="Times New Roman" w:hAnsi="Times New Roman"/>
          <w:sz w:val="22"/>
          <w:szCs w:val="22"/>
        </w:rPr>
        <w:t>, High Court (U.K.), July, 1984. Obtained the right to vote for institutionalized persons with mental illness and mental handicap in the United Kingdom.</w:t>
      </w:r>
    </w:p>
    <w:p w:rsidR="00763B82" w:rsidRDefault="00763B82" w:rsidP="00122FE2">
      <w:pPr>
        <w:widowControl/>
        <w:autoSpaceDE/>
        <w:autoSpaceDN/>
        <w:adjustRightInd/>
        <w:jc w:val="right"/>
        <w:rPr>
          <w:rFonts w:ascii="Times New Roman" w:eastAsia="Calibri" w:hAnsi="Times New Roman"/>
          <w:b/>
          <w:smallCaps/>
          <w:szCs w:val="22"/>
          <w:lang w:bidi="ar-SA"/>
        </w:rPr>
        <w:sectPr w:rsidR="00763B82" w:rsidSect="00763B82">
          <w:type w:val="continuous"/>
          <w:pgSz w:w="12240" w:h="15840" w:code="1"/>
          <w:pgMar w:top="720" w:right="1080" w:bottom="720" w:left="1080" w:header="360" w:footer="360" w:gutter="0"/>
          <w:cols w:num="2" w:space="720"/>
          <w:noEndnote/>
        </w:sectPr>
      </w:pPr>
    </w:p>
    <w:tbl>
      <w:tblPr>
        <w:tblW w:w="5000" w:type="pct"/>
        <w:tblLayout w:type="fixed"/>
        <w:tblCellMar>
          <w:left w:w="115" w:type="dxa"/>
          <w:right w:w="115" w:type="dxa"/>
        </w:tblCellMar>
        <w:tblLook w:val="04A0" w:firstRow="1" w:lastRow="0" w:firstColumn="1" w:lastColumn="0" w:noHBand="0" w:noVBand="1"/>
      </w:tblPr>
      <w:tblGrid>
        <w:gridCol w:w="10080"/>
      </w:tblGrid>
      <w:tr w:rsidR="006729D7" w:rsidRPr="006729D7" w:rsidTr="006729D7">
        <w:tc>
          <w:tcPr>
            <w:tcW w:w="5000" w:type="pct"/>
            <w:tcBorders>
              <w:bottom w:val="single" w:sz="18" w:space="0" w:color="auto"/>
            </w:tcBorders>
            <w:shd w:val="clear" w:color="auto" w:fill="auto"/>
          </w:tcPr>
          <w:p w:rsidR="006729D7" w:rsidRPr="007D5B7A" w:rsidRDefault="006729D7" w:rsidP="006729D7">
            <w:pPr>
              <w:widowControl/>
              <w:autoSpaceDE/>
              <w:autoSpaceDN/>
              <w:adjustRightInd/>
              <w:jc w:val="right"/>
              <w:rPr>
                <w:rFonts w:ascii="Times New Roman" w:eastAsia="Calibri" w:hAnsi="Times New Roman"/>
                <w:b/>
                <w:smallCaps/>
                <w:szCs w:val="22"/>
                <w:lang w:bidi="ar-SA"/>
              </w:rPr>
            </w:pPr>
          </w:p>
        </w:tc>
      </w:tr>
      <w:tr w:rsidR="007D5B7A" w:rsidRPr="003407F5" w:rsidTr="00F036DE">
        <w:tc>
          <w:tcPr>
            <w:tcW w:w="5000" w:type="pct"/>
            <w:tcBorders>
              <w:top w:val="single" w:sz="18" w:space="0" w:color="auto"/>
              <w:left w:val="single" w:sz="18" w:space="0" w:color="auto"/>
              <w:bottom w:val="single" w:sz="18" w:space="0" w:color="auto"/>
              <w:right w:val="single" w:sz="18" w:space="0" w:color="auto"/>
            </w:tcBorders>
            <w:shd w:val="clear" w:color="auto" w:fill="D9D9D9"/>
          </w:tcPr>
          <w:p w:rsidR="007D5B7A" w:rsidRPr="003407F5" w:rsidRDefault="007D5B7A" w:rsidP="00F036DE">
            <w:pPr>
              <w:widowControl/>
              <w:autoSpaceDE/>
              <w:autoSpaceDN/>
              <w:adjustRightInd/>
              <w:spacing w:before="120" w:after="120"/>
              <w:jc w:val="right"/>
              <w:rPr>
                <w:rFonts w:ascii="Times New Roman" w:eastAsia="Calibri" w:hAnsi="Times New Roman"/>
                <w:b/>
                <w:smallCaps/>
                <w:szCs w:val="22"/>
                <w:lang w:bidi="ar-SA"/>
              </w:rPr>
            </w:pPr>
            <w:r w:rsidRPr="007D5B7A">
              <w:rPr>
                <w:rFonts w:ascii="Times New Roman" w:eastAsia="Calibri" w:hAnsi="Times New Roman"/>
                <w:b/>
                <w:smallCaps/>
                <w:szCs w:val="22"/>
                <w:lang w:bidi="ar-SA"/>
              </w:rPr>
              <w:t>Selected National and International Keynote Addresses</w:t>
            </w:r>
          </w:p>
        </w:tc>
      </w:tr>
      <w:tr w:rsidR="007D5B7A" w:rsidRPr="003407F5" w:rsidTr="00F036DE">
        <w:tc>
          <w:tcPr>
            <w:tcW w:w="5000" w:type="pct"/>
            <w:tcBorders>
              <w:top w:val="single" w:sz="18" w:space="0" w:color="auto"/>
            </w:tcBorders>
            <w:shd w:val="clear" w:color="auto" w:fill="auto"/>
          </w:tcPr>
          <w:p w:rsidR="007D5B7A" w:rsidRPr="003407F5" w:rsidRDefault="007D5B7A" w:rsidP="00F036DE">
            <w:pPr>
              <w:widowControl/>
              <w:autoSpaceDE/>
              <w:autoSpaceDN/>
              <w:adjustRightInd/>
              <w:jc w:val="right"/>
              <w:rPr>
                <w:rFonts w:ascii="Times New Roman" w:eastAsia="Calibri" w:hAnsi="Times New Roman"/>
                <w:b/>
                <w:smallCaps/>
                <w:szCs w:val="22"/>
                <w:lang w:bidi="ar-SA"/>
              </w:rPr>
            </w:pPr>
          </w:p>
        </w:tc>
      </w:tr>
    </w:tbl>
    <w:p w:rsidR="00153548" w:rsidRDefault="00153548" w:rsidP="00F11E7C">
      <w:pPr>
        <w:rPr>
          <w:rFonts w:ascii="Times New Roman" w:hAnsi="Times New Roman"/>
          <w:sz w:val="22"/>
          <w:szCs w:val="22"/>
        </w:rPr>
        <w:sectPr w:rsidR="00153548" w:rsidSect="006572A2">
          <w:type w:val="continuous"/>
          <w:pgSz w:w="12240" w:h="15840" w:code="1"/>
          <w:pgMar w:top="720" w:right="1080" w:bottom="720" w:left="1080" w:header="360" w:footer="360" w:gutter="0"/>
          <w:cols w:space="720"/>
          <w:noEndnote/>
        </w:sectPr>
      </w:pPr>
    </w:p>
    <w:p w:rsidR="00C2359E" w:rsidRPr="00496BF6" w:rsidRDefault="00C2359E" w:rsidP="00496BF6">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The 2017 </w:t>
      </w:r>
      <w:r w:rsidRPr="00C2359E">
        <w:rPr>
          <w:rFonts w:ascii="Times New Roman" w:hAnsi="Times New Roman"/>
          <w:sz w:val="22"/>
          <w:szCs w:val="22"/>
        </w:rPr>
        <w:t xml:space="preserve">Wyng-Hatton </w:t>
      </w:r>
      <w:r>
        <w:rPr>
          <w:rFonts w:ascii="Times New Roman" w:hAnsi="Times New Roman"/>
          <w:sz w:val="22"/>
          <w:szCs w:val="22"/>
        </w:rPr>
        <w:t xml:space="preserve">Distinguished Lecture, </w:t>
      </w:r>
      <w:r w:rsidRPr="00C2359E">
        <w:rPr>
          <w:rFonts w:ascii="Times New Roman" w:hAnsi="Times New Roman"/>
          <w:sz w:val="22"/>
          <w:szCs w:val="22"/>
        </w:rPr>
        <w:t>The Power of Law as a Tool for Health and Justice</w:t>
      </w:r>
      <w:r>
        <w:rPr>
          <w:rFonts w:ascii="Times New Roman" w:hAnsi="Times New Roman"/>
          <w:sz w:val="22"/>
          <w:szCs w:val="22"/>
        </w:rPr>
        <w:t xml:space="preserve">, Hong Kong, </w:t>
      </w:r>
      <w:r w:rsidRPr="00C2359E">
        <w:rPr>
          <w:rFonts w:ascii="Times New Roman" w:hAnsi="Times New Roman"/>
          <w:sz w:val="22"/>
          <w:szCs w:val="22"/>
        </w:rPr>
        <w:t>8 November 2017</w:t>
      </w:r>
      <w:r w:rsidR="00496BF6">
        <w:rPr>
          <w:rFonts w:ascii="MS Mincho" w:eastAsia="MS Mincho" w:hAnsi="MS Mincho" w:cs="MS Mincho"/>
          <w:sz w:val="22"/>
          <w:szCs w:val="22"/>
        </w:rPr>
        <w:t>.</w:t>
      </w:r>
    </w:p>
    <w:p w:rsidR="00B0738E" w:rsidRDefault="00B0738E" w:rsidP="00113D2C">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“Movers and Shakers in Global Health: A Dialogue with Professor Lawrence O. Gostin &amp; Dame Sally Davies,” Uni</w:t>
      </w:r>
      <w:r w:rsidR="00496BF6">
        <w:rPr>
          <w:rFonts w:ascii="Times New Roman" w:hAnsi="Times New Roman"/>
          <w:sz w:val="22"/>
          <w:szCs w:val="22"/>
        </w:rPr>
        <w:t>versity of Hong Kong, 7 November</w:t>
      </w:r>
      <w:r>
        <w:rPr>
          <w:rFonts w:ascii="Times New Roman" w:hAnsi="Times New Roman"/>
          <w:sz w:val="22"/>
          <w:szCs w:val="22"/>
        </w:rPr>
        <w:t xml:space="preserve"> 2017.</w:t>
      </w:r>
    </w:p>
    <w:p w:rsidR="00F11E7C" w:rsidRDefault="00F11E7C" w:rsidP="00113D2C">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Global Health Law Symposium, </w:t>
      </w:r>
      <w:r w:rsidR="00427965">
        <w:rPr>
          <w:rFonts w:ascii="Times New Roman" w:hAnsi="Times New Roman"/>
          <w:sz w:val="22"/>
          <w:szCs w:val="22"/>
        </w:rPr>
        <w:t>Guilin</w:t>
      </w:r>
      <w:r>
        <w:rPr>
          <w:rFonts w:ascii="Times New Roman" w:hAnsi="Times New Roman"/>
          <w:sz w:val="22"/>
          <w:szCs w:val="22"/>
        </w:rPr>
        <w:t>, China, July 2, 2017.</w:t>
      </w:r>
    </w:p>
    <w:p w:rsidR="00674376" w:rsidRDefault="00674376" w:rsidP="00113D2C">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CDC Director, Distinguished Lecture, Centers for Disease Control and Prevention, Atlanta, GA, February 1, 2017.</w:t>
      </w:r>
    </w:p>
    <w:p w:rsidR="00674376" w:rsidRDefault="00674376" w:rsidP="00113D2C">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 xml:space="preserve">Randolph W. Thrower Distinguished Lecture Celebrating the Centennial of Emory University School of Law, Atlanta, GA, February 2, 2017. </w:t>
      </w:r>
    </w:p>
    <w:p w:rsidR="00736E9C" w:rsidRDefault="00736E9C" w:rsidP="00113D2C">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Marsilus Kolleg Keynote Address, Health for All by 2030, Heidelberg, Germany, 17 February 2017.</w:t>
      </w:r>
    </w:p>
    <w:p w:rsidR="00113D2C" w:rsidRPr="00113D2C" w:rsidRDefault="00113D2C" w:rsidP="00113D2C">
      <w:pPr>
        <w:widowControl/>
        <w:numPr>
          <w:ilvl w:val="0"/>
          <w:numId w:val="14"/>
        </w:numPr>
        <w:tabs>
          <w:tab w:val="clear" w:pos="432"/>
          <w:tab w:val="num" w:pos="270"/>
        </w:tabs>
        <w:ind w:left="270" w:hanging="270"/>
        <w:rPr>
          <w:rFonts w:ascii="Times New Roman" w:hAnsi="Times New Roman"/>
          <w:sz w:val="22"/>
          <w:szCs w:val="22"/>
        </w:rPr>
      </w:pPr>
      <w:r w:rsidRPr="00113D2C">
        <w:rPr>
          <w:rFonts w:ascii="Times New Roman" w:hAnsi="Times New Roman"/>
          <w:sz w:val="22"/>
          <w:szCs w:val="22"/>
        </w:rPr>
        <w:t xml:space="preserve">Georgetown University, Think Big: Answering the Defining Social Question: What is the Most Important Issue Facing Future Generations, October 8, 2016, available at </w:t>
      </w:r>
      <w:hyperlink r:id="rId274" w:history="1">
        <w:r w:rsidRPr="00C3251C">
          <w:rPr>
            <w:rStyle w:val="Hyperlink"/>
            <w:rFonts w:ascii="Times New Roman" w:hAnsi="Times New Roman"/>
            <w:sz w:val="22"/>
            <w:szCs w:val="22"/>
          </w:rPr>
          <w:t>https://www.youtube.com/watch?v=qXSLPPH0jAQ&amp;feature=youtu.be</w:t>
        </w:r>
      </w:hyperlink>
      <w:r>
        <w:rPr>
          <w:rFonts w:ascii="Times New Roman" w:hAnsi="Times New Roman"/>
          <w:sz w:val="22"/>
          <w:szCs w:val="22"/>
        </w:rPr>
        <w:t xml:space="preserve"> </w:t>
      </w:r>
    </w:p>
    <w:p w:rsidR="00113D2C" w:rsidRPr="00113D2C" w:rsidRDefault="00113D2C" w:rsidP="00113D2C">
      <w:pPr>
        <w:widowControl/>
        <w:numPr>
          <w:ilvl w:val="0"/>
          <w:numId w:val="14"/>
        </w:numPr>
        <w:tabs>
          <w:tab w:val="clear" w:pos="432"/>
          <w:tab w:val="num" w:pos="270"/>
        </w:tabs>
        <w:ind w:left="270" w:hanging="270"/>
        <w:rPr>
          <w:rFonts w:ascii="Times New Roman" w:hAnsi="Times New Roman"/>
          <w:sz w:val="22"/>
          <w:szCs w:val="22"/>
        </w:rPr>
      </w:pPr>
      <w:r w:rsidRPr="00113D2C">
        <w:rPr>
          <w:rFonts w:ascii="Times New Roman" w:hAnsi="Times New Roman"/>
          <w:sz w:val="22"/>
          <w:szCs w:val="22"/>
        </w:rPr>
        <w:t xml:space="preserve">Children’s National Hospital Grand Rounds, Global Health Justice, Politics &amp; Human Rights in the AIDS Pandemic, November 30, 2016, available at </w:t>
      </w:r>
      <w:hyperlink r:id="rId275" w:history="1">
        <w:r w:rsidRPr="00C3251C">
          <w:rPr>
            <w:rStyle w:val="Hyperlink"/>
            <w:rFonts w:ascii="Times New Roman" w:hAnsi="Times New Roman"/>
            <w:sz w:val="22"/>
            <w:szCs w:val="22"/>
          </w:rPr>
          <w:t>https://www.youtube.com/watch?v=Xhgaq_6HcO0&amp;feature=youtu.be</w:t>
        </w:r>
      </w:hyperlink>
      <w:r>
        <w:rPr>
          <w:rFonts w:ascii="Times New Roman" w:hAnsi="Times New Roman"/>
          <w:sz w:val="22"/>
          <w:szCs w:val="22"/>
        </w:rPr>
        <w:t xml:space="preserve">. </w:t>
      </w:r>
    </w:p>
    <w:p w:rsidR="00F1619C" w:rsidRDefault="00F1619C" w:rsidP="00957A45">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Asia Launch of the Commission on a Global Health Risk Framework for the Future, Hong Kong, China, March 13, 2016.</w:t>
      </w:r>
    </w:p>
    <w:p w:rsidR="00957A45" w:rsidRPr="00957A45" w:rsidRDefault="00957A45" w:rsidP="00957A45">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Global Health Working Group, 2016 G7 Summit, Tokyo, Japan, December 16-17, 2015 (to prepare G7 Summit agenda hosted by Prime Minister Abe, Japan).</w:t>
      </w:r>
    </w:p>
    <w:p w:rsidR="003F3E78" w:rsidRDefault="003F3E78" w:rsidP="00122FE2">
      <w:pPr>
        <w:widowControl/>
        <w:numPr>
          <w:ilvl w:val="0"/>
          <w:numId w:val="14"/>
        </w:numPr>
        <w:tabs>
          <w:tab w:val="clear" w:pos="432"/>
          <w:tab w:val="num" w:pos="270"/>
        </w:tabs>
        <w:ind w:left="270" w:hanging="270"/>
        <w:rPr>
          <w:rFonts w:ascii="Times New Roman" w:hAnsi="Times New Roman"/>
          <w:sz w:val="22"/>
          <w:szCs w:val="22"/>
        </w:rPr>
      </w:pPr>
      <w:r w:rsidRPr="003F3E78">
        <w:rPr>
          <w:rFonts w:ascii="Times New Roman" w:hAnsi="Times New Roman"/>
          <w:sz w:val="22"/>
          <w:szCs w:val="22"/>
        </w:rPr>
        <w:t>Prin</w:t>
      </w:r>
      <w:r>
        <w:rPr>
          <w:rFonts w:ascii="Times New Roman" w:hAnsi="Times New Roman"/>
          <w:sz w:val="22"/>
          <w:szCs w:val="22"/>
        </w:rPr>
        <w:t xml:space="preserve">ce Mahidol Award Conference, </w:t>
      </w:r>
      <w:r w:rsidRPr="003F3E78">
        <w:rPr>
          <w:rFonts w:ascii="Times New Roman" w:hAnsi="Times New Roman"/>
          <w:sz w:val="22"/>
          <w:szCs w:val="22"/>
        </w:rPr>
        <w:t>Priority Settin</w:t>
      </w:r>
      <w:r>
        <w:rPr>
          <w:rFonts w:ascii="Times New Roman" w:hAnsi="Times New Roman"/>
          <w:sz w:val="22"/>
          <w:szCs w:val="22"/>
        </w:rPr>
        <w:t>g fo</w:t>
      </w:r>
      <w:r w:rsidR="00E95C3D">
        <w:rPr>
          <w:rFonts w:ascii="Times New Roman" w:hAnsi="Times New Roman"/>
          <w:sz w:val="22"/>
          <w:szCs w:val="22"/>
        </w:rPr>
        <w:t>r Universal Health Coverage,</w:t>
      </w:r>
      <w:r w:rsidRPr="003F3E78">
        <w:rPr>
          <w:rFonts w:ascii="Times New Roman" w:hAnsi="Times New Roman"/>
          <w:sz w:val="22"/>
          <w:szCs w:val="22"/>
        </w:rPr>
        <w:t xml:space="preserve"> January </w:t>
      </w:r>
      <w:r w:rsidR="00E95C3D">
        <w:rPr>
          <w:rFonts w:ascii="Times New Roman" w:hAnsi="Times New Roman"/>
          <w:sz w:val="22"/>
          <w:szCs w:val="22"/>
        </w:rPr>
        <w:t xml:space="preserve">30, </w:t>
      </w:r>
      <w:r w:rsidRPr="003F3E78">
        <w:rPr>
          <w:rFonts w:ascii="Times New Roman" w:hAnsi="Times New Roman"/>
          <w:sz w:val="22"/>
          <w:szCs w:val="22"/>
        </w:rPr>
        <w:t>2016</w:t>
      </w:r>
      <w:r w:rsidR="00D66654">
        <w:rPr>
          <w:rFonts w:ascii="Times New Roman" w:hAnsi="Times New Roman"/>
          <w:sz w:val="22"/>
          <w:szCs w:val="22"/>
        </w:rPr>
        <w:t>,</w:t>
      </w:r>
      <w:r w:rsidRPr="003F3E78">
        <w:rPr>
          <w:rFonts w:ascii="Times New Roman" w:hAnsi="Times New Roman"/>
          <w:sz w:val="22"/>
          <w:szCs w:val="22"/>
        </w:rPr>
        <w:t xml:space="preserve"> Bangkok, Thailand.</w:t>
      </w:r>
      <w:r>
        <w:rPr>
          <w:rFonts w:ascii="Times New Roman" w:hAnsi="Times New Roman"/>
          <w:sz w:val="22"/>
          <w:szCs w:val="22"/>
        </w:rPr>
        <w:t xml:space="preserve"> Welcome Dinner Keynote Debate: “</w:t>
      </w:r>
      <w:r w:rsidR="00E95C3D" w:rsidRPr="00E95C3D">
        <w:rPr>
          <w:rFonts w:ascii="Times New Roman" w:hAnsi="Times New Roman"/>
          <w:sz w:val="22"/>
          <w:szCs w:val="22"/>
        </w:rPr>
        <w:t>This house believes that cost-effectiveness is more important than human rights for se</w:t>
      </w:r>
      <w:r w:rsidR="00E95C3D">
        <w:rPr>
          <w:rFonts w:ascii="Times New Roman" w:hAnsi="Times New Roman"/>
          <w:sz w:val="22"/>
          <w:szCs w:val="22"/>
        </w:rPr>
        <w:t>tting health priorities.” Debate winner advocating for human rights.</w:t>
      </w:r>
    </w:p>
    <w:p w:rsidR="00225325" w:rsidRDefault="00225325" w:rsidP="00122FE2">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International Symposium on Middle East Respiratory Syndrome, Seoul National University, with WHO and CDC of Korea, December 14, 2015.</w:t>
      </w:r>
    </w:p>
    <w:p w:rsidR="002F2468" w:rsidRDefault="00F4439B" w:rsidP="00122FE2">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FDA Commissioner’s Global Health Leadership Lecture and Award, Food and Drug Administration,</w:t>
      </w:r>
      <w:r w:rsidR="002F2468">
        <w:rPr>
          <w:rFonts w:ascii="Times New Roman" w:hAnsi="Times New Roman"/>
          <w:sz w:val="22"/>
          <w:szCs w:val="22"/>
        </w:rPr>
        <w:t xml:space="preserve"> FDA, December 16, 2014.</w:t>
      </w:r>
    </w:p>
    <w:p w:rsidR="002F2468" w:rsidRDefault="002F2468" w:rsidP="00122FE2">
      <w:pPr>
        <w:widowControl/>
        <w:numPr>
          <w:ilvl w:val="0"/>
          <w:numId w:val="14"/>
        </w:numPr>
        <w:tabs>
          <w:tab w:val="clear" w:pos="432"/>
          <w:tab w:val="num" w:pos="270"/>
        </w:tabs>
        <w:ind w:left="270" w:hanging="270"/>
        <w:rPr>
          <w:rFonts w:ascii="Times New Roman" w:hAnsi="Times New Roman"/>
          <w:sz w:val="22"/>
          <w:szCs w:val="22"/>
        </w:rPr>
      </w:pPr>
      <w:r>
        <w:rPr>
          <w:rFonts w:ascii="Times New Roman" w:hAnsi="Times New Roman"/>
          <w:sz w:val="22"/>
          <w:szCs w:val="22"/>
        </w:rPr>
        <w:t>Harvard School of Public Health, Dean’s Distinguished Lecture, “Global Health Law,” Harvard University, December 10, 2014.</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United Nations and Global Colloquium of University Presidents, </w:t>
      </w:r>
      <w:r w:rsidR="006A3840" w:rsidRPr="00153548">
        <w:rPr>
          <w:rFonts w:ascii="Times New Roman" w:hAnsi="Times New Roman"/>
          <w:sz w:val="22"/>
          <w:szCs w:val="22"/>
        </w:rPr>
        <w:t>“</w:t>
      </w:r>
      <w:r w:rsidRPr="00153548">
        <w:rPr>
          <w:rFonts w:ascii="Times New Roman" w:hAnsi="Times New Roman"/>
          <w:sz w:val="22"/>
          <w:szCs w:val="22"/>
        </w:rPr>
        <w:t>The Sustainable Development Goals,</w:t>
      </w:r>
      <w:r w:rsidR="006A3840" w:rsidRPr="00153548">
        <w:rPr>
          <w:rFonts w:ascii="Times New Roman" w:hAnsi="Times New Roman"/>
          <w:sz w:val="22"/>
          <w:szCs w:val="22"/>
        </w:rPr>
        <w:t>”</w:t>
      </w:r>
      <w:r w:rsidRPr="00153548">
        <w:rPr>
          <w:rFonts w:ascii="Times New Roman" w:hAnsi="Times New Roman"/>
          <w:sz w:val="22"/>
          <w:szCs w:val="22"/>
        </w:rPr>
        <w:t xml:space="preserve"> New York University, March 13-14, 2013, hosted by UN Secretary-General Ban ki Moon. </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United Nations High Level Summit on NCDs, </w:t>
      </w:r>
      <w:r w:rsidR="006A3840" w:rsidRPr="00153548">
        <w:rPr>
          <w:rFonts w:ascii="Times New Roman" w:hAnsi="Times New Roman"/>
          <w:sz w:val="22"/>
          <w:szCs w:val="22"/>
        </w:rPr>
        <w:t>“</w:t>
      </w:r>
      <w:r w:rsidRPr="00153548">
        <w:rPr>
          <w:rFonts w:ascii="Times New Roman" w:hAnsi="Times New Roman"/>
          <w:sz w:val="22"/>
          <w:szCs w:val="22"/>
        </w:rPr>
        <w:t>Legal Capacity Building for the Prevention of NCDs,</w:t>
      </w:r>
      <w:r w:rsidR="006A3840" w:rsidRPr="00153548">
        <w:rPr>
          <w:rFonts w:ascii="Times New Roman" w:hAnsi="Times New Roman"/>
          <w:sz w:val="22"/>
          <w:szCs w:val="22"/>
        </w:rPr>
        <w:t>”</w:t>
      </w:r>
      <w:r w:rsidRPr="00153548">
        <w:rPr>
          <w:rFonts w:ascii="Times New Roman" w:hAnsi="Times New Roman"/>
          <w:sz w:val="22"/>
          <w:szCs w:val="22"/>
        </w:rPr>
        <w:t xml:space="preserve"> Sponsored by Australia, Bulgaria, Italy, UNDP, and IDLO, United Nations, New York, September 20, 2011.</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A Unified Post-MDG Global health Framework Through the Joint Action and Learning Initiative, Rockefeller Foundation Estate, Bellagio, Italy, February 20-24, 2012.</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Joint Action and Learning Initiative on National and Global Responsibilities for Health, Delhi Consultation on Fair and Effective Global Governance for Health, Delhi, India, 2-4 May 2011.</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Global health, Global Goods, and International Community, University of Manchester, 1-3 2011. World Cancer Congress, Plenary Address: Legislation, Litigation, and Regulation – The Untapped Potential of Public Health Law in Cancer Control, Shenzhen, China, August 20</w:t>
      </w:r>
      <w:r w:rsidRPr="00153548">
        <w:rPr>
          <w:rFonts w:ascii="Times New Roman" w:hAnsi="Times New Roman"/>
          <w:sz w:val="22"/>
          <w:szCs w:val="22"/>
          <w:vertAlign w:val="superscript"/>
        </w:rPr>
        <w:t>th</w:t>
      </w:r>
      <w:r w:rsidRPr="00153548">
        <w:rPr>
          <w:rFonts w:ascii="Times New Roman" w:hAnsi="Times New Roman"/>
          <w:sz w:val="22"/>
          <w:szCs w:val="22"/>
        </w:rPr>
        <w:t>, 2010.</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World Cancer Leaders</w:t>
      </w:r>
      <w:r w:rsidR="006A3840" w:rsidRPr="00153548">
        <w:rPr>
          <w:rFonts w:ascii="Times New Roman" w:hAnsi="Times New Roman"/>
          <w:sz w:val="22"/>
          <w:szCs w:val="22"/>
        </w:rPr>
        <w:t>’</w:t>
      </w:r>
      <w:r w:rsidRPr="00153548">
        <w:rPr>
          <w:rFonts w:ascii="Times New Roman" w:hAnsi="Times New Roman"/>
          <w:sz w:val="22"/>
          <w:szCs w:val="22"/>
        </w:rPr>
        <w:t xml:space="preserve"> Summit (WHO, World Economic Forum, Union of International Cancer Control), 19 August 2010, Shenzhen, China.</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Sino-American Health Reform Forum: Role &amp; Function of Law, Co-Chair, Tsinghua University Law School, August 15-16, 2010, Beijing, China.</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Medico International, Health Justice—Worldwide, Berlin, September 17, 2010.</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Central Commission of the Communist Party of Vietnam, Realising the Rights to Health and Development for All, Keynote Address: A Human Rights and Social Justice Strategy for Tackling Global Health, Climate Change, and Food Security – A Proposal for a Global Plan for Justice, Hanoi, 28 October 2009, available at </w:t>
      </w:r>
      <w:hyperlink r:id="rId276" w:history="1">
        <w:r w:rsidRPr="00153548">
          <w:rPr>
            <w:rStyle w:val="Hyperlink"/>
            <w:rFonts w:ascii="Times New Roman" w:hAnsi="Times New Roman"/>
            <w:sz w:val="22"/>
            <w:szCs w:val="22"/>
          </w:rPr>
          <w:t>http://www.theage.com.au/opinion/society-and-culture/unhealthy-focus-on-disasters-20091025-heo3.html</w:t>
        </w:r>
      </w:hyperlink>
      <w:r w:rsidRPr="00153548">
        <w:rPr>
          <w:rFonts w:ascii="Times New Roman" w:hAnsi="Times New Roman"/>
          <w:sz w:val="22"/>
          <w:szCs w:val="22"/>
        </w:rPr>
        <w:t xml:space="preserve"> and </w:t>
      </w:r>
      <w:hyperlink r:id="rId277" w:history="1">
        <w:r w:rsidRPr="00153548">
          <w:rPr>
            <w:rStyle w:val="Hyperlink"/>
            <w:rFonts w:ascii="Times New Roman" w:hAnsi="Times New Roman"/>
            <w:sz w:val="22"/>
            <w:szCs w:val="22"/>
          </w:rPr>
          <w:t>http://www.ipsnews.net/news.asp?idnews=49143</w:t>
        </w:r>
      </w:hyperlink>
      <w:r w:rsidRPr="00153548">
        <w:rPr>
          <w:rFonts w:ascii="Times New Roman" w:hAnsi="Times New Roman"/>
          <w:sz w:val="22"/>
          <w:szCs w:val="22"/>
        </w:rPr>
        <w:t>.</w:t>
      </w:r>
    </w:p>
    <w:p w:rsidR="00A837C5" w:rsidRPr="00153548" w:rsidRDefault="006A3840"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w:t>
      </w:r>
      <w:r w:rsidR="00A837C5" w:rsidRPr="00153548">
        <w:rPr>
          <w:rFonts w:ascii="Times New Roman" w:hAnsi="Times New Roman"/>
          <w:sz w:val="22"/>
          <w:szCs w:val="22"/>
        </w:rPr>
        <w:t>Examining the Global Health Arena: Strengths and Weaknesses of Convention Approach to Global Health</w:t>
      </w:r>
      <w:r w:rsidRPr="00153548">
        <w:rPr>
          <w:rFonts w:ascii="Times New Roman" w:hAnsi="Times New Roman"/>
          <w:sz w:val="22"/>
          <w:szCs w:val="22"/>
        </w:rPr>
        <w:t>”</w:t>
      </w:r>
      <w:r w:rsidR="00A837C5" w:rsidRPr="00153548">
        <w:rPr>
          <w:rFonts w:ascii="Times New Roman" w:hAnsi="Times New Roman"/>
          <w:sz w:val="22"/>
          <w:szCs w:val="22"/>
        </w:rPr>
        <w:t xml:space="preserve"> (International Consultation on Gostin proposal for a Framework Convention on Global Health), The Norwegian Directorate of Health, Oslo, Norway, 17th March 2010. </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Distinguished Public Lecture, Global Health Beyond the Millennium Development Goals, University of Sydney, 6 August 2009; Australian National University, 21 August 2009; and University of Melbourne (Miegunyah Distinguished Lecture), 16 September 2009.</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Supreme Court of Justice of Argentina (Corte Suprema de Justicia de la Nacion), Keynote Address: The Human Rights and Fundamental Freedoms of Persons with Mental Disabilities (Sponsored by the Argentine Supreme Court, the Inter-American Court of Human Rights, and the World Health Organization), March 2008.</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UNAIDS Mission on Male Circumcision in Sub-Saharan Africa, Mission to South Africa and Swaziland, July 2008. </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University of Sydney and the Oxford Health Alliance, Keynote Address: A Systemic Assessment of Regulation for the Prevention of Chronic Diseases, Sydney, Australia, February 2008.</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Harvard Law School, Human Rights and Global Health, Cambridge, Mass. March 2008.</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University of Hong Kong and the Chinese University of Hong Kong, Keynote Address: Public Health Genomics: Law, Ethics, and Justice, Hong Kong, November 19, 2007.</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Inaugural Lecture for the Investiture of the Linda D. and Timothy J. O</w:t>
      </w:r>
      <w:r w:rsidR="006A3840" w:rsidRPr="00153548">
        <w:rPr>
          <w:rFonts w:ascii="Times New Roman" w:hAnsi="Times New Roman"/>
          <w:sz w:val="22"/>
          <w:szCs w:val="22"/>
        </w:rPr>
        <w:t>’</w:t>
      </w:r>
      <w:r w:rsidRPr="00153548">
        <w:rPr>
          <w:rFonts w:ascii="Times New Roman" w:hAnsi="Times New Roman"/>
          <w:sz w:val="22"/>
          <w:szCs w:val="22"/>
        </w:rPr>
        <w:t>Neill Professor of Global Health Law</w:t>
      </w:r>
      <w:r w:rsidR="007D5B7A" w:rsidRPr="00153548">
        <w:rPr>
          <w:rFonts w:ascii="Times New Roman" w:hAnsi="Times New Roman"/>
          <w:sz w:val="22"/>
          <w:szCs w:val="22"/>
        </w:rPr>
        <w:t>,</w:t>
      </w:r>
      <w:r w:rsidRPr="00153548">
        <w:rPr>
          <w:rFonts w:ascii="Times New Roman" w:hAnsi="Times New Roman"/>
          <w:sz w:val="22"/>
          <w:szCs w:val="22"/>
        </w:rPr>
        <w:t xml:space="preserve"> </w:t>
      </w:r>
      <w:r w:rsidR="007D5B7A" w:rsidRPr="00153548">
        <w:rPr>
          <w:rFonts w:ascii="Times New Roman" w:hAnsi="Times New Roman"/>
          <w:sz w:val="22"/>
          <w:szCs w:val="22"/>
        </w:rPr>
        <w:t xml:space="preserve">Georgetown University Law Center, Washington, D.C., April 19, 2007, available at: </w:t>
      </w:r>
      <w:hyperlink r:id="rId278" w:history="1">
        <w:r w:rsidR="007D5B7A" w:rsidRPr="00153548">
          <w:rPr>
            <w:rStyle w:val="Hyperlink"/>
            <w:rFonts w:ascii="Times New Roman" w:hAnsi="Times New Roman"/>
            <w:sz w:val="22"/>
            <w:szCs w:val="22"/>
          </w:rPr>
          <w:t>http://scholarship.law.georgetown.edu/fac_lectures/11/</w:t>
        </w:r>
      </w:hyperlink>
      <w:r w:rsidR="007D5B7A" w:rsidRPr="00153548">
        <w:rPr>
          <w:rFonts w:ascii="Times New Roman" w:hAnsi="Times New Roman"/>
          <w:sz w:val="22"/>
          <w:szCs w:val="22"/>
        </w:rPr>
        <w:t>.</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World Bank, UNAIDS, and World Health Organization, </w:t>
      </w:r>
      <w:r w:rsidR="006A3840" w:rsidRPr="00153548">
        <w:rPr>
          <w:rFonts w:ascii="Times New Roman" w:hAnsi="Times New Roman"/>
          <w:sz w:val="22"/>
          <w:szCs w:val="22"/>
        </w:rPr>
        <w:t>“</w:t>
      </w:r>
      <w:r w:rsidRPr="00153548">
        <w:rPr>
          <w:rFonts w:ascii="Times New Roman" w:hAnsi="Times New Roman"/>
          <w:sz w:val="22"/>
          <w:szCs w:val="22"/>
        </w:rPr>
        <w:t>Global Health in the Age of AIDS: Challenges of Global Governance,</w:t>
      </w:r>
      <w:r w:rsidR="006A3840" w:rsidRPr="00153548">
        <w:rPr>
          <w:rFonts w:ascii="Times New Roman" w:hAnsi="Times New Roman"/>
          <w:sz w:val="22"/>
          <w:szCs w:val="22"/>
        </w:rPr>
        <w:t>”</w:t>
      </w:r>
      <w:r w:rsidRPr="00153548">
        <w:rPr>
          <w:rFonts w:ascii="Times New Roman" w:hAnsi="Times New Roman"/>
          <w:sz w:val="22"/>
          <w:szCs w:val="22"/>
        </w:rPr>
        <w:t xml:space="preserve"> World Bank, Washington, D.C., November 28, 2006, In Commemoration of World AIDS Day.</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Amnesty International Human Rights Lecture, </w:t>
      </w:r>
      <w:r w:rsidR="006A3840" w:rsidRPr="00153548">
        <w:rPr>
          <w:rFonts w:ascii="Times New Roman" w:hAnsi="Times New Roman"/>
          <w:sz w:val="22"/>
          <w:szCs w:val="22"/>
        </w:rPr>
        <w:t>“</w:t>
      </w:r>
      <w:r w:rsidRPr="00153548">
        <w:rPr>
          <w:rFonts w:ascii="Times New Roman" w:hAnsi="Times New Roman"/>
          <w:sz w:val="22"/>
          <w:szCs w:val="22"/>
        </w:rPr>
        <w:t>Old</w:t>
      </w:r>
      <w:r w:rsidR="006A3840" w:rsidRPr="00153548">
        <w:rPr>
          <w:rFonts w:ascii="Times New Roman" w:hAnsi="Times New Roman"/>
          <w:sz w:val="22"/>
          <w:szCs w:val="22"/>
        </w:rPr>
        <w:t>”</w:t>
      </w:r>
      <w:r w:rsidRPr="00153548">
        <w:rPr>
          <w:rFonts w:ascii="Times New Roman" w:hAnsi="Times New Roman"/>
          <w:sz w:val="22"/>
          <w:szCs w:val="22"/>
        </w:rPr>
        <w:t xml:space="preserve"> and </w:t>
      </w:r>
      <w:r w:rsidR="006A3840" w:rsidRPr="00153548">
        <w:rPr>
          <w:rFonts w:ascii="Times New Roman" w:hAnsi="Times New Roman"/>
          <w:sz w:val="22"/>
          <w:szCs w:val="22"/>
        </w:rPr>
        <w:t>“</w:t>
      </w:r>
      <w:r w:rsidRPr="00153548">
        <w:rPr>
          <w:rFonts w:ascii="Times New Roman" w:hAnsi="Times New Roman"/>
          <w:sz w:val="22"/>
          <w:szCs w:val="22"/>
        </w:rPr>
        <w:t>New</w:t>
      </w:r>
      <w:r w:rsidR="006A3840" w:rsidRPr="00153548">
        <w:rPr>
          <w:rFonts w:ascii="Times New Roman" w:hAnsi="Times New Roman"/>
          <w:sz w:val="22"/>
          <w:szCs w:val="22"/>
        </w:rPr>
        <w:t>”</w:t>
      </w:r>
      <w:r w:rsidRPr="00153548">
        <w:rPr>
          <w:rFonts w:ascii="Times New Roman" w:hAnsi="Times New Roman"/>
          <w:sz w:val="22"/>
          <w:szCs w:val="22"/>
        </w:rPr>
        <w:t xml:space="preserve"> Institutions for Persons with Mental Illness: Treatment, Punishment, or Preventive Confinement?, The Sheldonian Theater, Oxford University, January 18, 2007.</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The Public Health Agency of Canada, Keynote Address: </w:t>
      </w:r>
      <w:r w:rsidR="006A3840" w:rsidRPr="00153548">
        <w:rPr>
          <w:rFonts w:ascii="Times New Roman" w:hAnsi="Times New Roman"/>
          <w:sz w:val="22"/>
          <w:szCs w:val="22"/>
        </w:rPr>
        <w:t>“</w:t>
      </w:r>
      <w:r w:rsidRPr="00153548">
        <w:rPr>
          <w:rFonts w:ascii="Times New Roman" w:hAnsi="Times New Roman"/>
          <w:sz w:val="22"/>
          <w:szCs w:val="22"/>
        </w:rPr>
        <w:t>The Role of Law in Advancing the Public</w:t>
      </w:r>
      <w:r w:rsidR="006A3840" w:rsidRPr="00153548">
        <w:rPr>
          <w:rFonts w:ascii="Times New Roman" w:hAnsi="Times New Roman"/>
          <w:sz w:val="22"/>
          <w:szCs w:val="22"/>
        </w:rPr>
        <w:t>’</w:t>
      </w:r>
      <w:r w:rsidRPr="00153548">
        <w:rPr>
          <w:rFonts w:ascii="Times New Roman" w:hAnsi="Times New Roman"/>
          <w:sz w:val="22"/>
          <w:szCs w:val="22"/>
        </w:rPr>
        <w:t>s Health.</w:t>
      </w:r>
      <w:r w:rsidR="006A3840" w:rsidRPr="00153548">
        <w:rPr>
          <w:rFonts w:ascii="Times New Roman" w:hAnsi="Times New Roman"/>
          <w:sz w:val="22"/>
          <w:szCs w:val="22"/>
        </w:rPr>
        <w:t>”</w:t>
      </w:r>
      <w:r w:rsidRPr="00153548">
        <w:rPr>
          <w:rFonts w:ascii="Times New Roman" w:hAnsi="Times New Roman"/>
          <w:sz w:val="22"/>
          <w:szCs w:val="22"/>
        </w:rPr>
        <w:t xml:space="preserve"> Canadian Conference on the Public</w:t>
      </w:r>
      <w:r w:rsidR="006A3840" w:rsidRPr="00153548">
        <w:rPr>
          <w:rFonts w:ascii="Times New Roman" w:hAnsi="Times New Roman"/>
          <w:sz w:val="22"/>
          <w:szCs w:val="22"/>
        </w:rPr>
        <w:t>’</w:t>
      </w:r>
      <w:r w:rsidRPr="00153548">
        <w:rPr>
          <w:rFonts w:ascii="Times New Roman" w:hAnsi="Times New Roman"/>
          <w:sz w:val="22"/>
          <w:szCs w:val="22"/>
        </w:rPr>
        <w:t>s Health and the Law, Toronto, November 5, 2006.</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University of Wales, Welsh Department of Health, and Faculty of Public Health of the Royal Colleges of Physicians, The Archie Cochrane Memorial Lecture </w:t>
      </w:r>
      <w:r w:rsidR="006A3840" w:rsidRPr="00153548">
        <w:rPr>
          <w:rFonts w:ascii="Times New Roman" w:hAnsi="Times New Roman"/>
          <w:sz w:val="22"/>
          <w:szCs w:val="22"/>
        </w:rPr>
        <w:t>“</w:t>
      </w:r>
      <w:r w:rsidRPr="00153548">
        <w:rPr>
          <w:rFonts w:ascii="Times New Roman" w:hAnsi="Times New Roman"/>
          <w:sz w:val="22"/>
          <w:szCs w:val="22"/>
        </w:rPr>
        <w:t>Law and the Population</w:t>
      </w:r>
      <w:r w:rsidR="006A3840" w:rsidRPr="00153548">
        <w:rPr>
          <w:rFonts w:ascii="Times New Roman" w:hAnsi="Times New Roman"/>
          <w:sz w:val="22"/>
          <w:szCs w:val="22"/>
        </w:rPr>
        <w:t>’</w:t>
      </w:r>
      <w:r w:rsidRPr="00153548">
        <w:rPr>
          <w:rFonts w:ascii="Times New Roman" w:hAnsi="Times New Roman"/>
          <w:sz w:val="22"/>
          <w:szCs w:val="22"/>
        </w:rPr>
        <w:t xml:space="preserve">s Health: Finding the </w:t>
      </w:r>
      <w:r w:rsidR="006A3840" w:rsidRPr="00153548">
        <w:rPr>
          <w:rFonts w:ascii="Times New Roman" w:hAnsi="Times New Roman"/>
          <w:sz w:val="22"/>
          <w:szCs w:val="22"/>
        </w:rPr>
        <w:t>‘</w:t>
      </w:r>
      <w:r w:rsidRPr="00153548">
        <w:rPr>
          <w:rFonts w:ascii="Times New Roman" w:hAnsi="Times New Roman"/>
          <w:sz w:val="22"/>
          <w:szCs w:val="22"/>
        </w:rPr>
        <w:t>Common Good</w:t>
      </w:r>
      <w:r w:rsidR="006A3840" w:rsidRPr="00153548">
        <w:rPr>
          <w:rFonts w:ascii="Times New Roman" w:hAnsi="Times New Roman"/>
          <w:sz w:val="22"/>
          <w:szCs w:val="22"/>
        </w:rPr>
        <w:t>’</w:t>
      </w:r>
      <w:r w:rsidRPr="00153548">
        <w:rPr>
          <w:rFonts w:ascii="Times New Roman" w:hAnsi="Times New Roman"/>
          <w:sz w:val="22"/>
          <w:szCs w:val="22"/>
        </w:rPr>
        <w:t xml:space="preserve"> in Public Health Policy,</w:t>
      </w:r>
      <w:r w:rsidR="006A3840" w:rsidRPr="00153548">
        <w:rPr>
          <w:rFonts w:ascii="Times New Roman" w:hAnsi="Times New Roman"/>
          <w:sz w:val="22"/>
          <w:szCs w:val="22"/>
        </w:rPr>
        <w:t>”</w:t>
      </w:r>
      <w:r w:rsidRPr="00153548">
        <w:rPr>
          <w:rFonts w:ascii="Times New Roman" w:hAnsi="Times New Roman"/>
          <w:sz w:val="22"/>
          <w:szCs w:val="22"/>
        </w:rPr>
        <w:t xml:space="preserve"> National Museum of Wales, Cardiff, November 2</w:t>
      </w:r>
      <w:r w:rsidRPr="00153548">
        <w:rPr>
          <w:rFonts w:ascii="Times New Roman" w:hAnsi="Times New Roman"/>
          <w:sz w:val="22"/>
          <w:szCs w:val="22"/>
          <w:vertAlign w:val="superscript"/>
        </w:rPr>
        <w:t>nd</w:t>
      </w:r>
      <w:r w:rsidRPr="00153548">
        <w:rPr>
          <w:rFonts w:ascii="Times New Roman" w:hAnsi="Times New Roman"/>
          <w:sz w:val="22"/>
          <w:szCs w:val="22"/>
        </w:rPr>
        <w:t xml:space="preserve"> 2005.</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European Union Presidency: Tackling Health Inequalities: Governing for Health Summit, Queen Elizabeth II Conference Centre, London, 17-18 October 2005.</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The World Congress on Public Health Law and International Congress on Medical Law, Keynote Address, Seoul, Korea, August 17-21, 2005.</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Lecture Series in Public Health Law and Ethics, New Zealand:</w:t>
      </w:r>
      <w:r w:rsidR="000F5463" w:rsidRPr="00153548">
        <w:rPr>
          <w:rFonts w:ascii="Times New Roman" w:hAnsi="Times New Roman"/>
          <w:sz w:val="22"/>
          <w:szCs w:val="22"/>
        </w:rPr>
        <w:t xml:space="preserve"> – </w:t>
      </w:r>
      <w:r w:rsidRPr="00153548">
        <w:rPr>
          <w:rFonts w:ascii="Times New Roman" w:hAnsi="Times New Roman"/>
          <w:sz w:val="22"/>
          <w:szCs w:val="22"/>
        </w:rPr>
        <w:t xml:space="preserve">University of Auckland and Ministry of Health, </w:t>
      </w:r>
      <w:r w:rsidR="006A3840" w:rsidRPr="00153548">
        <w:rPr>
          <w:rFonts w:ascii="Times New Roman" w:hAnsi="Times New Roman"/>
          <w:sz w:val="22"/>
          <w:szCs w:val="22"/>
        </w:rPr>
        <w:t>“</w:t>
      </w:r>
      <w:r w:rsidRPr="00153548">
        <w:rPr>
          <w:rFonts w:ascii="Times New Roman" w:hAnsi="Times New Roman"/>
          <w:sz w:val="22"/>
          <w:szCs w:val="22"/>
        </w:rPr>
        <w:t>Contemporary Issues in Public Health Law,</w:t>
      </w:r>
      <w:r w:rsidR="006A3840" w:rsidRPr="00153548">
        <w:rPr>
          <w:rFonts w:ascii="Times New Roman" w:hAnsi="Times New Roman"/>
          <w:sz w:val="22"/>
          <w:szCs w:val="22"/>
        </w:rPr>
        <w:t>”</w:t>
      </w:r>
      <w:r w:rsidRPr="00153548">
        <w:rPr>
          <w:rFonts w:ascii="Times New Roman" w:hAnsi="Times New Roman"/>
          <w:sz w:val="22"/>
          <w:szCs w:val="22"/>
        </w:rPr>
        <w:t xml:space="preserve"> Keynote Address, April 21, 2005.</w:t>
      </w:r>
      <w:r w:rsidR="000F5463" w:rsidRPr="00153548">
        <w:rPr>
          <w:rFonts w:ascii="Times New Roman" w:hAnsi="Times New Roman"/>
          <w:sz w:val="22"/>
          <w:szCs w:val="22"/>
        </w:rPr>
        <w:t xml:space="preserve"> – </w:t>
      </w:r>
      <w:r w:rsidRPr="00153548">
        <w:rPr>
          <w:rFonts w:ascii="Times New Roman" w:hAnsi="Times New Roman"/>
          <w:sz w:val="22"/>
          <w:szCs w:val="22"/>
        </w:rPr>
        <w:t xml:space="preserve">New Zealand Centre for Public Law, Victoria University of Wellington, </w:t>
      </w:r>
      <w:r w:rsidR="006A3840" w:rsidRPr="00153548">
        <w:rPr>
          <w:rFonts w:ascii="Times New Roman" w:hAnsi="Times New Roman"/>
          <w:sz w:val="22"/>
          <w:szCs w:val="22"/>
        </w:rPr>
        <w:t>“</w:t>
      </w:r>
      <w:r w:rsidRPr="00153548">
        <w:rPr>
          <w:rFonts w:ascii="Times New Roman" w:hAnsi="Times New Roman"/>
          <w:sz w:val="22"/>
          <w:szCs w:val="22"/>
        </w:rPr>
        <w:t>Biosecurity: From SARS and Influenza to Bioterrorism,</w:t>
      </w:r>
      <w:r w:rsidR="006A3840" w:rsidRPr="00153548">
        <w:rPr>
          <w:rFonts w:ascii="Times New Roman" w:hAnsi="Times New Roman"/>
          <w:sz w:val="22"/>
          <w:szCs w:val="22"/>
        </w:rPr>
        <w:t>”</w:t>
      </w:r>
      <w:r w:rsidRPr="00153548">
        <w:rPr>
          <w:rFonts w:ascii="Times New Roman" w:hAnsi="Times New Roman"/>
          <w:sz w:val="22"/>
          <w:szCs w:val="22"/>
        </w:rPr>
        <w:t xml:space="preserve"> Public Lecture, April 26, 2005. University of Otago, </w:t>
      </w:r>
      <w:r w:rsidR="006A3840" w:rsidRPr="00153548">
        <w:rPr>
          <w:rFonts w:ascii="Times New Roman" w:hAnsi="Times New Roman"/>
          <w:sz w:val="22"/>
          <w:szCs w:val="22"/>
        </w:rPr>
        <w:t>“</w:t>
      </w:r>
      <w:r w:rsidRPr="00153548">
        <w:rPr>
          <w:rFonts w:ascii="Times New Roman" w:hAnsi="Times New Roman"/>
          <w:sz w:val="22"/>
          <w:szCs w:val="22"/>
        </w:rPr>
        <w:t>Genomics in Public Health,</w:t>
      </w:r>
      <w:r w:rsidR="006A3840" w:rsidRPr="00153548">
        <w:rPr>
          <w:rFonts w:ascii="Times New Roman" w:hAnsi="Times New Roman"/>
          <w:sz w:val="22"/>
          <w:szCs w:val="22"/>
        </w:rPr>
        <w:t>”</w:t>
      </w:r>
      <w:r w:rsidRPr="00153548">
        <w:rPr>
          <w:rFonts w:ascii="Times New Roman" w:hAnsi="Times New Roman"/>
          <w:sz w:val="22"/>
          <w:szCs w:val="22"/>
        </w:rPr>
        <w:t xml:space="preserve"> Dunedin, April 28, 2005.</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London School of Hygiene and Tropical Medicine, </w:t>
      </w:r>
      <w:r w:rsidR="006A3840" w:rsidRPr="00153548">
        <w:rPr>
          <w:rFonts w:ascii="Times New Roman" w:hAnsi="Times New Roman"/>
          <w:sz w:val="22"/>
          <w:szCs w:val="22"/>
        </w:rPr>
        <w:t>“</w:t>
      </w:r>
      <w:r w:rsidRPr="00153548">
        <w:rPr>
          <w:rFonts w:ascii="Times New Roman" w:hAnsi="Times New Roman"/>
          <w:sz w:val="22"/>
          <w:szCs w:val="22"/>
        </w:rPr>
        <w:t>Legal Foundations of Public Health Law and its Role in Meeting Future Challenges,</w:t>
      </w:r>
      <w:r w:rsidR="006A3840" w:rsidRPr="00153548">
        <w:rPr>
          <w:rFonts w:ascii="Times New Roman" w:hAnsi="Times New Roman"/>
          <w:sz w:val="22"/>
          <w:szCs w:val="22"/>
        </w:rPr>
        <w:t>”</w:t>
      </w:r>
      <w:r w:rsidRPr="00153548">
        <w:rPr>
          <w:rFonts w:ascii="Times New Roman" w:hAnsi="Times New Roman"/>
          <w:sz w:val="22"/>
          <w:szCs w:val="22"/>
        </w:rPr>
        <w:t xml:space="preserve"> London, February 16, 2005.</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World Health Organization, International Human Rights Law &amp; Mental Disability: Liberty, Dignity, Equality, Entitlement, Geneva, Switzerland, 12 July 2004.</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National Health Law Conference: A Tribute to Prof. Bernard Dickens, University of Toronto, Canada, January 22</w:t>
      </w:r>
      <w:r w:rsidRPr="00153548">
        <w:rPr>
          <w:rFonts w:ascii="Times New Roman" w:hAnsi="Times New Roman"/>
          <w:sz w:val="22"/>
          <w:szCs w:val="22"/>
          <w:vertAlign w:val="superscript"/>
        </w:rPr>
        <w:t>nd</w:t>
      </w:r>
      <w:r w:rsidRPr="00153548">
        <w:rPr>
          <w:rFonts w:ascii="Times New Roman" w:hAnsi="Times New Roman"/>
          <w:sz w:val="22"/>
          <w:szCs w:val="22"/>
        </w:rPr>
        <w:t xml:space="preserve">, 2004, Keynote Address: </w:t>
      </w:r>
      <w:r w:rsidR="006A3840" w:rsidRPr="00153548">
        <w:rPr>
          <w:rFonts w:ascii="Times New Roman" w:hAnsi="Times New Roman"/>
          <w:sz w:val="22"/>
          <w:szCs w:val="22"/>
        </w:rPr>
        <w:t>“</w:t>
      </w:r>
      <w:r w:rsidRPr="00153548">
        <w:rPr>
          <w:rFonts w:ascii="Times New Roman" w:hAnsi="Times New Roman"/>
          <w:sz w:val="22"/>
          <w:szCs w:val="22"/>
        </w:rPr>
        <w:t>Ethical and Legal Challenges Posed by SARS: Implications for the Control of Severe Infectious Disease Threats.</w:t>
      </w:r>
      <w:r w:rsidR="006A3840" w:rsidRPr="00153548">
        <w:rPr>
          <w:rFonts w:ascii="Times New Roman" w:hAnsi="Times New Roman"/>
          <w:sz w:val="22"/>
          <w:szCs w:val="22"/>
        </w:rPr>
        <w:t>”</w:t>
      </w:r>
    </w:p>
    <w:p w:rsidR="006729D7" w:rsidRPr="00153548" w:rsidRDefault="006729D7"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Australian National Centre for Law and Public Health, Melbourne, Australia, July 22</w:t>
      </w:r>
      <w:r w:rsidRPr="00153548">
        <w:rPr>
          <w:rFonts w:ascii="Times New Roman" w:hAnsi="Times New Roman"/>
          <w:sz w:val="22"/>
          <w:szCs w:val="22"/>
          <w:vertAlign w:val="superscript"/>
        </w:rPr>
        <w:t>nd</w:t>
      </w:r>
      <w:r w:rsidRPr="00153548">
        <w:rPr>
          <w:rFonts w:ascii="Times New Roman" w:hAnsi="Times New Roman"/>
          <w:sz w:val="22"/>
          <w:szCs w:val="22"/>
        </w:rPr>
        <w:t>, 2003 (Commemorating the Inauguration of the Australian National Centre of Public Health Law), Keynote Address: “Law and Ethics in Population Health.”</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Nuffield Trust, Queen Elizabeth II Center, London, England, January 8</w:t>
      </w:r>
      <w:r w:rsidRPr="00153548">
        <w:rPr>
          <w:rFonts w:ascii="Times New Roman" w:hAnsi="Times New Roman"/>
          <w:sz w:val="22"/>
          <w:szCs w:val="22"/>
          <w:vertAlign w:val="superscript"/>
        </w:rPr>
        <w:t>th</w:t>
      </w:r>
      <w:r w:rsidRPr="00153548">
        <w:rPr>
          <w:rFonts w:ascii="Times New Roman" w:hAnsi="Times New Roman"/>
          <w:sz w:val="22"/>
          <w:szCs w:val="22"/>
        </w:rPr>
        <w:t xml:space="preserve">, 2004 (Commemorating the 150th Anniversary of the Public Health Act 1848), Keynote Address: </w:t>
      </w:r>
      <w:r w:rsidR="006A3840" w:rsidRPr="00153548">
        <w:rPr>
          <w:rFonts w:ascii="Times New Roman" w:hAnsi="Times New Roman"/>
          <w:sz w:val="22"/>
          <w:szCs w:val="22"/>
        </w:rPr>
        <w:t>“</w:t>
      </w:r>
      <w:r w:rsidRPr="00153548">
        <w:rPr>
          <w:rFonts w:ascii="Times New Roman" w:hAnsi="Times New Roman"/>
          <w:sz w:val="22"/>
          <w:szCs w:val="22"/>
        </w:rPr>
        <w:t>Health of the People: The Highest Law.</w:t>
      </w:r>
      <w:r w:rsidR="006A3840" w:rsidRPr="00153548">
        <w:rPr>
          <w:rFonts w:ascii="Times New Roman" w:hAnsi="Times New Roman"/>
          <w:sz w:val="22"/>
          <w:szCs w:val="22"/>
        </w:rPr>
        <w:t>”</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World Health Organization, When Terrorism Threatens Health: How Far are Limitations on Human rights Justified?, Geneva, Switzerland, March 25, 2002. (This address was also delivered to the Centre for Socio-Legal Studies, Oxford University, June, 2002).</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Keynote Address for the International Conference on Electronic Patient Records in Medical Practice, 7-10 October 1998, World Trade Center, Rotterdam, The Netherlands.</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Nancy Weaver Emerson Medical Ethics Lecture, Duke University, November 4, 1998, Durham, North Carolina.</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First Distinguished Robert H. Levi Lecture in Bioethics and Public Policy, the Johns Hopkins University, April 24, 1998, Baltimore, Maryland.</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Keynote Address for the Global Forum on HIV, Human Rights and the Law, October 1997, Delhi, India.</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Workshop of Ministers of Health and Ministers of Justice from the Asian Region, AIDS Legislation, November 1996, Beijing, China.</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Special Olympics, Should Difference Make a Difference? Yale University School of Law. Hartford, Conn., April 1995.</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Commencement Address. State University of New York. Brockport, New York, May 1994.</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Keynote Address for the Inauguration of the Health Law Institute. The University of Wales, Cardiff, March 1993.</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US-USSR AIDS Symposium. Face-to-face meeting of scientists. US, Russia, Institute of Medicine, Soviet Academy of Sciences. Washington, DC, September 1990.</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Psychiatry Without Asylums. 2000th Anniversary Celebration of the University of Bologna. Italy, October 20</w:t>
      </w:r>
      <w:r w:rsidR="00153548" w:rsidRPr="00153548">
        <w:rPr>
          <w:rFonts w:ascii="Times New Roman" w:hAnsi="Times New Roman"/>
          <w:sz w:val="22"/>
          <w:szCs w:val="22"/>
        </w:rPr>
        <w:t>-</w:t>
      </w:r>
      <w:r w:rsidRPr="00153548">
        <w:rPr>
          <w:rFonts w:ascii="Times New Roman" w:hAnsi="Times New Roman"/>
          <w:sz w:val="22"/>
          <w:szCs w:val="22"/>
        </w:rPr>
        <w:t>22, 1988.</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Japanese Psychiatric Assn/International Academy of Mental Health and Law. Human Rights in the Japanese Mental health System. Kyoto, Japan, January 30, 1987.</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Human Rights, Children and AIDS. General Assembly of the United Nations. New York, April 15, 1988.</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World Federation for Mental Health. Human Rights in Mental Health. London, England, June 1986.</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International Federation of Human Rights, UNESCO. Racial Determinants in Immigration Policy. Paris, France, March 1984.</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Royal Society of Medicine, Section of Neurology. Legal and Ethical Issues. London, England, May 6, 1982.</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 xml:space="preserve">Law and Psychiatry III. Special edition of the Fourth International Congress on Law and Psychiatry. Pembroke College, Oxford University, England, July 19-22, 1979. Selected papers published in the </w:t>
      </w:r>
      <w:r w:rsidRPr="00153548">
        <w:rPr>
          <w:rFonts w:ascii="Times New Roman" w:hAnsi="Times New Roman"/>
          <w:i/>
          <w:iCs/>
          <w:sz w:val="22"/>
          <w:szCs w:val="22"/>
        </w:rPr>
        <w:t>International Journal of Law and Psychiatry</w:t>
      </w:r>
      <w:r w:rsidRPr="00153548">
        <w:rPr>
          <w:rFonts w:ascii="Times New Roman" w:hAnsi="Times New Roman"/>
          <w:sz w:val="22"/>
          <w:szCs w:val="22"/>
        </w:rPr>
        <w:t xml:space="preserve"> 1980; 3(1):1.</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The social and political use of psychiatry in an international perspective. Delivered to the Polish Psychiatric Association Congress on Psychiatric Legislation. Warsaw, Poland, June 3, 1978.</w:t>
      </w:r>
    </w:p>
    <w:p w:rsidR="006729D7" w:rsidRPr="00153548" w:rsidRDefault="006729D7"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Social impediments to the phasing out of institutions in Europe. Delivered to the Italian Mental Health Services Conference. Psichiatri E Buon Governo. Arezzo, Italy, October 28 – November 4, 1979.</w:t>
      </w:r>
    </w:p>
    <w:p w:rsidR="00A837C5" w:rsidRPr="00153548"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A critique of the proposed Mental Health Act of Poland. Delivered to the Second International Congress of Law and Psychiatry. Toronto, Ontario, Canada, Feb. 24, 1978.</w:t>
      </w:r>
    </w:p>
    <w:p w:rsidR="00A837C5" w:rsidRDefault="00A837C5" w:rsidP="00122FE2">
      <w:pPr>
        <w:widowControl/>
        <w:numPr>
          <w:ilvl w:val="0"/>
          <w:numId w:val="14"/>
        </w:numPr>
        <w:tabs>
          <w:tab w:val="clear" w:pos="432"/>
          <w:tab w:val="num" w:pos="270"/>
        </w:tabs>
        <w:ind w:left="270" w:hanging="270"/>
        <w:rPr>
          <w:rFonts w:ascii="Times New Roman" w:hAnsi="Times New Roman"/>
          <w:sz w:val="22"/>
          <w:szCs w:val="22"/>
        </w:rPr>
      </w:pPr>
      <w:r w:rsidRPr="00153548">
        <w:rPr>
          <w:rFonts w:ascii="Times New Roman" w:hAnsi="Times New Roman"/>
          <w:sz w:val="22"/>
          <w:szCs w:val="22"/>
        </w:rPr>
        <w:t>Mental handicap hospitals and their alternatives. Delivered to the Royal Society of Health. London, England, Oct. 1977.</w:t>
      </w:r>
    </w:p>
    <w:p w:rsidR="00763B82" w:rsidRDefault="00763B82" w:rsidP="00122FE2">
      <w:pPr>
        <w:widowControl/>
        <w:autoSpaceDE/>
        <w:autoSpaceDN/>
        <w:adjustRightInd/>
        <w:jc w:val="right"/>
        <w:rPr>
          <w:rFonts w:ascii="Times New Roman" w:eastAsia="Calibri" w:hAnsi="Times New Roman"/>
          <w:b/>
          <w:smallCaps/>
          <w:szCs w:val="22"/>
          <w:lang w:bidi="ar-SA"/>
        </w:rPr>
        <w:sectPr w:rsidR="00763B82" w:rsidSect="00763B82">
          <w:type w:val="continuous"/>
          <w:pgSz w:w="12240" w:h="15840" w:code="1"/>
          <w:pgMar w:top="720" w:right="1080" w:bottom="720" w:left="1080" w:header="360" w:footer="360" w:gutter="0"/>
          <w:cols w:num="2" w:space="720"/>
          <w:noEndnote/>
        </w:sectPr>
      </w:pPr>
    </w:p>
    <w:p w:rsidR="00312CA6" w:rsidRPr="003407F5" w:rsidRDefault="00312CA6" w:rsidP="00F036DE">
      <w:pPr>
        <w:widowControl/>
        <w:autoSpaceDE/>
        <w:autoSpaceDN/>
        <w:adjustRightInd/>
        <w:jc w:val="right"/>
        <w:rPr>
          <w:rFonts w:ascii="Times New Roman" w:eastAsia="Calibri" w:hAnsi="Times New Roman"/>
          <w:b/>
          <w:smallCaps/>
          <w:szCs w:val="22"/>
          <w:lang w:bidi="ar-SA"/>
        </w:rPr>
      </w:pPr>
    </w:p>
    <w:tbl>
      <w:tblPr>
        <w:tblW w:w="5000" w:type="pct"/>
        <w:tblLayout w:type="fixed"/>
        <w:tblCellMar>
          <w:left w:w="115" w:type="dxa"/>
          <w:right w:w="115" w:type="dxa"/>
        </w:tblCellMar>
        <w:tblLook w:val="04A0" w:firstRow="1" w:lastRow="0" w:firstColumn="1" w:lastColumn="0" w:noHBand="0" w:noVBand="1"/>
      </w:tblPr>
      <w:tblGrid>
        <w:gridCol w:w="10034"/>
      </w:tblGrid>
      <w:tr w:rsidR="00153548" w:rsidRPr="003407F5" w:rsidTr="00F036DE">
        <w:tc>
          <w:tcPr>
            <w:tcW w:w="5000" w:type="pct"/>
            <w:tcBorders>
              <w:top w:val="single" w:sz="18" w:space="0" w:color="auto"/>
              <w:left w:val="single" w:sz="18" w:space="0" w:color="auto"/>
              <w:bottom w:val="single" w:sz="18" w:space="0" w:color="auto"/>
              <w:right w:val="single" w:sz="18" w:space="0" w:color="auto"/>
            </w:tcBorders>
            <w:shd w:val="clear" w:color="auto" w:fill="D9D9D9"/>
          </w:tcPr>
          <w:p w:rsidR="00153548" w:rsidRPr="003407F5" w:rsidRDefault="00153548" w:rsidP="00F036DE">
            <w:pPr>
              <w:widowControl/>
              <w:autoSpaceDE/>
              <w:autoSpaceDN/>
              <w:adjustRightInd/>
              <w:spacing w:before="120" w:after="120"/>
              <w:jc w:val="right"/>
              <w:rPr>
                <w:rFonts w:ascii="Times New Roman" w:eastAsia="Calibri" w:hAnsi="Times New Roman"/>
                <w:b/>
                <w:smallCaps/>
                <w:szCs w:val="22"/>
                <w:lang w:bidi="ar-SA"/>
              </w:rPr>
            </w:pPr>
            <w:r w:rsidRPr="00153548">
              <w:rPr>
                <w:rFonts w:ascii="Times New Roman" w:eastAsia="Calibri" w:hAnsi="Times New Roman"/>
                <w:b/>
                <w:smallCaps/>
                <w:szCs w:val="22"/>
                <w:lang w:bidi="ar-SA"/>
              </w:rPr>
              <w:t>Selected Major Grants</w:t>
            </w:r>
          </w:p>
        </w:tc>
      </w:tr>
      <w:tr w:rsidR="00153548" w:rsidRPr="003407F5" w:rsidTr="00F036DE">
        <w:tc>
          <w:tcPr>
            <w:tcW w:w="5000" w:type="pct"/>
            <w:tcBorders>
              <w:top w:val="single" w:sz="18" w:space="0" w:color="auto"/>
            </w:tcBorders>
            <w:shd w:val="clear" w:color="auto" w:fill="auto"/>
          </w:tcPr>
          <w:p w:rsidR="00153548" w:rsidRPr="003407F5" w:rsidRDefault="00153548" w:rsidP="00F036DE">
            <w:pPr>
              <w:widowControl/>
              <w:autoSpaceDE/>
              <w:autoSpaceDN/>
              <w:adjustRightInd/>
              <w:jc w:val="right"/>
              <w:rPr>
                <w:rFonts w:ascii="Times New Roman" w:eastAsia="Calibri" w:hAnsi="Times New Roman"/>
                <w:b/>
                <w:smallCaps/>
                <w:szCs w:val="22"/>
                <w:lang w:bidi="ar-SA"/>
              </w:rPr>
            </w:pPr>
          </w:p>
        </w:tc>
      </w:tr>
    </w:tbl>
    <w:p w:rsidR="00153548" w:rsidRDefault="00153548" w:rsidP="00153548">
      <w:pPr>
        <w:numPr>
          <w:ilvl w:val="0"/>
          <w:numId w:val="14"/>
        </w:numPr>
        <w:tabs>
          <w:tab w:val="clear" w:pos="432"/>
          <w:tab w:val="num" w:pos="270"/>
        </w:tabs>
        <w:ind w:left="270" w:hanging="270"/>
        <w:rPr>
          <w:rFonts w:ascii="Times New Roman" w:hAnsi="Times New Roman"/>
          <w:sz w:val="22"/>
          <w:szCs w:val="22"/>
        </w:rPr>
        <w:sectPr w:rsidR="00153548" w:rsidSect="006572A2">
          <w:type w:val="continuous"/>
          <w:pgSz w:w="12240" w:h="15840" w:code="1"/>
          <w:pgMar w:top="720" w:right="1080" w:bottom="720" w:left="1080" w:header="360" w:footer="360" w:gutter="0"/>
          <w:cols w:space="720"/>
          <w:noEndnote/>
        </w:sectPr>
      </w:pPr>
    </w:p>
    <w:p w:rsidR="008C0D86" w:rsidRDefault="008C0D86" w:rsidP="00312CA6">
      <w:pPr>
        <w:widowControl/>
        <w:numPr>
          <w:ilvl w:val="0"/>
          <w:numId w:val="14"/>
        </w:numPr>
        <w:tabs>
          <w:tab w:val="clear" w:pos="432"/>
          <w:tab w:val="num" w:pos="270"/>
        </w:tabs>
        <w:ind w:left="274" w:hanging="274"/>
        <w:rPr>
          <w:rFonts w:ascii="Times New Roman" w:hAnsi="Times New Roman"/>
          <w:sz w:val="22"/>
          <w:szCs w:val="22"/>
        </w:rPr>
      </w:pPr>
    </w:p>
    <w:p w:rsidR="008C0D86" w:rsidRDefault="008C0D86" w:rsidP="00312CA6">
      <w:pPr>
        <w:widowControl/>
        <w:numPr>
          <w:ilvl w:val="0"/>
          <w:numId w:val="14"/>
        </w:numPr>
        <w:tabs>
          <w:tab w:val="clear" w:pos="432"/>
          <w:tab w:val="num" w:pos="270"/>
        </w:tabs>
        <w:ind w:left="274" w:hanging="274"/>
        <w:rPr>
          <w:rFonts w:ascii="Times New Roman" w:hAnsi="Times New Roman"/>
          <w:sz w:val="22"/>
          <w:szCs w:val="22"/>
        </w:rPr>
      </w:pPr>
    </w:p>
    <w:p w:rsidR="008C0D86" w:rsidRDefault="008C0D86" w:rsidP="00312CA6">
      <w:pPr>
        <w:widowControl/>
        <w:numPr>
          <w:ilvl w:val="0"/>
          <w:numId w:val="14"/>
        </w:numPr>
        <w:tabs>
          <w:tab w:val="clear" w:pos="432"/>
          <w:tab w:val="num" w:pos="270"/>
        </w:tabs>
        <w:ind w:left="274" w:hanging="274"/>
        <w:rPr>
          <w:rFonts w:ascii="Times New Roman" w:hAnsi="Times New Roman"/>
          <w:sz w:val="22"/>
          <w:szCs w:val="22"/>
        </w:rPr>
      </w:pPr>
      <w:r>
        <w:rPr>
          <w:rFonts w:ascii="Times New Roman" w:hAnsi="Times New Roman"/>
          <w:sz w:val="22"/>
          <w:szCs w:val="22"/>
        </w:rPr>
        <w:t>Greenwall Foundation, Tobacco Control: FDA Powers and Duties, 2017-present.</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 xml:space="preserve">European Union, </w:t>
      </w:r>
      <w:r w:rsidRPr="00153548">
        <w:rPr>
          <w:rFonts w:ascii="Times New Roman" w:hAnsi="Times New Roman"/>
          <w:i/>
          <w:sz w:val="22"/>
          <w:szCs w:val="22"/>
        </w:rPr>
        <w:t>GO-for-Health</w:t>
      </w:r>
      <w:r w:rsidRPr="00153548">
        <w:rPr>
          <w:rFonts w:ascii="Times New Roman" w:hAnsi="Times New Roman"/>
          <w:sz w:val="22"/>
          <w:szCs w:val="22"/>
        </w:rPr>
        <w:t xml:space="preserve">, advising Europe and the United Nations on the post-MDG world health agenda, 2012 – </w:t>
      </w:r>
      <w:r w:rsidR="008C0D86">
        <w:rPr>
          <w:rFonts w:ascii="Times New Roman" w:hAnsi="Times New Roman"/>
          <w:sz w:val="22"/>
          <w:szCs w:val="22"/>
        </w:rPr>
        <w:t>2016</w:t>
      </w:r>
      <w:r w:rsidRPr="00153548">
        <w:rPr>
          <w:rFonts w:ascii="Times New Roman" w:hAnsi="Times New Roman"/>
          <w:sz w:val="22"/>
          <w:szCs w:val="22"/>
        </w:rPr>
        <w:t>.</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United States Department of State, Democracy Building, Health System</w:t>
      </w:r>
      <w:r w:rsidR="00AD79D3">
        <w:rPr>
          <w:rFonts w:ascii="Times New Roman" w:hAnsi="Times New Roman"/>
          <w:sz w:val="22"/>
          <w:szCs w:val="22"/>
        </w:rPr>
        <w:t xml:space="preserve"> Reform in China, 2010 – 2014</w:t>
      </w:r>
      <w:r w:rsidRPr="00153548">
        <w:rPr>
          <w:rFonts w:ascii="Times New Roman" w:hAnsi="Times New Roman"/>
          <w:sz w:val="22"/>
          <w:szCs w:val="22"/>
        </w:rPr>
        <w:t xml:space="preserve">. </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 xml:space="preserve">Rockefeller Foundation, A Global Campaign for a Framework Convention on Global Health, 2012 – </w:t>
      </w:r>
      <w:r w:rsidR="00AD79D3">
        <w:rPr>
          <w:rFonts w:ascii="Times New Roman" w:hAnsi="Times New Roman"/>
          <w:sz w:val="22"/>
          <w:szCs w:val="22"/>
        </w:rPr>
        <w:t>2015</w:t>
      </w:r>
      <w:r w:rsidRPr="00153548">
        <w:rPr>
          <w:rFonts w:ascii="Times New Roman" w:hAnsi="Times New Roman"/>
          <w:sz w:val="22"/>
          <w:szCs w:val="22"/>
        </w:rPr>
        <w:t xml:space="preserve">. </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 xml:space="preserve">Federal Food and Drug Administration, Collaborating Center of Excellence in Regulatory Science and Innovation (CERSI), 2011 – present, available at </w:t>
      </w:r>
      <w:hyperlink r:id="rId279" w:history="1">
        <w:r w:rsidRPr="00153548">
          <w:rPr>
            <w:rStyle w:val="Hyperlink"/>
            <w:rFonts w:ascii="Times New Roman" w:hAnsi="Times New Roman"/>
            <w:sz w:val="22"/>
            <w:szCs w:val="22"/>
          </w:rPr>
          <w:t>http://regulatoryscience.georgetown.edu</w:t>
        </w:r>
      </w:hyperlink>
      <w:r w:rsidRPr="00153548">
        <w:rPr>
          <w:rFonts w:ascii="Times New Roman" w:hAnsi="Times New Roman"/>
          <w:sz w:val="22"/>
          <w:szCs w:val="22"/>
        </w:rPr>
        <w:t xml:space="preserve">. </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The Bloomberg Foundation and Tobacco Free Kids, Global Tobacco Litigation, 2009 – present.</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National Institutes of Health, Ethical, Legal and Social Implications of the Human Genome Project: Genetics: Legislation, Ethics, and Policy (competed).</w:t>
      </w:r>
    </w:p>
    <w:p w:rsidR="00A837C5" w:rsidRPr="00153548" w:rsidRDefault="00312CA6" w:rsidP="00312CA6">
      <w:pPr>
        <w:widowControl/>
        <w:numPr>
          <w:ilvl w:val="0"/>
          <w:numId w:val="14"/>
        </w:numPr>
        <w:tabs>
          <w:tab w:val="clear" w:pos="432"/>
          <w:tab w:val="num" w:pos="270"/>
        </w:tabs>
        <w:ind w:left="274" w:hanging="274"/>
        <w:rPr>
          <w:rFonts w:ascii="Times New Roman" w:hAnsi="Times New Roman"/>
          <w:sz w:val="22"/>
          <w:szCs w:val="22"/>
        </w:rPr>
      </w:pPr>
      <w:r>
        <w:rPr>
          <w:rFonts w:ascii="Times New Roman" w:hAnsi="Times New Roman"/>
          <w:sz w:val="22"/>
          <w:szCs w:val="22"/>
        </w:rPr>
        <w:br w:type="column"/>
      </w:r>
      <w:r w:rsidR="00A837C5" w:rsidRPr="00153548">
        <w:rPr>
          <w:rFonts w:ascii="Times New Roman" w:hAnsi="Times New Roman"/>
          <w:sz w:val="22"/>
          <w:szCs w:val="22"/>
        </w:rPr>
        <w:t>Centers for Disease Control and Prevention: CDC Collaborating Center on Law &amp; the Public</w:t>
      </w:r>
      <w:r w:rsidR="006A3840" w:rsidRPr="00153548">
        <w:rPr>
          <w:rFonts w:ascii="Times New Roman" w:hAnsi="Times New Roman"/>
          <w:sz w:val="22"/>
          <w:szCs w:val="22"/>
        </w:rPr>
        <w:t>’</w:t>
      </w:r>
      <w:r w:rsidR="00A837C5" w:rsidRPr="00153548">
        <w:rPr>
          <w:rFonts w:ascii="Times New Roman" w:hAnsi="Times New Roman"/>
          <w:sz w:val="22"/>
          <w:szCs w:val="22"/>
        </w:rPr>
        <w:t>s Health, 2000 – 2010.</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World Health Organization, The International Health Regulations: Trade, Arms, Human Rights, and the Environment, 2005.</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 xml:space="preserve">Robert Wood Johnson, </w:t>
      </w:r>
      <w:r w:rsidR="006A3840" w:rsidRPr="00153548">
        <w:rPr>
          <w:rFonts w:ascii="Times New Roman" w:hAnsi="Times New Roman"/>
          <w:sz w:val="22"/>
          <w:szCs w:val="22"/>
        </w:rPr>
        <w:t>“</w:t>
      </w:r>
      <w:r w:rsidRPr="00153548">
        <w:rPr>
          <w:rFonts w:ascii="Times New Roman" w:hAnsi="Times New Roman"/>
          <w:sz w:val="22"/>
          <w:szCs w:val="22"/>
        </w:rPr>
        <w:t>Turning Point Public Health Statute Modernization</w:t>
      </w:r>
      <w:r w:rsidR="006A3840" w:rsidRPr="00153548">
        <w:rPr>
          <w:rFonts w:ascii="Times New Roman" w:hAnsi="Times New Roman"/>
          <w:sz w:val="22"/>
          <w:szCs w:val="22"/>
        </w:rPr>
        <w:t>”</w:t>
      </w:r>
      <w:r w:rsidRPr="00153548">
        <w:rPr>
          <w:rFonts w:ascii="Times New Roman" w:hAnsi="Times New Roman"/>
          <w:sz w:val="22"/>
          <w:szCs w:val="22"/>
        </w:rPr>
        <w:t xml:space="preserve"> (subcontract with University of Washington, 2000</w:t>
      </w:r>
      <w:r w:rsidR="008C0D86">
        <w:rPr>
          <w:rFonts w:ascii="Times New Roman" w:hAnsi="Times New Roman"/>
          <w:sz w:val="22"/>
          <w:szCs w:val="22"/>
        </w:rPr>
        <w:t>-04</w:t>
      </w:r>
      <w:r w:rsidRPr="00153548">
        <w:rPr>
          <w:rFonts w:ascii="Times New Roman" w:hAnsi="Times New Roman"/>
          <w:sz w:val="22"/>
          <w:szCs w:val="22"/>
        </w:rPr>
        <w:t>).</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Alfred P. Sloan Foundation: Bioterrorism</w:t>
      </w:r>
      <w:r w:rsidR="000F5463" w:rsidRPr="00153548">
        <w:rPr>
          <w:rFonts w:ascii="Times New Roman" w:hAnsi="Times New Roman"/>
          <w:sz w:val="22"/>
          <w:szCs w:val="22"/>
        </w:rPr>
        <w:t xml:space="preserve"> – </w:t>
      </w:r>
      <w:r w:rsidRPr="00153548">
        <w:rPr>
          <w:rFonts w:ascii="Times New Roman" w:hAnsi="Times New Roman"/>
          <w:sz w:val="22"/>
          <w:szCs w:val="22"/>
        </w:rPr>
        <w:t>Law and Policy (completed).</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153548">
        <w:rPr>
          <w:rFonts w:ascii="Times New Roman" w:hAnsi="Times New Roman"/>
          <w:sz w:val="22"/>
          <w:szCs w:val="22"/>
        </w:rPr>
        <w:t>Bloomberg Foundation, Global Tobacco Litigation (with Tobacco Free Kids), 2008</w:t>
      </w:r>
      <w:r w:rsidR="00153548" w:rsidRPr="00153548">
        <w:rPr>
          <w:rFonts w:ascii="Times New Roman" w:hAnsi="Times New Roman"/>
          <w:sz w:val="22"/>
          <w:szCs w:val="22"/>
        </w:rPr>
        <w:t xml:space="preserve"> – </w:t>
      </w:r>
      <w:r w:rsidRPr="00153548">
        <w:rPr>
          <w:rFonts w:ascii="Times New Roman" w:hAnsi="Times New Roman"/>
          <w:sz w:val="22"/>
          <w:szCs w:val="22"/>
        </w:rPr>
        <w:t>09</w:t>
      </w:r>
    </w:p>
    <w:p w:rsidR="00A837C5" w:rsidRPr="00153548" w:rsidRDefault="00A837C5" w:rsidP="00312CA6">
      <w:pPr>
        <w:widowControl/>
        <w:numPr>
          <w:ilvl w:val="0"/>
          <w:numId w:val="14"/>
        </w:numPr>
        <w:tabs>
          <w:tab w:val="clear" w:pos="432"/>
          <w:tab w:val="num" w:pos="270"/>
        </w:tabs>
        <w:ind w:left="274" w:hanging="274"/>
        <w:rPr>
          <w:rFonts w:ascii="Times New Roman" w:hAnsi="Times New Roman"/>
          <w:sz w:val="22"/>
          <w:szCs w:val="22"/>
        </w:rPr>
      </w:pPr>
      <w:r w:rsidRPr="00312CA6">
        <w:rPr>
          <w:rFonts w:ascii="Times New Roman" w:hAnsi="Times New Roman"/>
          <w:sz w:val="22"/>
          <w:szCs w:val="22"/>
        </w:rPr>
        <w:t>Milbank Memorial Fund, The Migration and Recruitment of Health Care Workers: National and Global Perspectives, 2008</w:t>
      </w:r>
      <w:r w:rsidR="00153548" w:rsidRPr="00312CA6">
        <w:rPr>
          <w:rFonts w:ascii="Times New Roman" w:hAnsi="Times New Roman"/>
          <w:sz w:val="22"/>
          <w:szCs w:val="22"/>
        </w:rPr>
        <w:t xml:space="preserve"> – </w:t>
      </w:r>
      <w:r w:rsidRPr="00312CA6">
        <w:rPr>
          <w:rFonts w:ascii="Times New Roman" w:hAnsi="Times New Roman"/>
          <w:sz w:val="22"/>
          <w:szCs w:val="22"/>
        </w:rPr>
        <w:t xml:space="preserve">10. </w:t>
      </w:r>
    </w:p>
    <w:sectPr w:rsidR="00A837C5" w:rsidRPr="00153548" w:rsidSect="00312CA6">
      <w:type w:val="continuous"/>
      <w:pgSz w:w="12240" w:h="15840" w:code="1"/>
      <w:pgMar w:top="720" w:right="1080" w:bottom="720" w:left="1080" w:header="360" w:footer="36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87" w:rsidRDefault="007B4487">
      <w:r>
        <w:separator/>
      </w:r>
    </w:p>
  </w:endnote>
  <w:endnote w:type="continuationSeparator" w:id="0">
    <w:p w:rsidR="007B4487" w:rsidRDefault="007B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8B" w:rsidRDefault="001F4C8B" w:rsidP="004F5F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1F4C8B" w:rsidRDefault="001F4C8B" w:rsidP="004F5F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8B" w:rsidRPr="006A3840" w:rsidRDefault="001F4C8B" w:rsidP="004F5F4F">
    <w:pPr>
      <w:pStyle w:val="Footer"/>
      <w:ind w:right="360"/>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87" w:rsidRDefault="007B4487">
      <w:r>
        <w:separator/>
      </w:r>
    </w:p>
  </w:footnote>
  <w:footnote w:type="continuationSeparator" w:id="0">
    <w:p w:rsidR="007B4487" w:rsidRDefault="007B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C8B" w:rsidRPr="00763B82" w:rsidRDefault="001F4C8B">
    <w:pPr>
      <w:pStyle w:val="Header"/>
      <w:rPr>
        <w:rFonts w:ascii="Times New Roman" w:hAnsi="Times New Roman"/>
        <w:b/>
        <w:smallCaps/>
        <w:sz w:val="20"/>
        <w:szCs w:val="20"/>
      </w:rPr>
    </w:pPr>
    <w:r w:rsidRPr="00763B82">
      <w:rPr>
        <w:rFonts w:ascii="Times New Roman" w:hAnsi="Times New Roman"/>
        <w:b/>
        <w:smallCaps/>
        <w:sz w:val="20"/>
        <w:szCs w:val="20"/>
      </w:rPr>
      <w:t xml:space="preserve">Curriculum Vitae, Lawrence O. Gostin, p. </w:t>
    </w:r>
    <w:r w:rsidRPr="00763B82">
      <w:rPr>
        <w:rFonts w:ascii="Times New Roman" w:hAnsi="Times New Roman"/>
        <w:b/>
        <w:smallCaps/>
        <w:sz w:val="20"/>
        <w:szCs w:val="20"/>
      </w:rPr>
      <w:fldChar w:fldCharType="begin"/>
    </w:r>
    <w:r w:rsidRPr="00763B82">
      <w:rPr>
        <w:rFonts w:ascii="Times New Roman" w:hAnsi="Times New Roman"/>
        <w:b/>
        <w:smallCaps/>
        <w:sz w:val="20"/>
        <w:szCs w:val="20"/>
      </w:rPr>
      <w:instrText xml:space="preserve"> PAGE   \* MERGEFORMAT </w:instrText>
    </w:r>
    <w:r w:rsidRPr="00763B82">
      <w:rPr>
        <w:rFonts w:ascii="Times New Roman" w:hAnsi="Times New Roman"/>
        <w:b/>
        <w:smallCaps/>
        <w:sz w:val="20"/>
        <w:szCs w:val="20"/>
      </w:rPr>
      <w:fldChar w:fldCharType="separate"/>
    </w:r>
    <w:r w:rsidR="00CF6013">
      <w:rPr>
        <w:rFonts w:ascii="Times New Roman" w:hAnsi="Times New Roman"/>
        <w:b/>
        <w:smallCaps/>
        <w:noProof/>
        <w:sz w:val="20"/>
        <w:szCs w:val="20"/>
      </w:rPr>
      <w:t>6</w:t>
    </w:r>
    <w:r w:rsidRPr="00763B82">
      <w:rPr>
        <w:rFonts w:ascii="Times New Roman" w:hAnsi="Times New Roman"/>
        <w:b/>
        <w:smallCap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6583E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31EAE"/>
    <w:multiLevelType w:val="multilevel"/>
    <w:tmpl w:val="5712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1247A"/>
    <w:multiLevelType w:val="hybridMultilevel"/>
    <w:tmpl w:val="052EF296"/>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25146F"/>
    <w:multiLevelType w:val="hybridMultilevel"/>
    <w:tmpl w:val="169E0B24"/>
    <w:lvl w:ilvl="0" w:tplc="07CEED48">
      <w:start w:val="1"/>
      <w:numFmt w:val="bullet"/>
      <w:lvlText w:val=""/>
      <w:lvlJc w:val="left"/>
      <w:pPr>
        <w:tabs>
          <w:tab w:val="num" w:pos="432"/>
        </w:tabs>
        <w:ind w:left="0" w:firstLine="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0767D"/>
    <w:multiLevelType w:val="hybridMultilevel"/>
    <w:tmpl w:val="E1C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2446F"/>
    <w:multiLevelType w:val="hybridMultilevel"/>
    <w:tmpl w:val="90C2C568"/>
    <w:lvl w:ilvl="0" w:tplc="97EA88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E1892"/>
    <w:multiLevelType w:val="hybridMultilevel"/>
    <w:tmpl w:val="C2BA1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373A5"/>
    <w:multiLevelType w:val="hybridMultilevel"/>
    <w:tmpl w:val="B9D0F0CA"/>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F1F7F"/>
    <w:multiLevelType w:val="hybridMultilevel"/>
    <w:tmpl w:val="DAFC906C"/>
    <w:lvl w:ilvl="0" w:tplc="3050EE06">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953F8"/>
    <w:multiLevelType w:val="hybridMultilevel"/>
    <w:tmpl w:val="6986D20E"/>
    <w:lvl w:ilvl="0" w:tplc="FFB21CE6">
      <w:start w:val="1"/>
      <w:numFmt w:val="bullet"/>
      <w:lvlText w:val=""/>
      <w:lvlJc w:val="left"/>
      <w:pPr>
        <w:tabs>
          <w:tab w:val="num" w:pos="432"/>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C074F7"/>
    <w:multiLevelType w:val="hybridMultilevel"/>
    <w:tmpl w:val="27B262A6"/>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72A68"/>
    <w:multiLevelType w:val="hybridMultilevel"/>
    <w:tmpl w:val="90743E4A"/>
    <w:lvl w:ilvl="0" w:tplc="FFB21CE6">
      <w:start w:val="1"/>
      <w:numFmt w:val="bullet"/>
      <w:lvlText w:val=""/>
      <w:lvlJc w:val="left"/>
      <w:pPr>
        <w:tabs>
          <w:tab w:val="num" w:pos="432"/>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F1F12"/>
    <w:multiLevelType w:val="hybridMultilevel"/>
    <w:tmpl w:val="812A89C4"/>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4823C59"/>
    <w:multiLevelType w:val="hybridMultilevel"/>
    <w:tmpl w:val="693CB30E"/>
    <w:lvl w:ilvl="0" w:tplc="3050EE06">
      <w:start w:val="1"/>
      <w:numFmt w:val="bullet"/>
      <w:lvlText w:val=""/>
      <w:lvlJc w:val="left"/>
      <w:pPr>
        <w:tabs>
          <w:tab w:val="num" w:pos="432"/>
        </w:tabs>
        <w:ind w:left="432" w:hanging="432"/>
      </w:pPr>
      <w:rPr>
        <w:rFonts w:ascii="Symbol" w:hAnsi="Symbol" w:hint="default"/>
      </w:rPr>
    </w:lvl>
    <w:lvl w:ilvl="1" w:tplc="CBF29BDC">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33EAD"/>
    <w:multiLevelType w:val="hybridMultilevel"/>
    <w:tmpl w:val="7F88FDCA"/>
    <w:lvl w:ilvl="0" w:tplc="3050EE0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892C2D"/>
    <w:multiLevelType w:val="hybridMultilevel"/>
    <w:tmpl w:val="3168B9AC"/>
    <w:lvl w:ilvl="0" w:tplc="97EA88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E1123"/>
    <w:multiLevelType w:val="hybridMultilevel"/>
    <w:tmpl w:val="B5CA8926"/>
    <w:lvl w:ilvl="0" w:tplc="4000AD6C">
      <w:start w:val="1"/>
      <w:numFmt w:val="bullet"/>
      <w:lvlText w:val=""/>
      <w:lvlJc w:val="left"/>
      <w:pPr>
        <w:tabs>
          <w:tab w:val="num" w:pos="432"/>
        </w:tabs>
        <w:ind w:left="0" w:firstLine="0"/>
      </w:pPr>
      <w:rPr>
        <w:rFonts w:ascii="Symbol" w:hAnsi="Symbol" w:hint="default"/>
      </w:rPr>
    </w:lvl>
    <w:lvl w:ilvl="1" w:tplc="F19230B2">
      <w:start w:val="1"/>
      <w:numFmt w:val="bullet"/>
      <w:lvlText w:val=""/>
      <w:lvlJc w:val="left"/>
      <w:pPr>
        <w:tabs>
          <w:tab w:val="num" w:pos="432"/>
        </w:tabs>
        <w:ind w:left="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81DED"/>
    <w:multiLevelType w:val="hybridMultilevel"/>
    <w:tmpl w:val="618A43E6"/>
    <w:lvl w:ilvl="0" w:tplc="97EA88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B7314C"/>
    <w:multiLevelType w:val="hybridMultilevel"/>
    <w:tmpl w:val="A8D0ACC8"/>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82803"/>
    <w:multiLevelType w:val="hybridMultilevel"/>
    <w:tmpl w:val="48F2CD76"/>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02232"/>
    <w:multiLevelType w:val="multilevel"/>
    <w:tmpl w:val="D7C68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B04A05"/>
    <w:multiLevelType w:val="hybridMultilevel"/>
    <w:tmpl w:val="79C03DA8"/>
    <w:lvl w:ilvl="0" w:tplc="FFB21CE6">
      <w:start w:val="1"/>
      <w:numFmt w:val="bullet"/>
      <w:lvlText w:val=""/>
      <w:lvlJc w:val="left"/>
      <w:pPr>
        <w:tabs>
          <w:tab w:val="num" w:pos="432"/>
        </w:tabs>
        <w:ind w:left="0" w:firstLine="0"/>
      </w:pPr>
      <w:rPr>
        <w:rFonts w:ascii="Symbol" w:hAnsi="Symbol" w:hint="default"/>
      </w:rPr>
    </w:lvl>
    <w:lvl w:ilvl="1" w:tplc="97EA8810">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B4FE8"/>
    <w:multiLevelType w:val="hybridMultilevel"/>
    <w:tmpl w:val="7C44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D287B"/>
    <w:multiLevelType w:val="multilevel"/>
    <w:tmpl w:val="C2BA1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452B5C"/>
    <w:multiLevelType w:val="hybridMultilevel"/>
    <w:tmpl w:val="EF50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D6A8B"/>
    <w:multiLevelType w:val="hybridMultilevel"/>
    <w:tmpl w:val="A8B484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C4502D"/>
    <w:multiLevelType w:val="hybridMultilevel"/>
    <w:tmpl w:val="A4A4A7A2"/>
    <w:lvl w:ilvl="0" w:tplc="FFB21CE6">
      <w:start w:val="1"/>
      <w:numFmt w:val="bullet"/>
      <w:lvlText w:val=""/>
      <w:lvlJc w:val="left"/>
      <w:pPr>
        <w:tabs>
          <w:tab w:val="num" w:pos="432"/>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67005"/>
    <w:multiLevelType w:val="hybridMultilevel"/>
    <w:tmpl w:val="6F383FD6"/>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514487"/>
    <w:multiLevelType w:val="hybridMultilevel"/>
    <w:tmpl w:val="58F07982"/>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9A7058"/>
    <w:multiLevelType w:val="hybridMultilevel"/>
    <w:tmpl w:val="CFBCE1A0"/>
    <w:lvl w:ilvl="0" w:tplc="FFB21CE6">
      <w:start w:val="1"/>
      <w:numFmt w:val="bullet"/>
      <w:lvlText w:val=""/>
      <w:lvlJc w:val="left"/>
      <w:pPr>
        <w:tabs>
          <w:tab w:val="num" w:pos="432"/>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A7F23"/>
    <w:multiLevelType w:val="multilevel"/>
    <w:tmpl w:val="5E52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F0B19"/>
    <w:multiLevelType w:val="hybridMultilevel"/>
    <w:tmpl w:val="FE7A14F4"/>
    <w:lvl w:ilvl="0" w:tplc="97EA88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C6034A"/>
    <w:multiLevelType w:val="hybridMultilevel"/>
    <w:tmpl w:val="D7C6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8039A"/>
    <w:multiLevelType w:val="hybridMultilevel"/>
    <w:tmpl w:val="D76C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3B43E1"/>
    <w:multiLevelType w:val="hybridMultilevel"/>
    <w:tmpl w:val="01C670CA"/>
    <w:lvl w:ilvl="0" w:tplc="97EA8810">
      <w:start w:val="1"/>
      <w:numFmt w:val="bullet"/>
      <w:lvlText w:val=""/>
      <w:lvlJc w:val="left"/>
      <w:pPr>
        <w:tabs>
          <w:tab w:val="num" w:pos="432"/>
        </w:tabs>
        <w:ind w:left="432" w:hanging="432"/>
      </w:pPr>
      <w:rPr>
        <w:rFonts w:ascii="Symbol" w:hAnsi="Symbol" w:hint="default"/>
      </w:rPr>
    </w:lvl>
    <w:lvl w:ilvl="1" w:tplc="CBF29BDC">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021823"/>
    <w:multiLevelType w:val="hybridMultilevel"/>
    <w:tmpl w:val="8742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81187"/>
    <w:multiLevelType w:val="hybridMultilevel"/>
    <w:tmpl w:val="41F84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865252"/>
    <w:multiLevelType w:val="hybridMultilevel"/>
    <w:tmpl w:val="26F2A008"/>
    <w:lvl w:ilvl="0" w:tplc="FFB21CE6">
      <w:start w:val="1"/>
      <w:numFmt w:val="bullet"/>
      <w:lvlText w:val=""/>
      <w:lvlJc w:val="left"/>
      <w:pPr>
        <w:tabs>
          <w:tab w:val="num" w:pos="432"/>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164EA2"/>
    <w:multiLevelType w:val="hybridMultilevel"/>
    <w:tmpl w:val="A93CE1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A25B89"/>
    <w:multiLevelType w:val="hybridMultilevel"/>
    <w:tmpl w:val="E178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2402C"/>
    <w:multiLevelType w:val="hybridMultilevel"/>
    <w:tmpl w:val="3A067BB0"/>
    <w:lvl w:ilvl="0" w:tplc="A570B60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1A5BB1"/>
    <w:multiLevelType w:val="hybridMultilevel"/>
    <w:tmpl w:val="A8E003E6"/>
    <w:lvl w:ilvl="0" w:tplc="97EA88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863A3A"/>
    <w:multiLevelType w:val="hybridMultilevel"/>
    <w:tmpl w:val="F1E2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E73D7"/>
    <w:multiLevelType w:val="hybridMultilevel"/>
    <w:tmpl w:val="57328A4E"/>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116289"/>
    <w:multiLevelType w:val="multilevel"/>
    <w:tmpl w:val="BDCA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A6D22"/>
    <w:multiLevelType w:val="hybridMultilevel"/>
    <w:tmpl w:val="C6F67476"/>
    <w:lvl w:ilvl="0" w:tplc="FFB21CE6">
      <w:start w:val="1"/>
      <w:numFmt w:val="bullet"/>
      <w:lvlText w:val=""/>
      <w:lvlJc w:val="left"/>
      <w:pPr>
        <w:tabs>
          <w:tab w:val="num" w:pos="432"/>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E4797C"/>
    <w:multiLevelType w:val="hybridMultilevel"/>
    <w:tmpl w:val="C55CDC00"/>
    <w:lvl w:ilvl="0" w:tplc="97EA8810">
      <w:start w:val="1"/>
      <w:numFmt w:val="bullet"/>
      <w:lvlText w:val=""/>
      <w:lvlJc w:val="left"/>
      <w:pPr>
        <w:tabs>
          <w:tab w:val="num" w:pos="432"/>
        </w:tabs>
        <w:ind w:left="432" w:hanging="432"/>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B5140"/>
    <w:multiLevelType w:val="hybridMultilevel"/>
    <w:tmpl w:val="BAA84ED2"/>
    <w:lvl w:ilvl="0" w:tplc="FFB21CE6">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4B0427"/>
    <w:multiLevelType w:val="hybridMultilevel"/>
    <w:tmpl w:val="1B5CFDF0"/>
    <w:lvl w:ilvl="0" w:tplc="FFB21CE6">
      <w:start w:val="1"/>
      <w:numFmt w:val="bullet"/>
      <w:lvlText w:val=""/>
      <w:lvlJc w:val="left"/>
      <w:pPr>
        <w:tabs>
          <w:tab w:val="num" w:pos="432"/>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21"/>
  </w:num>
  <w:num w:numId="3">
    <w:abstractNumId w:val="9"/>
  </w:num>
  <w:num w:numId="4">
    <w:abstractNumId w:val="27"/>
  </w:num>
  <w:num w:numId="5">
    <w:abstractNumId w:val="47"/>
  </w:num>
  <w:num w:numId="6">
    <w:abstractNumId w:val="7"/>
  </w:num>
  <w:num w:numId="7">
    <w:abstractNumId w:val="10"/>
  </w:num>
  <w:num w:numId="8">
    <w:abstractNumId w:val="37"/>
  </w:num>
  <w:num w:numId="9">
    <w:abstractNumId w:val="45"/>
  </w:num>
  <w:num w:numId="10">
    <w:abstractNumId w:val="29"/>
  </w:num>
  <w:num w:numId="11">
    <w:abstractNumId w:val="11"/>
  </w:num>
  <w:num w:numId="12">
    <w:abstractNumId w:val="26"/>
  </w:num>
  <w:num w:numId="13">
    <w:abstractNumId w:val="8"/>
  </w:num>
  <w:num w:numId="14">
    <w:abstractNumId w:val="13"/>
  </w:num>
  <w:num w:numId="15">
    <w:abstractNumId w:val="14"/>
  </w:num>
  <w:num w:numId="16">
    <w:abstractNumId w:val="34"/>
  </w:num>
  <w:num w:numId="17">
    <w:abstractNumId w:val="41"/>
  </w:num>
  <w:num w:numId="18">
    <w:abstractNumId w:val="15"/>
  </w:num>
  <w:num w:numId="19">
    <w:abstractNumId w:val="18"/>
  </w:num>
  <w:num w:numId="20">
    <w:abstractNumId w:val="43"/>
  </w:num>
  <w:num w:numId="21">
    <w:abstractNumId w:val="19"/>
  </w:num>
  <w:num w:numId="22">
    <w:abstractNumId w:val="31"/>
  </w:num>
  <w:num w:numId="23">
    <w:abstractNumId w:val="17"/>
  </w:num>
  <w:num w:numId="24">
    <w:abstractNumId w:val="5"/>
  </w:num>
  <w:num w:numId="25">
    <w:abstractNumId w:val="46"/>
  </w:num>
  <w:num w:numId="26">
    <w:abstractNumId w:val="16"/>
  </w:num>
  <w:num w:numId="27">
    <w:abstractNumId w:val="28"/>
  </w:num>
  <w:num w:numId="28">
    <w:abstractNumId w:val="3"/>
  </w:num>
  <w:num w:numId="29">
    <w:abstractNumId w:val="2"/>
  </w:num>
  <w:num w:numId="30">
    <w:abstractNumId w:val="25"/>
  </w:num>
  <w:num w:numId="31">
    <w:abstractNumId w:val="38"/>
  </w:num>
  <w:num w:numId="32">
    <w:abstractNumId w:val="40"/>
  </w:num>
  <w:num w:numId="33">
    <w:abstractNumId w:val="36"/>
  </w:num>
  <w:num w:numId="34">
    <w:abstractNumId w:val="35"/>
  </w:num>
  <w:num w:numId="35">
    <w:abstractNumId w:val="32"/>
  </w:num>
  <w:num w:numId="36">
    <w:abstractNumId w:val="20"/>
  </w:num>
  <w:num w:numId="37">
    <w:abstractNumId w:val="6"/>
  </w:num>
  <w:num w:numId="38">
    <w:abstractNumId w:val="23"/>
  </w:num>
  <w:num w:numId="39">
    <w:abstractNumId w:val="12"/>
  </w:num>
  <w:num w:numId="40">
    <w:abstractNumId w:val="24"/>
  </w:num>
  <w:num w:numId="41">
    <w:abstractNumId w:val="33"/>
  </w:num>
  <w:num w:numId="42">
    <w:abstractNumId w:val="0"/>
  </w:num>
  <w:num w:numId="43">
    <w:abstractNumId w:val="44"/>
  </w:num>
  <w:num w:numId="44">
    <w:abstractNumId w:val="42"/>
  </w:num>
  <w:num w:numId="45">
    <w:abstractNumId w:val="4"/>
  </w:num>
  <w:num w:numId="46">
    <w:abstractNumId w:val="30"/>
  </w:num>
  <w:num w:numId="47">
    <w:abstractNumId w:val="39"/>
  </w:num>
  <w:num w:numId="48">
    <w:abstractNumId w:val="2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C7"/>
    <w:rsid w:val="00012FE5"/>
    <w:rsid w:val="0001308B"/>
    <w:rsid w:val="00017749"/>
    <w:rsid w:val="000226F3"/>
    <w:rsid w:val="000255EB"/>
    <w:rsid w:val="00026995"/>
    <w:rsid w:val="000321E1"/>
    <w:rsid w:val="00032411"/>
    <w:rsid w:val="00032F3C"/>
    <w:rsid w:val="0003423A"/>
    <w:rsid w:val="00034CAE"/>
    <w:rsid w:val="00044CA0"/>
    <w:rsid w:val="00051999"/>
    <w:rsid w:val="00054297"/>
    <w:rsid w:val="00055A23"/>
    <w:rsid w:val="000616AF"/>
    <w:rsid w:val="00071503"/>
    <w:rsid w:val="0007171A"/>
    <w:rsid w:val="0007261E"/>
    <w:rsid w:val="00075566"/>
    <w:rsid w:val="000867FB"/>
    <w:rsid w:val="00091F40"/>
    <w:rsid w:val="000933E1"/>
    <w:rsid w:val="000A2757"/>
    <w:rsid w:val="000A29F4"/>
    <w:rsid w:val="000B1C13"/>
    <w:rsid w:val="000B2D13"/>
    <w:rsid w:val="000B30B2"/>
    <w:rsid w:val="000B4C54"/>
    <w:rsid w:val="000C0705"/>
    <w:rsid w:val="000C246B"/>
    <w:rsid w:val="000E02CF"/>
    <w:rsid w:val="000E0C1E"/>
    <w:rsid w:val="000E19BB"/>
    <w:rsid w:val="000F3536"/>
    <w:rsid w:val="000F48E4"/>
    <w:rsid w:val="000F5463"/>
    <w:rsid w:val="000F58A8"/>
    <w:rsid w:val="000F70E1"/>
    <w:rsid w:val="000F7A3A"/>
    <w:rsid w:val="00103213"/>
    <w:rsid w:val="001055FC"/>
    <w:rsid w:val="00110FA5"/>
    <w:rsid w:val="001113CA"/>
    <w:rsid w:val="001131EE"/>
    <w:rsid w:val="00113D2C"/>
    <w:rsid w:val="00122FE2"/>
    <w:rsid w:val="00125F7F"/>
    <w:rsid w:val="00132002"/>
    <w:rsid w:val="00132892"/>
    <w:rsid w:val="00133F62"/>
    <w:rsid w:val="00134A44"/>
    <w:rsid w:val="00136DA3"/>
    <w:rsid w:val="00145F65"/>
    <w:rsid w:val="00145F89"/>
    <w:rsid w:val="0014674D"/>
    <w:rsid w:val="001509E7"/>
    <w:rsid w:val="0015149B"/>
    <w:rsid w:val="00153548"/>
    <w:rsid w:val="00160E9B"/>
    <w:rsid w:val="001613B4"/>
    <w:rsid w:val="0016421E"/>
    <w:rsid w:val="001643D3"/>
    <w:rsid w:val="001646A5"/>
    <w:rsid w:val="001666E7"/>
    <w:rsid w:val="001675AF"/>
    <w:rsid w:val="0017099F"/>
    <w:rsid w:val="001716E8"/>
    <w:rsid w:val="00171A8F"/>
    <w:rsid w:val="00171CF0"/>
    <w:rsid w:val="0017673C"/>
    <w:rsid w:val="001806A0"/>
    <w:rsid w:val="00184503"/>
    <w:rsid w:val="001850F8"/>
    <w:rsid w:val="00185AF4"/>
    <w:rsid w:val="00186A89"/>
    <w:rsid w:val="00190C49"/>
    <w:rsid w:val="001B3A3A"/>
    <w:rsid w:val="001C0EDE"/>
    <w:rsid w:val="001C76E9"/>
    <w:rsid w:val="001D1666"/>
    <w:rsid w:val="001D1CD2"/>
    <w:rsid w:val="001E2C0E"/>
    <w:rsid w:val="001E614E"/>
    <w:rsid w:val="001F4C8B"/>
    <w:rsid w:val="001F675B"/>
    <w:rsid w:val="00201749"/>
    <w:rsid w:val="00201AEC"/>
    <w:rsid w:val="002051D6"/>
    <w:rsid w:val="00207A69"/>
    <w:rsid w:val="00207F51"/>
    <w:rsid w:val="00211394"/>
    <w:rsid w:val="002200E1"/>
    <w:rsid w:val="0022306F"/>
    <w:rsid w:val="00223381"/>
    <w:rsid w:val="00225325"/>
    <w:rsid w:val="00226B0D"/>
    <w:rsid w:val="00232CC1"/>
    <w:rsid w:val="00234BA6"/>
    <w:rsid w:val="00236F0A"/>
    <w:rsid w:val="0024179C"/>
    <w:rsid w:val="00242AE5"/>
    <w:rsid w:val="00246381"/>
    <w:rsid w:val="0024639F"/>
    <w:rsid w:val="0024653F"/>
    <w:rsid w:val="002473F5"/>
    <w:rsid w:val="00247DD8"/>
    <w:rsid w:val="0025084D"/>
    <w:rsid w:val="002518F9"/>
    <w:rsid w:val="00252A0E"/>
    <w:rsid w:val="0025354C"/>
    <w:rsid w:val="00261E30"/>
    <w:rsid w:val="002633A9"/>
    <w:rsid w:val="00264DD3"/>
    <w:rsid w:val="00273A67"/>
    <w:rsid w:val="0027408B"/>
    <w:rsid w:val="00274408"/>
    <w:rsid w:val="002769CE"/>
    <w:rsid w:val="0028067B"/>
    <w:rsid w:val="00287FE2"/>
    <w:rsid w:val="0029200D"/>
    <w:rsid w:val="002936C9"/>
    <w:rsid w:val="00295516"/>
    <w:rsid w:val="002A172C"/>
    <w:rsid w:val="002A3F07"/>
    <w:rsid w:val="002A6A62"/>
    <w:rsid w:val="002B1F84"/>
    <w:rsid w:val="002B2AC5"/>
    <w:rsid w:val="002B45B6"/>
    <w:rsid w:val="002B5518"/>
    <w:rsid w:val="002B66D7"/>
    <w:rsid w:val="002C0F54"/>
    <w:rsid w:val="002C1A9D"/>
    <w:rsid w:val="002C5A8D"/>
    <w:rsid w:val="002D3545"/>
    <w:rsid w:val="002D433E"/>
    <w:rsid w:val="002D5C60"/>
    <w:rsid w:val="002D7016"/>
    <w:rsid w:val="002D7AF6"/>
    <w:rsid w:val="002E6C31"/>
    <w:rsid w:val="002E7369"/>
    <w:rsid w:val="002E7DAB"/>
    <w:rsid w:val="002F0338"/>
    <w:rsid w:val="002F1232"/>
    <w:rsid w:val="002F2468"/>
    <w:rsid w:val="002F30E2"/>
    <w:rsid w:val="00300D1C"/>
    <w:rsid w:val="003039D5"/>
    <w:rsid w:val="003076A1"/>
    <w:rsid w:val="0031003E"/>
    <w:rsid w:val="00312CA6"/>
    <w:rsid w:val="00321606"/>
    <w:rsid w:val="0032328A"/>
    <w:rsid w:val="00326506"/>
    <w:rsid w:val="00330B58"/>
    <w:rsid w:val="00330E7E"/>
    <w:rsid w:val="003311BD"/>
    <w:rsid w:val="00332F6C"/>
    <w:rsid w:val="003407F5"/>
    <w:rsid w:val="00341DDA"/>
    <w:rsid w:val="00342212"/>
    <w:rsid w:val="003447CD"/>
    <w:rsid w:val="00344896"/>
    <w:rsid w:val="00344EBF"/>
    <w:rsid w:val="003462CA"/>
    <w:rsid w:val="00351F72"/>
    <w:rsid w:val="003528AE"/>
    <w:rsid w:val="00361CC0"/>
    <w:rsid w:val="00366E9F"/>
    <w:rsid w:val="00371993"/>
    <w:rsid w:val="003749A2"/>
    <w:rsid w:val="00377994"/>
    <w:rsid w:val="003836BF"/>
    <w:rsid w:val="003853F5"/>
    <w:rsid w:val="0038666D"/>
    <w:rsid w:val="00391AD7"/>
    <w:rsid w:val="00391E3D"/>
    <w:rsid w:val="00391FE9"/>
    <w:rsid w:val="00395BAB"/>
    <w:rsid w:val="00396144"/>
    <w:rsid w:val="00397251"/>
    <w:rsid w:val="003A3052"/>
    <w:rsid w:val="003A3AED"/>
    <w:rsid w:val="003A6296"/>
    <w:rsid w:val="003A6D3D"/>
    <w:rsid w:val="003B57E5"/>
    <w:rsid w:val="003D423F"/>
    <w:rsid w:val="003D7445"/>
    <w:rsid w:val="003D7CD1"/>
    <w:rsid w:val="003D7F0B"/>
    <w:rsid w:val="003E0D25"/>
    <w:rsid w:val="003E30CB"/>
    <w:rsid w:val="003E3734"/>
    <w:rsid w:val="003F0E37"/>
    <w:rsid w:val="003F3E78"/>
    <w:rsid w:val="003F7C9A"/>
    <w:rsid w:val="004013A3"/>
    <w:rsid w:val="00405541"/>
    <w:rsid w:val="00410100"/>
    <w:rsid w:val="00411D56"/>
    <w:rsid w:val="00412693"/>
    <w:rsid w:val="00415CEB"/>
    <w:rsid w:val="00417D09"/>
    <w:rsid w:val="004255B1"/>
    <w:rsid w:val="00427965"/>
    <w:rsid w:val="00436269"/>
    <w:rsid w:val="00436B70"/>
    <w:rsid w:val="00436E3A"/>
    <w:rsid w:val="00440B0C"/>
    <w:rsid w:val="004431E7"/>
    <w:rsid w:val="00443C12"/>
    <w:rsid w:val="00444CD4"/>
    <w:rsid w:val="0045187A"/>
    <w:rsid w:val="00452204"/>
    <w:rsid w:val="00455115"/>
    <w:rsid w:val="004571DD"/>
    <w:rsid w:val="00460C28"/>
    <w:rsid w:val="00461841"/>
    <w:rsid w:val="004618E2"/>
    <w:rsid w:val="00466D7F"/>
    <w:rsid w:val="00472BAD"/>
    <w:rsid w:val="00487343"/>
    <w:rsid w:val="004901E9"/>
    <w:rsid w:val="00491A4A"/>
    <w:rsid w:val="004923A4"/>
    <w:rsid w:val="00492F0E"/>
    <w:rsid w:val="0049395D"/>
    <w:rsid w:val="0049606C"/>
    <w:rsid w:val="00496BF6"/>
    <w:rsid w:val="004A15DD"/>
    <w:rsid w:val="004A15F2"/>
    <w:rsid w:val="004A3C6A"/>
    <w:rsid w:val="004A58A2"/>
    <w:rsid w:val="004A60EC"/>
    <w:rsid w:val="004B7E6B"/>
    <w:rsid w:val="004C0C43"/>
    <w:rsid w:val="004C31D2"/>
    <w:rsid w:val="004C3D44"/>
    <w:rsid w:val="004C6323"/>
    <w:rsid w:val="004D23BE"/>
    <w:rsid w:val="004D49CB"/>
    <w:rsid w:val="004D789B"/>
    <w:rsid w:val="004E069B"/>
    <w:rsid w:val="004E0B82"/>
    <w:rsid w:val="004E1F0E"/>
    <w:rsid w:val="004E6828"/>
    <w:rsid w:val="004F00BF"/>
    <w:rsid w:val="004F0398"/>
    <w:rsid w:val="004F395D"/>
    <w:rsid w:val="004F5F4F"/>
    <w:rsid w:val="004F6CA0"/>
    <w:rsid w:val="004F74BD"/>
    <w:rsid w:val="004F7FD5"/>
    <w:rsid w:val="005114AD"/>
    <w:rsid w:val="005131D9"/>
    <w:rsid w:val="005139C1"/>
    <w:rsid w:val="00514FAC"/>
    <w:rsid w:val="00515A19"/>
    <w:rsid w:val="00515D9E"/>
    <w:rsid w:val="0052091D"/>
    <w:rsid w:val="00520E65"/>
    <w:rsid w:val="00521218"/>
    <w:rsid w:val="0053023B"/>
    <w:rsid w:val="00531C0B"/>
    <w:rsid w:val="005326EF"/>
    <w:rsid w:val="00532A2C"/>
    <w:rsid w:val="005358B9"/>
    <w:rsid w:val="005362AC"/>
    <w:rsid w:val="00536F2B"/>
    <w:rsid w:val="0054039D"/>
    <w:rsid w:val="005478EF"/>
    <w:rsid w:val="005556F2"/>
    <w:rsid w:val="00557775"/>
    <w:rsid w:val="005636D2"/>
    <w:rsid w:val="00564C06"/>
    <w:rsid w:val="00565B55"/>
    <w:rsid w:val="005738CC"/>
    <w:rsid w:val="00575D70"/>
    <w:rsid w:val="005775E6"/>
    <w:rsid w:val="00577C18"/>
    <w:rsid w:val="005801FC"/>
    <w:rsid w:val="005832BF"/>
    <w:rsid w:val="00584373"/>
    <w:rsid w:val="00586DA2"/>
    <w:rsid w:val="00592454"/>
    <w:rsid w:val="0059541F"/>
    <w:rsid w:val="005A30D5"/>
    <w:rsid w:val="005A56FB"/>
    <w:rsid w:val="005A65A1"/>
    <w:rsid w:val="005A6D43"/>
    <w:rsid w:val="005A748E"/>
    <w:rsid w:val="005B0F99"/>
    <w:rsid w:val="005B2B83"/>
    <w:rsid w:val="005B3711"/>
    <w:rsid w:val="005C0A68"/>
    <w:rsid w:val="005D0A65"/>
    <w:rsid w:val="005D2E5D"/>
    <w:rsid w:val="005D4933"/>
    <w:rsid w:val="005E4C8D"/>
    <w:rsid w:val="005E770F"/>
    <w:rsid w:val="005F2CCD"/>
    <w:rsid w:val="005F552C"/>
    <w:rsid w:val="005F6D57"/>
    <w:rsid w:val="005F7307"/>
    <w:rsid w:val="006010BD"/>
    <w:rsid w:val="00603F81"/>
    <w:rsid w:val="00605AE6"/>
    <w:rsid w:val="006114C1"/>
    <w:rsid w:val="00613F18"/>
    <w:rsid w:val="006212FE"/>
    <w:rsid w:val="00623D81"/>
    <w:rsid w:val="006245A9"/>
    <w:rsid w:val="006307A8"/>
    <w:rsid w:val="00630C0D"/>
    <w:rsid w:val="00640ED3"/>
    <w:rsid w:val="00645314"/>
    <w:rsid w:val="006473F5"/>
    <w:rsid w:val="006475DD"/>
    <w:rsid w:val="006518D6"/>
    <w:rsid w:val="006572A2"/>
    <w:rsid w:val="00660E73"/>
    <w:rsid w:val="00661F27"/>
    <w:rsid w:val="00667FA6"/>
    <w:rsid w:val="006729D7"/>
    <w:rsid w:val="006730AC"/>
    <w:rsid w:val="00673DD3"/>
    <w:rsid w:val="00674376"/>
    <w:rsid w:val="00684799"/>
    <w:rsid w:val="006863C8"/>
    <w:rsid w:val="006864AE"/>
    <w:rsid w:val="006903CC"/>
    <w:rsid w:val="006917F4"/>
    <w:rsid w:val="006A156B"/>
    <w:rsid w:val="006A3319"/>
    <w:rsid w:val="006A3840"/>
    <w:rsid w:val="006A6375"/>
    <w:rsid w:val="006A6A9C"/>
    <w:rsid w:val="006C07A4"/>
    <w:rsid w:val="006C3524"/>
    <w:rsid w:val="006C48B9"/>
    <w:rsid w:val="006C7855"/>
    <w:rsid w:val="006D152F"/>
    <w:rsid w:val="006D1713"/>
    <w:rsid w:val="006D1EF6"/>
    <w:rsid w:val="006D6238"/>
    <w:rsid w:val="006E06C5"/>
    <w:rsid w:val="006E726A"/>
    <w:rsid w:val="006F1391"/>
    <w:rsid w:val="006F3835"/>
    <w:rsid w:val="006F4A65"/>
    <w:rsid w:val="00703051"/>
    <w:rsid w:val="00705EAC"/>
    <w:rsid w:val="00707240"/>
    <w:rsid w:val="00707FC7"/>
    <w:rsid w:val="00710E80"/>
    <w:rsid w:val="00712F5C"/>
    <w:rsid w:val="00713464"/>
    <w:rsid w:val="007178CF"/>
    <w:rsid w:val="00720BDB"/>
    <w:rsid w:val="0072241F"/>
    <w:rsid w:val="00722D27"/>
    <w:rsid w:val="00727B57"/>
    <w:rsid w:val="00730AB9"/>
    <w:rsid w:val="0073182F"/>
    <w:rsid w:val="00734A39"/>
    <w:rsid w:val="00734A45"/>
    <w:rsid w:val="00735920"/>
    <w:rsid w:val="00736217"/>
    <w:rsid w:val="007369E3"/>
    <w:rsid w:val="00736E9C"/>
    <w:rsid w:val="00737541"/>
    <w:rsid w:val="00740A2F"/>
    <w:rsid w:val="00751D62"/>
    <w:rsid w:val="00753BB7"/>
    <w:rsid w:val="007542B8"/>
    <w:rsid w:val="0075462A"/>
    <w:rsid w:val="00754F93"/>
    <w:rsid w:val="00756283"/>
    <w:rsid w:val="00763B82"/>
    <w:rsid w:val="00763BB2"/>
    <w:rsid w:val="00764E2B"/>
    <w:rsid w:val="00765AB8"/>
    <w:rsid w:val="00770C24"/>
    <w:rsid w:val="00781242"/>
    <w:rsid w:val="0078365E"/>
    <w:rsid w:val="00784C9B"/>
    <w:rsid w:val="007921D4"/>
    <w:rsid w:val="00796CE8"/>
    <w:rsid w:val="00796D37"/>
    <w:rsid w:val="00797083"/>
    <w:rsid w:val="007A2295"/>
    <w:rsid w:val="007B1EFE"/>
    <w:rsid w:val="007B4487"/>
    <w:rsid w:val="007B4EF7"/>
    <w:rsid w:val="007C080B"/>
    <w:rsid w:val="007C2637"/>
    <w:rsid w:val="007C3865"/>
    <w:rsid w:val="007C46CF"/>
    <w:rsid w:val="007C68F6"/>
    <w:rsid w:val="007D1F87"/>
    <w:rsid w:val="007D27D7"/>
    <w:rsid w:val="007D5B7A"/>
    <w:rsid w:val="007E59F9"/>
    <w:rsid w:val="007E7C6A"/>
    <w:rsid w:val="007F5475"/>
    <w:rsid w:val="007F5D89"/>
    <w:rsid w:val="0080432D"/>
    <w:rsid w:val="00804A83"/>
    <w:rsid w:val="008133A0"/>
    <w:rsid w:val="00813A76"/>
    <w:rsid w:val="00816BE9"/>
    <w:rsid w:val="008209C7"/>
    <w:rsid w:val="008211B1"/>
    <w:rsid w:val="00822F59"/>
    <w:rsid w:val="008244C0"/>
    <w:rsid w:val="0082637C"/>
    <w:rsid w:val="00827539"/>
    <w:rsid w:val="008335D1"/>
    <w:rsid w:val="00834816"/>
    <w:rsid w:val="008404F7"/>
    <w:rsid w:val="008445B9"/>
    <w:rsid w:val="00851190"/>
    <w:rsid w:val="0085189E"/>
    <w:rsid w:val="00861FFC"/>
    <w:rsid w:val="00862EE4"/>
    <w:rsid w:val="008635C7"/>
    <w:rsid w:val="00870EF8"/>
    <w:rsid w:val="008757C5"/>
    <w:rsid w:val="00877C25"/>
    <w:rsid w:val="00881523"/>
    <w:rsid w:val="00881607"/>
    <w:rsid w:val="00882001"/>
    <w:rsid w:val="008835A4"/>
    <w:rsid w:val="008853AA"/>
    <w:rsid w:val="0089302A"/>
    <w:rsid w:val="00897C2D"/>
    <w:rsid w:val="008A0E59"/>
    <w:rsid w:val="008C0D86"/>
    <w:rsid w:val="008C19D9"/>
    <w:rsid w:val="008C26C2"/>
    <w:rsid w:val="008C411D"/>
    <w:rsid w:val="008C4D8A"/>
    <w:rsid w:val="008C54B3"/>
    <w:rsid w:val="008C7445"/>
    <w:rsid w:val="008D005B"/>
    <w:rsid w:val="008D3E29"/>
    <w:rsid w:val="008D48DE"/>
    <w:rsid w:val="008D6BAC"/>
    <w:rsid w:val="008D7567"/>
    <w:rsid w:val="008E075E"/>
    <w:rsid w:val="008E1477"/>
    <w:rsid w:val="008E2BC0"/>
    <w:rsid w:val="008E3112"/>
    <w:rsid w:val="008E40B3"/>
    <w:rsid w:val="008F1199"/>
    <w:rsid w:val="008F1878"/>
    <w:rsid w:val="008F2B2B"/>
    <w:rsid w:val="008F3233"/>
    <w:rsid w:val="008F58C2"/>
    <w:rsid w:val="008F695B"/>
    <w:rsid w:val="008F751A"/>
    <w:rsid w:val="0090153E"/>
    <w:rsid w:val="00902CCF"/>
    <w:rsid w:val="009038C1"/>
    <w:rsid w:val="00903A27"/>
    <w:rsid w:val="00904EE0"/>
    <w:rsid w:val="00913C1D"/>
    <w:rsid w:val="00913FE4"/>
    <w:rsid w:val="00914D15"/>
    <w:rsid w:val="009169A7"/>
    <w:rsid w:val="0091722C"/>
    <w:rsid w:val="00917279"/>
    <w:rsid w:val="00917500"/>
    <w:rsid w:val="00925222"/>
    <w:rsid w:val="00931F14"/>
    <w:rsid w:val="009413A4"/>
    <w:rsid w:val="00941588"/>
    <w:rsid w:val="00944263"/>
    <w:rsid w:val="009444CB"/>
    <w:rsid w:val="00945330"/>
    <w:rsid w:val="00951148"/>
    <w:rsid w:val="00951D56"/>
    <w:rsid w:val="00957424"/>
    <w:rsid w:val="00957A45"/>
    <w:rsid w:val="0096054F"/>
    <w:rsid w:val="00962894"/>
    <w:rsid w:val="0096344F"/>
    <w:rsid w:val="00964B1D"/>
    <w:rsid w:val="00964D70"/>
    <w:rsid w:val="00965871"/>
    <w:rsid w:val="00972435"/>
    <w:rsid w:val="009832D2"/>
    <w:rsid w:val="00993782"/>
    <w:rsid w:val="00994275"/>
    <w:rsid w:val="009A4811"/>
    <w:rsid w:val="009B034B"/>
    <w:rsid w:val="009B52A4"/>
    <w:rsid w:val="009C2126"/>
    <w:rsid w:val="009C438C"/>
    <w:rsid w:val="009D1A36"/>
    <w:rsid w:val="009D2FC1"/>
    <w:rsid w:val="009D36CB"/>
    <w:rsid w:val="009D3735"/>
    <w:rsid w:val="009D45FE"/>
    <w:rsid w:val="009D7FED"/>
    <w:rsid w:val="009E15AF"/>
    <w:rsid w:val="009E261F"/>
    <w:rsid w:val="009F2021"/>
    <w:rsid w:val="009F2026"/>
    <w:rsid w:val="009F444A"/>
    <w:rsid w:val="00A00C60"/>
    <w:rsid w:val="00A03ED1"/>
    <w:rsid w:val="00A056BD"/>
    <w:rsid w:val="00A119FA"/>
    <w:rsid w:val="00A126E5"/>
    <w:rsid w:val="00A14B1A"/>
    <w:rsid w:val="00A21C01"/>
    <w:rsid w:val="00A21CA0"/>
    <w:rsid w:val="00A231EC"/>
    <w:rsid w:val="00A23EE6"/>
    <w:rsid w:val="00A2580A"/>
    <w:rsid w:val="00A32F2F"/>
    <w:rsid w:val="00A3365E"/>
    <w:rsid w:val="00A3408B"/>
    <w:rsid w:val="00A3484A"/>
    <w:rsid w:val="00A34D9E"/>
    <w:rsid w:val="00A377D8"/>
    <w:rsid w:val="00A430FF"/>
    <w:rsid w:val="00A43D64"/>
    <w:rsid w:val="00A45862"/>
    <w:rsid w:val="00A51604"/>
    <w:rsid w:val="00A548CB"/>
    <w:rsid w:val="00A55729"/>
    <w:rsid w:val="00A61CC8"/>
    <w:rsid w:val="00A62AC5"/>
    <w:rsid w:val="00A6413B"/>
    <w:rsid w:val="00A679C5"/>
    <w:rsid w:val="00A700A4"/>
    <w:rsid w:val="00A73A7F"/>
    <w:rsid w:val="00A765B9"/>
    <w:rsid w:val="00A819C4"/>
    <w:rsid w:val="00A837C5"/>
    <w:rsid w:val="00A84732"/>
    <w:rsid w:val="00A87C41"/>
    <w:rsid w:val="00A87E22"/>
    <w:rsid w:val="00A90D02"/>
    <w:rsid w:val="00A90E7C"/>
    <w:rsid w:val="00A9106D"/>
    <w:rsid w:val="00A91C38"/>
    <w:rsid w:val="00A95AD8"/>
    <w:rsid w:val="00A96DEF"/>
    <w:rsid w:val="00AA2F52"/>
    <w:rsid w:val="00AA5376"/>
    <w:rsid w:val="00AB04FB"/>
    <w:rsid w:val="00AB1125"/>
    <w:rsid w:val="00AB2468"/>
    <w:rsid w:val="00AB3AD2"/>
    <w:rsid w:val="00AB6B3C"/>
    <w:rsid w:val="00AC0663"/>
    <w:rsid w:val="00AC072D"/>
    <w:rsid w:val="00AC30F5"/>
    <w:rsid w:val="00AC6D7E"/>
    <w:rsid w:val="00AD4CC9"/>
    <w:rsid w:val="00AD69AD"/>
    <w:rsid w:val="00AD79D3"/>
    <w:rsid w:val="00AE035F"/>
    <w:rsid w:val="00AE17B0"/>
    <w:rsid w:val="00AE3A3F"/>
    <w:rsid w:val="00AE7A8E"/>
    <w:rsid w:val="00AE7B04"/>
    <w:rsid w:val="00AF7A16"/>
    <w:rsid w:val="00B02444"/>
    <w:rsid w:val="00B0738E"/>
    <w:rsid w:val="00B10D79"/>
    <w:rsid w:val="00B12309"/>
    <w:rsid w:val="00B1288F"/>
    <w:rsid w:val="00B13385"/>
    <w:rsid w:val="00B14035"/>
    <w:rsid w:val="00B14870"/>
    <w:rsid w:val="00B15C27"/>
    <w:rsid w:val="00B214AC"/>
    <w:rsid w:val="00B22CA1"/>
    <w:rsid w:val="00B24278"/>
    <w:rsid w:val="00B2536A"/>
    <w:rsid w:val="00B25D15"/>
    <w:rsid w:val="00B34BEC"/>
    <w:rsid w:val="00B37233"/>
    <w:rsid w:val="00B37A7D"/>
    <w:rsid w:val="00B37BD6"/>
    <w:rsid w:val="00B43F32"/>
    <w:rsid w:val="00B45062"/>
    <w:rsid w:val="00B46718"/>
    <w:rsid w:val="00B50B9B"/>
    <w:rsid w:val="00B52F18"/>
    <w:rsid w:val="00B54460"/>
    <w:rsid w:val="00B56536"/>
    <w:rsid w:val="00B56FB6"/>
    <w:rsid w:val="00B63C3B"/>
    <w:rsid w:val="00B718DE"/>
    <w:rsid w:val="00B71ACB"/>
    <w:rsid w:val="00B7420C"/>
    <w:rsid w:val="00B805A3"/>
    <w:rsid w:val="00B828CB"/>
    <w:rsid w:val="00B83194"/>
    <w:rsid w:val="00B83527"/>
    <w:rsid w:val="00B9291D"/>
    <w:rsid w:val="00B93938"/>
    <w:rsid w:val="00B96AA2"/>
    <w:rsid w:val="00B9728A"/>
    <w:rsid w:val="00B97849"/>
    <w:rsid w:val="00BA26C5"/>
    <w:rsid w:val="00BA7F70"/>
    <w:rsid w:val="00BB30F6"/>
    <w:rsid w:val="00BC0757"/>
    <w:rsid w:val="00BC2E58"/>
    <w:rsid w:val="00BC2FBB"/>
    <w:rsid w:val="00BC3C72"/>
    <w:rsid w:val="00BC5A3B"/>
    <w:rsid w:val="00BC6A2C"/>
    <w:rsid w:val="00BD1530"/>
    <w:rsid w:val="00BD186B"/>
    <w:rsid w:val="00BD6ABE"/>
    <w:rsid w:val="00BE3A64"/>
    <w:rsid w:val="00BE5ADA"/>
    <w:rsid w:val="00BE794C"/>
    <w:rsid w:val="00BF0140"/>
    <w:rsid w:val="00BF212D"/>
    <w:rsid w:val="00BF3747"/>
    <w:rsid w:val="00C01B74"/>
    <w:rsid w:val="00C02B25"/>
    <w:rsid w:val="00C033DA"/>
    <w:rsid w:val="00C051D3"/>
    <w:rsid w:val="00C105A3"/>
    <w:rsid w:val="00C2013E"/>
    <w:rsid w:val="00C2359E"/>
    <w:rsid w:val="00C26547"/>
    <w:rsid w:val="00C26F83"/>
    <w:rsid w:val="00C3169F"/>
    <w:rsid w:val="00C33452"/>
    <w:rsid w:val="00C34686"/>
    <w:rsid w:val="00C40C6D"/>
    <w:rsid w:val="00C44ED5"/>
    <w:rsid w:val="00C519CA"/>
    <w:rsid w:val="00C52C88"/>
    <w:rsid w:val="00C530E4"/>
    <w:rsid w:val="00C54BC0"/>
    <w:rsid w:val="00C551F5"/>
    <w:rsid w:val="00C64203"/>
    <w:rsid w:val="00C66B73"/>
    <w:rsid w:val="00C67CC1"/>
    <w:rsid w:val="00C77529"/>
    <w:rsid w:val="00C82924"/>
    <w:rsid w:val="00C85DDE"/>
    <w:rsid w:val="00C95389"/>
    <w:rsid w:val="00C966B7"/>
    <w:rsid w:val="00CA0C47"/>
    <w:rsid w:val="00CA1771"/>
    <w:rsid w:val="00CA24B0"/>
    <w:rsid w:val="00CA2DEB"/>
    <w:rsid w:val="00CA5507"/>
    <w:rsid w:val="00CB067A"/>
    <w:rsid w:val="00CB5DF4"/>
    <w:rsid w:val="00CB722A"/>
    <w:rsid w:val="00CB766F"/>
    <w:rsid w:val="00CB7EB7"/>
    <w:rsid w:val="00CC2EB8"/>
    <w:rsid w:val="00CD060B"/>
    <w:rsid w:val="00CD6FEF"/>
    <w:rsid w:val="00CE1557"/>
    <w:rsid w:val="00CE37CC"/>
    <w:rsid w:val="00CE3D2B"/>
    <w:rsid w:val="00CE50BC"/>
    <w:rsid w:val="00CE510C"/>
    <w:rsid w:val="00CE5D78"/>
    <w:rsid w:val="00CE5F33"/>
    <w:rsid w:val="00CF06BE"/>
    <w:rsid w:val="00CF0BB0"/>
    <w:rsid w:val="00CF2A9C"/>
    <w:rsid w:val="00CF2BE3"/>
    <w:rsid w:val="00CF3790"/>
    <w:rsid w:val="00CF389F"/>
    <w:rsid w:val="00CF6013"/>
    <w:rsid w:val="00CF7816"/>
    <w:rsid w:val="00D039E8"/>
    <w:rsid w:val="00D044F7"/>
    <w:rsid w:val="00D06232"/>
    <w:rsid w:val="00D11E27"/>
    <w:rsid w:val="00D12573"/>
    <w:rsid w:val="00D15FAB"/>
    <w:rsid w:val="00D2129F"/>
    <w:rsid w:val="00D22B49"/>
    <w:rsid w:val="00D22F89"/>
    <w:rsid w:val="00D311C7"/>
    <w:rsid w:val="00D32769"/>
    <w:rsid w:val="00D33B18"/>
    <w:rsid w:val="00D3414B"/>
    <w:rsid w:val="00D341A5"/>
    <w:rsid w:val="00D34C6F"/>
    <w:rsid w:val="00D350EB"/>
    <w:rsid w:val="00D40AA4"/>
    <w:rsid w:val="00D4553C"/>
    <w:rsid w:val="00D45E32"/>
    <w:rsid w:val="00D50891"/>
    <w:rsid w:val="00D52527"/>
    <w:rsid w:val="00D6027A"/>
    <w:rsid w:val="00D61CD3"/>
    <w:rsid w:val="00D637CF"/>
    <w:rsid w:val="00D6486C"/>
    <w:rsid w:val="00D66654"/>
    <w:rsid w:val="00D72E14"/>
    <w:rsid w:val="00D72E45"/>
    <w:rsid w:val="00D735A7"/>
    <w:rsid w:val="00D74988"/>
    <w:rsid w:val="00D7565B"/>
    <w:rsid w:val="00D75E44"/>
    <w:rsid w:val="00D84B16"/>
    <w:rsid w:val="00D96834"/>
    <w:rsid w:val="00DA4747"/>
    <w:rsid w:val="00DA6F45"/>
    <w:rsid w:val="00DA71BC"/>
    <w:rsid w:val="00DA71E7"/>
    <w:rsid w:val="00DA7B95"/>
    <w:rsid w:val="00DB2131"/>
    <w:rsid w:val="00DB3D10"/>
    <w:rsid w:val="00DB5565"/>
    <w:rsid w:val="00DB5A53"/>
    <w:rsid w:val="00DB5F74"/>
    <w:rsid w:val="00DC042D"/>
    <w:rsid w:val="00DC5289"/>
    <w:rsid w:val="00DD01A2"/>
    <w:rsid w:val="00DD3A77"/>
    <w:rsid w:val="00DD7ED1"/>
    <w:rsid w:val="00DD7EEA"/>
    <w:rsid w:val="00DE3DF1"/>
    <w:rsid w:val="00DE4790"/>
    <w:rsid w:val="00DE47B9"/>
    <w:rsid w:val="00DE5218"/>
    <w:rsid w:val="00DE5763"/>
    <w:rsid w:val="00DE5BE3"/>
    <w:rsid w:val="00DF1127"/>
    <w:rsid w:val="00DF2B99"/>
    <w:rsid w:val="00E015E6"/>
    <w:rsid w:val="00E01CC0"/>
    <w:rsid w:val="00E04C51"/>
    <w:rsid w:val="00E04DAD"/>
    <w:rsid w:val="00E05C5A"/>
    <w:rsid w:val="00E06956"/>
    <w:rsid w:val="00E1121B"/>
    <w:rsid w:val="00E169F1"/>
    <w:rsid w:val="00E343E4"/>
    <w:rsid w:val="00E40F8B"/>
    <w:rsid w:val="00E41916"/>
    <w:rsid w:val="00E4371F"/>
    <w:rsid w:val="00E531C7"/>
    <w:rsid w:val="00E532E5"/>
    <w:rsid w:val="00E56121"/>
    <w:rsid w:val="00E63B4B"/>
    <w:rsid w:val="00E6774B"/>
    <w:rsid w:val="00E703AE"/>
    <w:rsid w:val="00E7488D"/>
    <w:rsid w:val="00E753AF"/>
    <w:rsid w:val="00E76409"/>
    <w:rsid w:val="00E80A3B"/>
    <w:rsid w:val="00E81CA8"/>
    <w:rsid w:val="00E82D87"/>
    <w:rsid w:val="00E82FFB"/>
    <w:rsid w:val="00E83008"/>
    <w:rsid w:val="00E844E6"/>
    <w:rsid w:val="00E8479F"/>
    <w:rsid w:val="00E90585"/>
    <w:rsid w:val="00E93494"/>
    <w:rsid w:val="00E93D11"/>
    <w:rsid w:val="00E95C3D"/>
    <w:rsid w:val="00E972F8"/>
    <w:rsid w:val="00EA2916"/>
    <w:rsid w:val="00EA2FB9"/>
    <w:rsid w:val="00EA5F80"/>
    <w:rsid w:val="00EA6502"/>
    <w:rsid w:val="00EB049A"/>
    <w:rsid w:val="00EB0CA4"/>
    <w:rsid w:val="00EB3E76"/>
    <w:rsid w:val="00EC0620"/>
    <w:rsid w:val="00EC212D"/>
    <w:rsid w:val="00EC24B5"/>
    <w:rsid w:val="00EC2862"/>
    <w:rsid w:val="00EC2AAC"/>
    <w:rsid w:val="00EC5151"/>
    <w:rsid w:val="00EC62E0"/>
    <w:rsid w:val="00EC69EE"/>
    <w:rsid w:val="00ED3A1E"/>
    <w:rsid w:val="00ED52E0"/>
    <w:rsid w:val="00EE194E"/>
    <w:rsid w:val="00EE3CBD"/>
    <w:rsid w:val="00EE5C83"/>
    <w:rsid w:val="00EF22DB"/>
    <w:rsid w:val="00EF3C34"/>
    <w:rsid w:val="00F036DE"/>
    <w:rsid w:val="00F11E7C"/>
    <w:rsid w:val="00F14EDE"/>
    <w:rsid w:val="00F1619C"/>
    <w:rsid w:val="00F2285F"/>
    <w:rsid w:val="00F2503A"/>
    <w:rsid w:val="00F25CAB"/>
    <w:rsid w:val="00F33A7F"/>
    <w:rsid w:val="00F401C2"/>
    <w:rsid w:val="00F4439B"/>
    <w:rsid w:val="00F504FC"/>
    <w:rsid w:val="00F53E42"/>
    <w:rsid w:val="00F64F4B"/>
    <w:rsid w:val="00F65C25"/>
    <w:rsid w:val="00F74886"/>
    <w:rsid w:val="00F8117A"/>
    <w:rsid w:val="00F827EA"/>
    <w:rsid w:val="00F84408"/>
    <w:rsid w:val="00F85E06"/>
    <w:rsid w:val="00F861C7"/>
    <w:rsid w:val="00F93EB8"/>
    <w:rsid w:val="00F96806"/>
    <w:rsid w:val="00F97596"/>
    <w:rsid w:val="00F97769"/>
    <w:rsid w:val="00FA3296"/>
    <w:rsid w:val="00FB107D"/>
    <w:rsid w:val="00FB2F6E"/>
    <w:rsid w:val="00FB44C9"/>
    <w:rsid w:val="00FB62B3"/>
    <w:rsid w:val="00FB70A9"/>
    <w:rsid w:val="00FC7726"/>
    <w:rsid w:val="00FD194B"/>
    <w:rsid w:val="00FD624D"/>
    <w:rsid w:val="00FE0421"/>
    <w:rsid w:val="00FE24EB"/>
    <w:rsid w:val="00FE5F2B"/>
    <w:rsid w:val="00FF0F2B"/>
    <w:rsid w:val="00FF645F"/>
    <w:rsid w:val="00FF6AF2"/>
    <w:rsid w:val="00FF6BB9"/>
    <w:rsid w:val="00FF7F3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922CF17A-E076-4DDE-9B84-6E8E96E0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lang w:bidi="he-IL"/>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sid w:val="008A03FA"/>
    <w:rPr>
      <w:color w:val="0000FF"/>
      <w:u w:val="single"/>
    </w:rPr>
  </w:style>
  <w:style w:type="table" w:styleId="TableGrid">
    <w:name w:val="Table Grid"/>
    <w:basedOn w:val="TableNormal"/>
    <w:rsid w:val="002D61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758EE"/>
    <w:rPr>
      <w:color w:val="800080"/>
      <w:u w:val="single"/>
    </w:rPr>
  </w:style>
  <w:style w:type="paragraph" w:styleId="FootnoteText">
    <w:name w:val="footnote text"/>
    <w:basedOn w:val="Normal"/>
    <w:link w:val="FootnoteTextChar"/>
    <w:semiHidden/>
    <w:rsid w:val="0085740E"/>
    <w:pPr>
      <w:widowControl/>
      <w:autoSpaceDE/>
      <w:autoSpaceDN/>
      <w:adjustRightInd/>
    </w:pPr>
    <w:rPr>
      <w:rFonts w:ascii="Times New Roman" w:hAnsi="Times New Roman"/>
      <w:lang w:val="x-none" w:eastAsia="x-none" w:bidi="ar-SA"/>
    </w:rPr>
  </w:style>
  <w:style w:type="character" w:customStyle="1" w:styleId="FootnoteTextChar">
    <w:name w:val="Footnote Text Char"/>
    <w:link w:val="FootnoteText"/>
    <w:semiHidden/>
    <w:rsid w:val="0085740E"/>
    <w:rPr>
      <w:sz w:val="24"/>
      <w:szCs w:val="24"/>
    </w:rPr>
  </w:style>
  <w:style w:type="character" w:customStyle="1" w:styleId="apple-converted-space">
    <w:name w:val="apple-converted-space"/>
    <w:rsid w:val="001B0951"/>
  </w:style>
  <w:style w:type="table" w:customStyle="1" w:styleId="TableGrid1">
    <w:name w:val="Table Grid1"/>
    <w:basedOn w:val="TableNormal"/>
    <w:next w:val="TableGrid"/>
    <w:uiPriority w:val="59"/>
    <w:rsid w:val="00D5089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47"/>
    <w:rsid w:val="00640E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8456">
      <w:bodyDiv w:val="1"/>
      <w:marLeft w:val="0"/>
      <w:marRight w:val="0"/>
      <w:marTop w:val="0"/>
      <w:marBottom w:val="0"/>
      <w:divBdr>
        <w:top w:val="none" w:sz="0" w:space="0" w:color="auto"/>
        <w:left w:val="none" w:sz="0" w:space="0" w:color="auto"/>
        <w:bottom w:val="none" w:sz="0" w:space="0" w:color="auto"/>
        <w:right w:val="none" w:sz="0" w:space="0" w:color="auto"/>
      </w:divBdr>
    </w:div>
    <w:div w:id="60952371">
      <w:bodyDiv w:val="1"/>
      <w:marLeft w:val="0"/>
      <w:marRight w:val="0"/>
      <w:marTop w:val="0"/>
      <w:marBottom w:val="0"/>
      <w:divBdr>
        <w:top w:val="none" w:sz="0" w:space="0" w:color="auto"/>
        <w:left w:val="none" w:sz="0" w:space="0" w:color="auto"/>
        <w:bottom w:val="none" w:sz="0" w:space="0" w:color="auto"/>
        <w:right w:val="none" w:sz="0" w:space="0" w:color="auto"/>
      </w:divBdr>
    </w:div>
    <w:div w:id="107967506">
      <w:bodyDiv w:val="1"/>
      <w:marLeft w:val="0"/>
      <w:marRight w:val="0"/>
      <w:marTop w:val="0"/>
      <w:marBottom w:val="0"/>
      <w:divBdr>
        <w:top w:val="none" w:sz="0" w:space="0" w:color="auto"/>
        <w:left w:val="none" w:sz="0" w:space="0" w:color="auto"/>
        <w:bottom w:val="none" w:sz="0" w:space="0" w:color="auto"/>
        <w:right w:val="none" w:sz="0" w:space="0" w:color="auto"/>
      </w:divBdr>
    </w:div>
    <w:div w:id="360907798">
      <w:bodyDiv w:val="1"/>
      <w:marLeft w:val="0"/>
      <w:marRight w:val="0"/>
      <w:marTop w:val="0"/>
      <w:marBottom w:val="0"/>
      <w:divBdr>
        <w:top w:val="none" w:sz="0" w:space="0" w:color="auto"/>
        <w:left w:val="none" w:sz="0" w:space="0" w:color="auto"/>
        <w:bottom w:val="none" w:sz="0" w:space="0" w:color="auto"/>
        <w:right w:val="none" w:sz="0" w:space="0" w:color="auto"/>
      </w:divBdr>
    </w:div>
    <w:div w:id="416440913">
      <w:bodyDiv w:val="1"/>
      <w:marLeft w:val="0"/>
      <w:marRight w:val="0"/>
      <w:marTop w:val="0"/>
      <w:marBottom w:val="0"/>
      <w:divBdr>
        <w:top w:val="none" w:sz="0" w:space="0" w:color="auto"/>
        <w:left w:val="none" w:sz="0" w:space="0" w:color="auto"/>
        <w:bottom w:val="none" w:sz="0" w:space="0" w:color="auto"/>
        <w:right w:val="none" w:sz="0" w:space="0" w:color="auto"/>
      </w:divBdr>
    </w:div>
    <w:div w:id="575478791">
      <w:bodyDiv w:val="1"/>
      <w:marLeft w:val="0"/>
      <w:marRight w:val="0"/>
      <w:marTop w:val="0"/>
      <w:marBottom w:val="0"/>
      <w:divBdr>
        <w:top w:val="none" w:sz="0" w:space="0" w:color="auto"/>
        <w:left w:val="none" w:sz="0" w:space="0" w:color="auto"/>
        <w:bottom w:val="none" w:sz="0" w:space="0" w:color="auto"/>
        <w:right w:val="none" w:sz="0" w:space="0" w:color="auto"/>
      </w:divBdr>
      <w:divsChild>
        <w:div w:id="658389274">
          <w:marLeft w:val="0"/>
          <w:marRight w:val="0"/>
          <w:marTop w:val="0"/>
          <w:marBottom w:val="0"/>
          <w:divBdr>
            <w:top w:val="none" w:sz="0" w:space="0" w:color="auto"/>
            <w:left w:val="none" w:sz="0" w:space="0" w:color="auto"/>
            <w:bottom w:val="none" w:sz="0" w:space="0" w:color="auto"/>
            <w:right w:val="none" w:sz="0" w:space="0" w:color="auto"/>
          </w:divBdr>
          <w:divsChild>
            <w:div w:id="1162163208">
              <w:marLeft w:val="0"/>
              <w:marRight w:val="0"/>
              <w:marTop w:val="0"/>
              <w:marBottom w:val="0"/>
              <w:divBdr>
                <w:top w:val="none" w:sz="0" w:space="0" w:color="auto"/>
                <w:left w:val="none" w:sz="0" w:space="0" w:color="auto"/>
                <w:bottom w:val="none" w:sz="0" w:space="0" w:color="auto"/>
                <w:right w:val="none" w:sz="0" w:space="0" w:color="auto"/>
              </w:divBdr>
              <w:divsChild>
                <w:div w:id="794911970">
                  <w:marLeft w:val="0"/>
                  <w:marRight w:val="0"/>
                  <w:marTop w:val="0"/>
                  <w:marBottom w:val="0"/>
                  <w:divBdr>
                    <w:top w:val="none" w:sz="0" w:space="0" w:color="auto"/>
                    <w:left w:val="none" w:sz="0" w:space="0" w:color="auto"/>
                    <w:bottom w:val="none" w:sz="0" w:space="0" w:color="auto"/>
                    <w:right w:val="none" w:sz="0" w:space="0" w:color="auto"/>
                  </w:divBdr>
                  <w:divsChild>
                    <w:div w:id="15131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096">
          <w:marLeft w:val="0"/>
          <w:marRight w:val="0"/>
          <w:marTop w:val="0"/>
          <w:marBottom w:val="0"/>
          <w:divBdr>
            <w:top w:val="none" w:sz="0" w:space="0" w:color="auto"/>
            <w:left w:val="none" w:sz="0" w:space="0" w:color="auto"/>
            <w:bottom w:val="none" w:sz="0" w:space="0" w:color="auto"/>
            <w:right w:val="none" w:sz="0" w:space="0" w:color="auto"/>
          </w:divBdr>
          <w:divsChild>
            <w:div w:id="1472404628">
              <w:marLeft w:val="0"/>
              <w:marRight w:val="0"/>
              <w:marTop w:val="0"/>
              <w:marBottom w:val="0"/>
              <w:divBdr>
                <w:top w:val="none" w:sz="0" w:space="0" w:color="auto"/>
                <w:left w:val="none" w:sz="0" w:space="0" w:color="auto"/>
                <w:bottom w:val="none" w:sz="0" w:space="0" w:color="auto"/>
                <w:right w:val="none" w:sz="0" w:space="0" w:color="auto"/>
              </w:divBdr>
              <w:divsChild>
                <w:div w:id="351418524">
                  <w:marLeft w:val="0"/>
                  <w:marRight w:val="0"/>
                  <w:marTop w:val="0"/>
                  <w:marBottom w:val="0"/>
                  <w:divBdr>
                    <w:top w:val="none" w:sz="0" w:space="0" w:color="auto"/>
                    <w:left w:val="none" w:sz="0" w:space="0" w:color="auto"/>
                    <w:bottom w:val="none" w:sz="0" w:space="0" w:color="auto"/>
                    <w:right w:val="none" w:sz="0" w:space="0" w:color="auto"/>
                  </w:divBdr>
                  <w:divsChild>
                    <w:div w:id="56439879">
                      <w:marLeft w:val="0"/>
                      <w:marRight w:val="0"/>
                      <w:marTop w:val="0"/>
                      <w:marBottom w:val="0"/>
                      <w:divBdr>
                        <w:top w:val="none" w:sz="0" w:space="0" w:color="auto"/>
                        <w:left w:val="none" w:sz="0" w:space="0" w:color="auto"/>
                        <w:bottom w:val="none" w:sz="0" w:space="0" w:color="auto"/>
                        <w:right w:val="none" w:sz="0" w:space="0" w:color="auto"/>
                      </w:divBdr>
                      <w:divsChild>
                        <w:div w:id="792553596">
                          <w:marLeft w:val="0"/>
                          <w:marRight w:val="0"/>
                          <w:marTop w:val="0"/>
                          <w:marBottom w:val="0"/>
                          <w:divBdr>
                            <w:top w:val="none" w:sz="0" w:space="0" w:color="auto"/>
                            <w:left w:val="none" w:sz="0" w:space="0" w:color="auto"/>
                            <w:bottom w:val="none" w:sz="0" w:space="0" w:color="auto"/>
                            <w:right w:val="none" w:sz="0" w:space="0" w:color="auto"/>
                          </w:divBdr>
                          <w:divsChild>
                            <w:div w:id="351960054">
                              <w:marLeft w:val="0"/>
                              <w:marRight w:val="0"/>
                              <w:marTop w:val="0"/>
                              <w:marBottom w:val="0"/>
                              <w:divBdr>
                                <w:top w:val="none" w:sz="0" w:space="0" w:color="auto"/>
                                <w:left w:val="none" w:sz="0" w:space="0" w:color="auto"/>
                                <w:bottom w:val="none" w:sz="0" w:space="0" w:color="auto"/>
                                <w:right w:val="none" w:sz="0" w:space="0" w:color="auto"/>
                              </w:divBdr>
                              <w:divsChild>
                                <w:div w:id="1227112653">
                                  <w:marLeft w:val="0"/>
                                  <w:marRight w:val="0"/>
                                  <w:marTop w:val="0"/>
                                  <w:marBottom w:val="0"/>
                                  <w:divBdr>
                                    <w:top w:val="none" w:sz="0" w:space="0" w:color="auto"/>
                                    <w:left w:val="none" w:sz="0" w:space="0" w:color="auto"/>
                                    <w:bottom w:val="none" w:sz="0" w:space="0" w:color="auto"/>
                                    <w:right w:val="none" w:sz="0" w:space="0" w:color="auto"/>
                                  </w:divBdr>
                                  <w:divsChild>
                                    <w:div w:id="318652876">
                                      <w:marLeft w:val="0"/>
                                      <w:marRight w:val="0"/>
                                      <w:marTop w:val="0"/>
                                      <w:marBottom w:val="0"/>
                                      <w:divBdr>
                                        <w:top w:val="none" w:sz="0" w:space="0" w:color="auto"/>
                                        <w:left w:val="none" w:sz="0" w:space="0" w:color="auto"/>
                                        <w:bottom w:val="none" w:sz="0" w:space="0" w:color="auto"/>
                                        <w:right w:val="none" w:sz="0" w:space="0" w:color="auto"/>
                                      </w:divBdr>
                                      <w:divsChild>
                                        <w:div w:id="987594598">
                                          <w:marLeft w:val="0"/>
                                          <w:marRight w:val="0"/>
                                          <w:marTop w:val="0"/>
                                          <w:marBottom w:val="0"/>
                                          <w:divBdr>
                                            <w:top w:val="none" w:sz="0" w:space="0" w:color="auto"/>
                                            <w:left w:val="none" w:sz="0" w:space="0" w:color="auto"/>
                                            <w:bottom w:val="none" w:sz="0" w:space="0" w:color="auto"/>
                                            <w:right w:val="none" w:sz="0" w:space="0" w:color="auto"/>
                                          </w:divBdr>
                                          <w:divsChild>
                                            <w:div w:id="27603933">
                                              <w:marLeft w:val="0"/>
                                              <w:marRight w:val="0"/>
                                              <w:marTop w:val="0"/>
                                              <w:marBottom w:val="0"/>
                                              <w:divBdr>
                                                <w:top w:val="none" w:sz="0" w:space="0" w:color="auto"/>
                                                <w:left w:val="none" w:sz="0" w:space="0" w:color="auto"/>
                                                <w:bottom w:val="none" w:sz="0" w:space="0" w:color="auto"/>
                                                <w:right w:val="none" w:sz="0" w:space="0" w:color="auto"/>
                                              </w:divBdr>
                                              <w:divsChild>
                                                <w:div w:id="2623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509141">
      <w:bodyDiv w:val="1"/>
      <w:marLeft w:val="0"/>
      <w:marRight w:val="0"/>
      <w:marTop w:val="0"/>
      <w:marBottom w:val="0"/>
      <w:divBdr>
        <w:top w:val="none" w:sz="0" w:space="0" w:color="auto"/>
        <w:left w:val="none" w:sz="0" w:space="0" w:color="auto"/>
        <w:bottom w:val="none" w:sz="0" w:space="0" w:color="auto"/>
        <w:right w:val="none" w:sz="0" w:space="0" w:color="auto"/>
      </w:divBdr>
    </w:div>
    <w:div w:id="915017786">
      <w:bodyDiv w:val="1"/>
      <w:marLeft w:val="0"/>
      <w:marRight w:val="0"/>
      <w:marTop w:val="0"/>
      <w:marBottom w:val="0"/>
      <w:divBdr>
        <w:top w:val="none" w:sz="0" w:space="0" w:color="auto"/>
        <w:left w:val="none" w:sz="0" w:space="0" w:color="auto"/>
        <w:bottom w:val="none" w:sz="0" w:space="0" w:color="auto"/>
        <w:right w:val="none" w:sz="0" w:space="0" w:color="auto"/>
      </w:divBdr>
    </w:div>
    <w:div w:id="1036585803">
      <w:bodyDiv w:val="1"/>
      <w:marLeft w:val="0"/>
      <w:marRight w:val="0"/>
      <w:marTop w:val="0"/>
      <w:marBottom w:val="0"/>
      <w:divBdr>
        <w:top w:val="none" w:sz="0" w:space="0" w:color="auto"/>
        <w:left w:val="none" w:sz="0" w:space="0" w:color="auto"/>
        <w:bottom w:val="none" w:sz="0" w:space="0" w:color="auto"/>
        <w:right w:val="none" w:sz="0" w:space="0" w:color="auto"/>
      </w:divBdr>
      <w:divsChild>
        <w:div w:id="31380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3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2257">
      <w:bodyDiv w:val="1"/>
      <w:marLeft w:val="0"/>
      <w:marRight w:val="0"/>
      <w:marTop w:val="0"/>
      <w:marBottom w:val="0"/>
      <w:divBdr>
        <w:top w:val="none" w:sz="0" w:space="0" w:color="auto"/>
        <w:left w:val="none" w:sz="0" w:space="0" w:color="auto"/>
        <w:bottom w:val="none" w:sz="0" w:space="0" w:color="auto"/>
        <w:right w:val="none" w:sz="0" w:space="0" w:color="auto"/>
      </w:divBdr>
    </w:div>
    <w:div w:id="1211183454">
      <w:bodyDiv w:val="1"/>
      <w:marLeft w:val="0"/>
      <w:marRight w:val="0"/>
      <w:marTop w:val="0"/>
      <w:marBottom w:val="0"/>
      <w:divBdr>
        <w:top w:val="none" w:sz="0" w:space="0" w:color="auto"/>
        <w:left w:val="none" w:sz="0" w:space="0" w:color="auto"/>
        <w:bottom w:val="none" w:sz="0" w:space="0" w:color="auto"/>
        <w:right w:val="none" w:sz="0" w:space="0" w:color="auto"/>
      </w:divBdr>
    </w:div>
    <w:div w:id="1226338141">
      <w:bodyDiv w:val="1"/>
      <w:marLeft w:val="0"/>
      <w:marRight w:val="0"/>
      <w:marTop w:val="0"/>
      <w:marBottom w:val="0"/>
      <w:divBdr>
        <w:top w:val="none" w:sz="0" w:space="0" w:color="auto"/>
        <w:left w:val="none" w:sz="0" w:space="0" w:color="auto"/>
        <w:bottom w:val="none" w:sz="0" w:space="0" w:color="auto"/>
        <w:right w:val="none" w:sz="0" w:space="0" w:color="auto"/>
      </w:divBdr>
    </w:div>
    <w:div w:id="1239170358">
      <w:bodyDiv w:val="1"/>
      <w:marLeft w:val="0"/>
      <w:marRight w:val="0"/>
      <w:marTop w:val="0"/>
      <w:marBottom w:val="0"/>
      <w:divBdr>
        <w:top w:val="none" w:sz="0" w:space="0" w:color="auto"/>
        <w:left w:val="none" w:sz="0" w:space="0" w:color="auto"/>
        <w:bottom w:val="none" w:sz="0" w:space="0" w:color="auto"/>
        <w:right w:val="none" w:sz="0" w:space="0" w:color="auto"/>
      </w:divBdr>
    </w:div>
    <w:div w:id="1275360310">
      <w:bodyDiv w:val="1"/>
      <w:marLeft w:val="0"/>
      <w:marRight w:val="0"/>
      <w:marTop w:val="0"/>
      <w:marBottom w:val="0"/>
      <w:divBdr>
        <w:top w:val="none" w:sz="0" w:space="0" w:color="auto"/>
        <w:left w:val="none" w:sz="0" w:space="0" w:color="auto"/>
        <w:bottom w:val="none" w:sz="0" w:space="0" w:color="auto"/>
        <w:right w:val="none" w:sz="0" w:space="0" w:color="auto"/>
      </w:divBdr>
    </w:div>
    <w:div w:id="1287158213">
      <w:bodyDiv w:val="1"/>
      <w:marLeft w:val="0"/>
      <w:marRight w:val="0"/>
      <w:marTop w:val="0"/>
      <w:marBottom w:val="0"/>
      <w:divBdr>
        <w:top w:val="none" w:sz="0" w:space="0" w:color="auto"/>
        <w:left w:val="none" w:sz="0" w:space="0" w:color="auto"/>
        <w:bottom w:val="none" w:sz="0" w:space="0" w:color="auto"/>
        <w:right w:val="none" w:sz="0" w:space="0" w:color="auto"/>
      </w:divBdr>
    </w:div>
    <w:div w:id="1335380485">
      <w:bodyDiv w:val="1"/>
      <w:marLeft w:val="0"/>
      <w:marRight w:val="0"/>
      <w:marTop w:val="0"/>
      <w:marBottom w:val="0"/>
      <w:divBdr>
        <w:top w:val="none" w:sz="0" w:space="0" w:color="auto"/>
        <w:left w:val="none" w:sz="0" w:space="0" w:color="auto"/>
        <w:bottom w:val="none" w:sz="0" w:space="0" w:color="auto"/>
        <w:right w:val="none" w:sz="0" w:space="0" w:color="auto"/>
      </w:divBdr>
    </w:div>
    <w:div w:id="1394541411">
      <w:bodyDiv w:val="1"/>
      <w:marLeft w:val="0"/>
      <w:marRight w:val="0"/>
      <w:marTop w:val="0"/>
      <w:marBottom w:val="0"/>
      <w:divBdr>
        <w:top w:val="none" w:sz="0" w:space="0" w:color="auto"/>
        <w:left w:val="none" w:sz="0" w:space="0" w:color="auto"/>
        <w:bottom w:val="none" w:sz="0" w:space="0" w:color="auto"/>
        <w:right w:val="none" w:sz="0" w:space="0" w:color="auto"/>
      </w:divBdr>
      <w:divsChild>
        <w:div w:id="473522108">
          <w:marLeft w:val="0"/>
          <w:marRight w:val="0"/>
          <w:marTop w:val="0"/>
          <w:marBottom w:val="0"/>
          <w:divBdr>
            <w:top w:val="none" w:sz="0" w:space="0" w:color="auto"/>
            <w:left w:val="none" w:sz="0" w:space="0" w:color="auto"/>
            <w:bottom w:val="none" w:sz="0" w:space="0" w:color="auto"/>
            <w:right w:val="none" w:sz="0" w:space="0" w:color="auto"/>
          </w:divBdr>
        </w:div>
      </w:divsChild>
    </w:div>
    <w:div w:id="1457601256">
      <w:bodyDiv w:val="1"/>
      <w:marLeft w:val="0"/>
      <w:marRight w:val="0"/>
      <w:marTop w:val="0"/>
      <w:marBottom w:val="0"/>
      <w:divBdr>
        <w:top w:val="none" w:sz="0" w:space="0" w:color="auto"/>
        <w:left w:val="none" w:sz="0" w:space="0" w:color="auto"/>
        <w:bottom w:val="none" w:sz="0" w:space="0" w:color="auto"/>
        <w:right w:val="none" w:sz="0" w:space="0" w:color="auto"/>
      </w:divBdr>
    </w:div>
    <w:div w:id="1469513925">
      <w:bodyDiv w:val="1"/>
      <w:marLeft w:val="0"/>
      <w:marRight w:val="0"/>
      <w:marTop w:val="0"/>
      <w:marBottom w:val="0"/>
      <w:divBdr>
        <w:top w:val="none" w:sz="0" w:space="0" w:color="auto"/>
        <w:left w:val="none" w:sz="0" w:space="0" w:color="auto"/>
        <w:bottom w:val="none" w:sz="0" w:space="0" w:color="auto"/>
        <w:right w:val="none" w:sz="0" w:space="0" w:color="auto"/>
      </w:divBdr>
    </w:div>
    <w:div w:id="1529294591">
      <w:bodyDiv w:val="1"/>
      <w:marLeft w:val="0"/>
      <w:marRight w:val="0"/>
      <w:marTop w:val="0"/>
      <w:marBottom w:val="0"/>
      <w:divBdr>
        <w:top w:val="none" w:sz="0" w:space="0" w:color="auto"/>
        <w:left w:val="none" w:sz="0" w:space="0" w:color="auto"/>
        <w:bottom w:val="none" w:sz="0" w:space="0" w:color="auto"/>
        <w:right w:val="none" w:sz="0" w:space="0" w:color="auto"/>
      </w:divBdr>
    </w:div>
    <w:div w:id="1532642136">
      <w:bodyDiv w:val="1"/>
      <w:marLeft w:val="0"/>
      <w:marRight w:val="0"/>
      <w:marTop w:val="0"/>
      <w:marBottom w:val="0"/>
      <w:divBdr>
        <w:top w:val="none" w:sz="0" w:space="0" w:color="auto"/>
        <w:left w:val="none" w:sz="0" w:space="0" w:color="auto"/>
        <w:bottom w:val="none" w:sz="0" w:space="0" w:color="auto"/>
        <w:right w:val="none" w:sz="0" w:space="0" w:color="auto"/>
      </w:divBdr>
    </w:div>
    <w:div w:id="1535458802">
      <w:bodyDiv w:val="1"/>
      <w:marLeft w:val="0"/>
      <w:marRight w:val="0"/>
      <w:marTop w:val="0"/>
      <w:marBottom w:val="0"/>
      <w:divBdr>
        <w:top w:val="none" w:sz="0" w:space="0" w:color="auto"/>
        <w:left w:val="none" w:sz="0" w:space="0" w:color="auto"/>
        <w:bottom w:val="none" w:sz="0" w:space="0" w:color="auto"/>
        <w:right w:val="none" w:sz="0" w:space="0" w:color="auto"/>
      </w:divBdr>
    </w:div>
    <w:div w:id="1699113657">
      <w:bodyDiv w:val="1"/>
      <w:marLeft w:val="0"/>
      <w:marRight w:val="0"/>
      <w:marTop w:val="0"/>
      <w:marBottom w:val="0"/>
      <w:divBdr>
        <w:top w:val="none" w:sz="0" w:space="0" w:color="auto"/>
        <w:left w:val="none" w:sz="0" w:space="0" w:color="auto"/>
        <w:bottom w:val="none" w:sz="0" w:space="0" w:color="auto"/>
        <w:right w:val="none" w:sz="0" w:space="0" w:color="auto"/>
      </w:divBdr>
    </w:div>
    <w:div w:id="1799058985">
      <w:bodyDiv w:val="1"/>
      <w:marLeft w:val="0"/>
      <w:marRight w:val="0"/>
      <w:marTop w:val="0"/>
      <w:marBottom w:val="0"/>
      <w:divBdr>
        <w:top w:val="none" w:sz="0" w:space="0" w:color="auto"/>
        <w:left w:val="none" w:sz="0" w:space="0" w:color="auto"/>
        <w:bottom w:val="none" w:sz="0" w:space="0" w:color="auto"/>
        <w:right w:val="none" w:sz="0" w:space="0" w:color="auto"/>
      </w:divBdr>
    </w:div>
    <w:div w:id="2000575480">
      <w:bodyDiv w:val="1"/>
      <w:marLeft w:val="0"/>
      <w:marRight w:val="0"/>
      <w:marTop w:val="0"/>
      <w:marBottom w:val="0"/>
      <w:divBdr>
        <w:top w:val="none" w:sz="0" w:space="0" w:color="auto"/>
        <w:left w:val="none" w:sz="0" w:space="0" w:color="auto"/>
        <w:bottom w:val="none" w:sz="0" w:space="0" w:color="auto"/>
        <w:right w:val="none" w:sz="0" w:space="0" w:color="auto"/>
      </w:divBdr>
    </w:div>
    <w:div w:id="21136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srn.com/abstract=2631080" TargetMode="External"/><Relationship Id="rId21" Type="http://schemas.openxmlformats.org/officeDocument/2006/relationships/hyperlink" Target="https://twitter.com/MichelSidibe/status/698842842068869121" TargetMode="External"/><Relationship Id="rId42" Type="http://schemas.openxmlformats.org/officeDocument/2006/relationships/hyperlink" Target="http://papers.ssrn.com/sol3/papers.cfm?abstract_id=1632579" TargetMode="External"/><Relationship Id="rId63" Type="http://schemas.openxmlformats.org/officeDocument/2006/relationships/hyperlink" Target="https://www.healthaffairs.org/do/10.1377/hblog20180327.739726/full/" TargetMode="External"/><Relationship Id="rId84" Type="http://schemas.openxmlformats.org/officeDocument/2006/relationships/hyperlink" Target="http://journals.plos.org/plosmedicine/article?id=10.1371/journal.pmed.1002042" TargetMode="External"/><Relationship Id="rId138" Type="http://schemas.openxmlformats.org/officeDocument/2006/relationships/hyperlink" Target="http://www.publichealthreports.org/userfiles/PHR130_2_TheCaseOfEbola.pdf" TargetMode="External"/><Relationship Id="rId159" Type="http://schemas.openxmlformats.org/officeDocument/2006/relationships/hyperlink" Target="http://ssrn.com/abstract=2272039" TargetMode="External"/><Relationship Id="rId170" Type="http://schemas.openxmlformats.org/officeDocument/2006/relationships/hyperlink" Target="http://ssrn.com/abstract=2072457" TargetMode="External"/><Relationship Id="rId191" Type="http://schemas.openxmlformats.org/officeDocument/2006/relationships/hyperlink" Target="http://ssrn.com/abstract=1799432" TargetMode="External"/><Relationship Id="rId205" Type="http://schemas.openxmlformats.org/officeDocument/2006/relationships/hyperlink" Target="http://ssrn.com/abstract=1703486/" TargetMode="External"/><Relationship Id="rId226" Type="http://schemas.openxmlformats.org/officeDocument/2006/relationships/hyperlink" Target="http://ssrn.com/abstract=1489524" TargetMode="External"/><Relationship Id="rId247" Type="http://schemas.openxmlformats.org/officeDocument/2006/relationships/hyperlink" Target="http://ssrn.com/abstract=1316873" TargetMode="External"/><Relationship Id="rId107" Type="http://schemas.openxmlformats.org/officeDocument/2006/relationships/hyperlink" Target="http://ssrn.com/abstract=2604976" TargetMode="External"/><Relationship Id="rId268" Type="http://schemas.openxmlformats.org/officeDocument/2006/relationships/hyperlink" Target="http://ssrn.com/abstract=2490628" TargetMode="External"/><Relationship Id="rId11" Type="http://schemas.openxmlformats.org/officeDocument/2006/relationships/hyperlink" Target="https://www.law.georgetown.edu/faculty/lawrence-gostin/" TargetMode="External"/><Relationship Id="rId32" Type="http://schemas.openxmlformats.org/officeDocument/2006/relationships/hyperlink" Target="http://www.thepresidency.org/" TargetMode="External"/><Relationship Id="rId53" Type="http://schemas.openxmlformats.org/officeDocument/2006/relationships/hyperlink" Target="http://www.futureleaders.com.au" TargetMode="External"/><Relationship Id="rId74" Type="http://schemas.openxmlformats.org/officeDocument/2006/relationships/hyperlink" Target="http://onlinelibrary.wiley.com/doi/10.1002/hast.681/full" TargetMode="External"/><Relationship Id="rId128" Type="http://schemas.openxmlformats.org/officeDocument/2006/relationships/hyperlink" Target="http://ssrn.com/abstract=2497482" TargetMode="External"/><Relationship Id="rId149" Type="http://schemas.openxmlformats.org/officeDocument/2006/relationships/hyperlink" Target="http://www.bmj.com/content/348/bmj.g384" TargetMode="External"/><Relationship Id="rId5" Type="http://schemas.openxmlformats.org/officeDocument/2006/relationships/webSettings" Target="webSettings.xml"/><Relationship Id="rId95" Type="http://schemas.openxmlformats.org/officeDocument/2006/relationships/hyperlink" Target="http://jama.jamanetwork.com/article.aspx?articleID=2505286&amp;utm_source=Silverchair_Information_Systems&amp;utm_campaign=Thursday_March_24_2016&amp;utm_content=olf&amp;cmp=1&amp;utm_medium=email" TargetMode="External"/><Relationship Id="rId160" Type="http://schemas.openxmlformats.org/officeDocument/2006/relationships/hyperlink" Target="http://ssrn.com/abstract=2259119" TargetMode="External"/><Relationship Id="rId181" Type="http://schemas.openxmlformats.org/officeDocument/2006/relationships/hyperlink" Target="http://www.law.georgetown.edu/oneillinstitute/resources/documents/HealthcareReformBalance.pdf" TargetMode="External"/><Relationship Id="rId216" Type="http://schemas.openxmlformats.org/officeDocument/2006/relationships/hyperlink" Target="http://ssrn.com/abstract=1703456" TargetMode="External"/><Relationship Id="rId237" Type="http://schemas.openxmlformats.org/officeDocument/2006/relationships/hyperlink" Target="http://ssrn.com/abstract=1364445" TargetMode="External"/><Relationship Id="rId258" Type="http://schemas.openxmlformats.org/officeDocument/2006/relationships/hyperlink" Target="http://ssrn.com/abstract=1095769" TargetMode="External"/><Relationship Id="rId279" Type="http://schemas.openxmlformats.org/officeDocument/2006/relationships/hyperlink" Target="http://regulatoryscience.georgetown.edu" TargetMode="External"/><Relationship Id="rId22" Type="http://schemas.openxmlformats.org/officeDocument/2006/relationships/header" Target="header1.xml"/><Relationship Id="rId43" Type="http://schemas.openxmlformats.org/officeDocument/2006/relationships/hyperlink" Target="http://scholarship.law.georgetown.edu/facpub/374/" TargetMode="External"/><Relationship Id="rId64" Type="http://schemas.openxmlformats.org/officeDocument/2006/relationships/hyperlink" Target="https://blogs.shu.edu/ghg/2018/03/15/human-rights-in-global-health-governance/" TargetMode="External"/><Relationship Id="rId118" Type="http://schemas.openxmlformats.org/officeDocument/2006/relationships/hyperlink" Target="http://ssrn.com/abstract=2564724" TargetMode="External"/><Relationship Id="rId139" Type="http://schemas.openxmlformats.org/officeDocument/2006/relationships/hyperlink" Target="http://www.nature.com/news/non-communicable-diseases-healthy-living-needs-global-governance-1.15510?WT.ec_id=NATURE-20140710" TargetMode="External"/><Relationship Id="rId85" Type="http://schemas.openxmlformats.org/officeDocument/2006/relationships/hyperlink" Target="http://www.milbank.org/uploads/documents/The_Governing_Framework_for_GlobalHealth_Security.pdf" TargetMode="External"/><Relationship Id="rId150" Type="http://schemas.openxmlformats.org/officeDocument/2006/relationships/hyperlink" Target="http://ssrn.com/abstract=2456735" TargetMode="External"/><Relationship Id="rId171" Type="http://schemas.openxmlformats.org/officeDocument/2006/relationships/hyperlink" Target="http://jama.jamanetwork.com/pdfaccess.ashx?ResourceID=3124859&amp;PDFSource=13" TargetMode="External"/><Relationship Id="rId192" Type="http://schemas.openxmlformats.org/officeDocument/2006/relationships/hyperlink" Target="http://jama.ama-assn.org/content/early/2011/03/25/jama.2011.418.full" TargetMode="External"/><Relationship Id="rId206" Type="http://schemas.openxmlformats.org/officeDocument/2006/relationships/hyperlink" Target="http://ssrn.com/abstract=1635895" TargetMode="External"/><Relationship Id="rId227" Type="http://schemas.openxmlformats.org/officeDocument/2006/relationships/hyperlink" Target="http://www.theaustralian.news.com.au/story/0,25197,25896462-23289,00.html" TargetMode="External"/><Relationship Id="rId248" Type="http://schemas.openxmlformats.org/officeDocument/2006/relationships/hyperlink" Target="http://ssrn.com/abstract=1272282" TargetMode="External"/><Relationship Id="rId269" Type="http://schemas.openxmlformats.org/officeDocument/2006/relationships/hyperlink" Target="http://scholarship.law.georgetown.edu/facpub/747" TargetMode="External"/><Relationship Id="rId12" Type="http://schemas.openxmlformats.org/officeDocument/2006/relationships/hyperlink" Target="http://www.oneillinstitute.org" TargetMode="External"/><Relationship Id="rId33" Type="http://schemas.openxmlformats.org/officeDocument/2006/relationships/hyperlink" Target="http://www.fairinternationalrecruitment.org/" TargetMode="External"/><Relationship Id="rId108" Type="http://schemas.openxmlformats.org/officeDocument/2006/relationships/hyperlink" Target="http://ssrn.com/abstract=2695422" TargetMode="External"/><Relationship Id="rId129" Type="http://schemas.openxmlformats.org/officeDocument/2006/relationships/hyperlink" Target="http://www.sciencemag.org/cgi/content/short/345/6202/1295" TargetMode="External"/><Relationship Id="rId280" Type="http://schemas.openxmlformats.org/officeDocument/2006/relationships/fontTable" Target="fontTable.xml"/><Relationship Id="rId54" Type="http://schemas.openxmlformats.org/officeDocument/2006/relationships/hyperlink" Target="http://ssrn.com/abstract=1714604" TargetMode="External"/><Relationship Id="rId75" Type="http://schemas.openxmlformats.org/officeDocument/2006/relationships/hyperlink" Target="http://bit.ly/2lGY2Y3" TargetMode="External"/><Relationship Id="rId96" Type="http://schemas.openxmlformats.org/officeDocument/2006/relationships/hyperlink" Target="http://www.gpprspring.com/sdg" TargetMode="External"/><Relationship Id="rId140" Type="http://schemas.openxmlformats.org/officeDocument/2006/relationships/hyperlink" Target="http://ssrn.com/abstract=2465647" TargetMode="External"/><Relationship Id="rId161" Type="http://schemas.openxmlformats.org/officeDocument/2006/relationships/hyperlink" Target="http://tobaccocontrol.bmj.com/content/22/suppl_1.toc?etoc" TargetMode="External"/><Relationship Id="rId182" Type="http://schemas.openxmlformats.org/officeDocument/2006/relationships/hyperlink" Target="http://www.law.georgetown.edu/oneillinstitute/documents/2012-03-19_Affordable%20Care%20Act.pdf" TargetMode="External"/><Relationship Id="rId217" Type="http://schemas.openxmlformats.org/officeDocument/2006/relationships/hyperlink" Target="http://ssrn.com/abstract=1663780" TargetMode="External"/><Relationship Id="rId6" Type="http://schemas.openxmlformats.org/officeDocument/2006/relationships/footnotes" Target="footnotes.xml"/><Relationship Id="rId238" Type="http://schemas.openxmlformats.org/officeDocument/2006/relationships/hyperlink" Target="http://www.guardian.co.uk/commentisfree/2009/jan/05/zimbabwe-humanrights" TargetMode="External"/><Relationship Id="rId259" Type="http://schemas.openxmlformats.org/officeDocument/2006/relationships/hyperlink" Target="http://ssrn.com/abstract=1071196" TargetMode="External"/><Relationship Id="rId23" Type="http://schemas.openxmlformats.org/officeDocument/2006/relationships/footer" Target="footer1.xml"/><Relationship Id="rId119" Type="http://schemas.openxmlformats.org/officeDocument/2006/relationships/hyperlink" Target="http://www.publichealthjrnl.com/article/S0033-3506(15)00200-0/fulltext" TargetMode="External"/><Relationship Id="rId270" Type="http://schemas.openxmlformats.org/officeDocument/2006/relationships/hyperlink" Target="http://digitalcommons.law.umaryland.edu/jhclp/vol3/iss2/2" TargetMode="External"/><Relationship Id="rId44" Type="http://schemas.openxmlformats.org/officeDocument/2006/relationships/hyperlink" Target="http://ssrn.com/abstract=1168786" TargetMode="External"/><Relationship Id="rId65" Type="http://schemas.openxmlformats.org/officeDocument/2006/relationships/hyperlink" Target="https://doi.org/10.1080/17441692.2017.1296172" TargetMode="External"/><Relationship Id="rId86" Type="http://schemas.openxmlformats.org/officeDocument/2006/relationships/hyperlink" Target="http://papers.ssrn.com/sol3/papers.cfm?abstract_id=2779092" TargetMode="External"/><Relationship Id="rId130" Type="http://schemas.openxmlformats.org/officeDocument/2006/relationships/hyperlink" Target="http://download.thelancet.com/flatcontentassets/pdfs/S0140673614613453.pdf" TargetMode="External"/><Relationship Id="rId151" Type="http://schemas.openxmlformats.org/officeDocument/2006/relationships/hyperlink" Target="http://ssrn.com/abstract=2399416" TargetMode="External"/><Relationship Id="rId172" Type="http://schemas.openxmlformats.org/officeDocument/2006/relationships/hyperlink" Target="http://jama.jamanetwork.com/article.aspx?articleid=1157495" TargetMode="External"/><Relationship Id="rId193" Type="http://schemas.openxmlformats.org/officeDocument/2006/relationships/hyperlink" Target="http://papers.ssrn.com/abstract=1780267" TargetMode="External"/><Relationship Id="rId202" Type="http://schemas.openxmlformats.org/officeDocument/2006/relationships/hyperlink" Target="http://ssrn.com/abstract=1786997" TargetMode="External"/><Relationship Id="rId207" Type="http://schemas.openxmlformats.org/officeDocument/2006/relationships/hyperlink" Target="http://hlpronline.com/2010/06/gostin_justice/" TargetMode="External"/><Relationship Id="rId223" Type="http://schemas.openxmlformats.org/officeDocument/2006/relationships/hyperlink" Target="http://ssrn.com/abstract=1645406" TargetMode="External"/><Relationship Id="rId228" Type="http://schemas.openxmlformats.org/officeDocument/2006/relationships/hyperlink" Target="http://ssrn.com/abstract=1447983" TargetMode="External"/><Relationship Id="rId244" Type="http://schemas.openxmlformats.org/officeDocument/2006/relationships/hyperlink" Target="http://ssrn.com/abstract=1272424" TargetMode="External"/><Relationship Id="rId249" Type="http://schemas.openxmlformats.org/officeDocument/2006/relationships/hyperlink" Target="http://lsr.nellco.org/georgetown/ois/papers/9" TargetMode="External"/><Relationship Id="rId13" Type="http://schemas.openxmlformats.org/officeDocument/2006/relationships/hyperlink" Target="http://oneill.law.georgetown.edu/projects/ghhr/" TargetMode="External"/><Relationship Id="rId18" Type="http://schemas.openxmlformats.org/officeDocument/2006/relationships/hyperlink" Target="http://www.who.int/bulletin/volumes/91/10/12-114447.pdf" TargetMode="External"/><Relationship Id="rId39" Type="http://schemas.openxmlformats.org/officeDocument/2006/relationships/hyperlink" Target="http://www.amazon.com/Public-Health-Law-Power-Restraint/dp/0520282655/ref=sr_1_8?ie=UTF8&amp;qid=1439398186&amp;sr=8-8&amp;keywords=public+health+law" TargetMode="External"/><Relationship Id="rId109" Type="http://schemas.openxmlformats.org/officeDocument/2006/relationships/hyperlink" Target="http://www.thelancet.com/pdfs/journals/lancet/PIIS0140-6736(15)01059-4.pdf" TargetMode="External"/><Relationship Id="rId260" Type="http://schemas.openxmlformats.org/officeDocument/2006/relationships/hyperlink" Target="http://ssrn.com/abstract=1034466" TargetMode="External"/><Relationship Id="rId265" Type="http://schemas.openxmlformats.org/officeDocument/2006/relationships/hyperlink" Target="http://ssrn.com/abstract=1247069" TargetMode="External"/><Relationship Id="rId281" Type="http://schemas.openxmlformats.org/officeDocument/2006/relationships/theme" Target="theme/theme1.xml"/><Relationship Id="rId34" Type="http://schemas.openxmlformats.org/officeDocument/2006/relationships/hyperlink" Target="http://apps.who.int/iris/bitstream/10665/%20252815/1/9789241511384-eng.pdf." TargetMode="External"/><Relationship Id="rId50" Type="http://schemas.openxmlformats.org/officeDocument/2006/relationships/hyperlink" Target="http://www.publichealthlaw.net" TargetMode="External"/><Relationship Id="rId55" Type="http://schemas.openxmlformats.org/officeDocument/2006/relationships/hyperlink" Target="http://amnesty.ie/sites/default/files/mental-health/INTRODUCTION.pdf" TargetMode="External"/><Relationship Id="rId76" Type="http://schemas.openxmlformats.org/officeDocument/2006/relationships/hyperlink" Target="http://www.tandfonline.com/doi/full/10.1080/17441692.2017.1296172" TargetMode="External"/><Relationship Id="rId97" Type="http://schemas.openxmlformats.org/officeDocument/2006/relationships/hyperlink" Target="http://papers.ssrn.com/sol3/papers.cfm?abstract_id=2723384" TargetMode="External"/><Relationship Id="rId104" Type="http://schemas.openxmlformats.org/officeDocument/2006/relationships/hyperlink" Target="http://papers.ssrn.com/sol3/papers.cfm?abstract_id=2706788" TargetMode="External"/><Relationship Id="rId120" Type="http://schemas.openxmlformats.org/officeDocument/2006/relationships/hyperlink" Target="http://papers.ssrn.com/sol3/papers.cfm?abstract_id=2634181" TargetMode="External"/><Relationship Id="rId125" Type="http://schemas.openxmlformats.org/officeDocument/2006/relationships/hyperlink" Target="http://www.nejm.org/doi/full/10.1056/NEJMra1314094#t=article" TargetMode="External"/><Relationship Id="rId141" Type="http://schemas.openxmlformats.org/officeDocument/2006/relationships/hyperlink" Target="http://ssrn.com/abstract=2497074" TargetMode="External"/><Relationship Id="rId146" Type="http://schemas.openxmlformats.org/officeDocument/2006/relationships/hyperlink" Target="http://ssrn.com/abstract=2461850" TargetMode="External"/><Relationship Id="rId167" Type="http://schemas.openxmlformats.org/officeDocument/2006/relationships/hyperlink" Target="http://www.law.georgetown.edu/oneillinstitute/resources/documents/ONeillInstituteBriefingPaperSupremeCourtUpholdsAffordableCareActFINAL.pdf" TargetMode="External"/><Relationship Id="rId188" Type="http://schemas.openxmlformats.org/officeDocument/2006/relationships/hyperlink" Target="http://ssrn.com/abstract=1832825" TargetMode="External"/><Relationship Id="rId7" Type="http://schemas.openxmlformats.org/officeDocument/2006/relationships/endnotes" Target="endnotes.xml"/><Relationship Id="rId71" Type="http://schemas.openxmlformats.org/officeDocument/2006/relationships/hyperlink" Target="https://www.milbank.org/quarterly/articles/america-first-prospects-global-health/" TargetMode="External"/><Relationship Id="rId92" Type="http://schemas.openxmlformats.org/officeDocument/2006/relationships/hyperlink" Target="http://jama.jamanetwork.com/data/Journals/JAMA/0/jvp160066.pdf" TargetMode="External"/><Relationship Id="rId162" Type="http://schemas.openxmlformats.org/officeDocument/2006/relationships/hyperlink" Target="http://ssrn.com/abstract=2252597" TargetMode="External"/><Relationship Id="rId183" Type="http://schemas.openxmlformats.org/officeDocument/2006/relationships/hyperlink" Target="http://hhrjournal.org/index.php/hhr/article/view/473/735" TargetMode="External"/><Relationship Id="rId213" Type="http://schemas.openxmlformats.org/officeDocument/2006/relationships/hyperlink" Target="http://scholarship.law.georgetown.edu/ois_papers/1/" TargetMode="External"/><Relationship Id="rId218" Type="http://schemas.openxmlformats.org/officeDocument/2006/relationships/hyperlink" Target="http://ssrn.com/abstract=1703418" TargetMode="External"/><Relationship Id="rId234" Type="http://schemas.openxmlformats.org/officeDocument/2006/relationships/hyperlink" Target="http://bmb.oxfordjournals.org/cgi/reprint/ldp014" TargetMode="External"/><Relationship Id="rId239" Type="http://schemas.openxmlformats.org/officeDocument/2006/relationships/hyperlink" Target="http://georgetownlawjournal.org/articles/meeting-basic-survival-needs-of-the-world%C2%92s-least-healthy-people-toward-a-framework-convention-on-global-health/" TargetMode="External"/><Relationship Id="rId2" Type="http://schemas.openxmlformats.org/officeDocument/2006/relationships/numbering" Target="numbering.xml"/><Relationship Id="rId29" Type="http://schemas.openxmlformats.org/officeDocument/2006/relationships/hyperlink" Target="http://www.hhrjournal.org/" TargetMode="External"/><Relationship Id="rId250" Type="http://schemas.openxmlformats.org/officeDocument/2006/relationships/hyperlink" Target="http://ssrn.com/abstract=1269502" TargetMode="External"/><Relationship Id="rId255" Type="http://schemas.openxmlformats.org/officeDocument/2006/relationships/hyperlink" Target="http://ssrn.com/abstract=1272269" TargetMode="External"/><Relationship Id="rId271" Type="http://schemas.openxmlformats.org/officeDocument/2006/relationships/hyperlink" Target="http://www.hhrjournal.org/archives/vol1-no1.php" TargetMode="External"/><Relationship Id="rId276" Type="http://schemas.openxmlformats.org/officeDocument/2006/relationships/hyperlink" Target="http://www.theage.com.au/opinion/society-and-culture/unhealthy-focus-on-disasters-20091025-heo3.html" TargetMode="External"/><Relationship Id="rId24" Type="http://schemas.openxmlformats.org/officeDocument/2006/relationships/footer" Target="footer2.xml"/><Relationship Id="rId40" Type="http://schemas.openxmlformats.org/officeDocument/2006/relationships/hyperlink" Target="http://www.milbank.org/reports/HealthWorkerShortagesfinal.pdf" TargetMode="External"/><Relationship Id="rId45" Type="http://schemas.openxmlformats.org/officeDocument/2006/relationships/hyperlink" Target="http://www.publichealthlaw.net" TargetMode="External"/><Relationship Id="rId66" Type="http://schemas.openxmlformats.org/officeDocument/2006/relationships/hyperlink" Target="http://www.bmj.com/content/360/bmj.k125" TargetMode="External"/><Relationship Id="rId87" Type="http://schemas.openxmlformats.org/officeDocument/2006/relationships/hyperlink" Target="http://ssrn.com/abstract=2881549" TargetMode="External"/><Relationship Id="rId110" Type="http://schemas.openxmlformats.org/officeDocument/2006/relationships/hyperlink" Target="file:///C:\Users\smm84\Documents\Faculty\Macintosh%20HD:\%5bendif%5dhttp\--papers.ssrn.com-sol3-papers.cfm%3fabstract_id=2706814" TargetMode="External"/><Relationship Id="rId115" Type="http://schemas.openxmlformats.org/officeDocument/2006/relationships/hyperlink" Target="http://ssrn.com/abstract=2617730" TargetMode="External"/><Relationship Id="rId131" Type="http://schemas.openxmlformats.org/officeDocument/2006/relationships/hyperlink" Target="http://ssrn.com/abstract=2491758" TargetMode="External"/><Relationship Id="rId136" Type="http://schemas.openxmlformats.org/officeDocument/2006/relationships/hyperlink" Target="http://archinte.jamanetwork.com/article.aspx?articleid=1916610" TargetMode="External"/><Relationship Id="rId157" Type="http://schemas.openxmlformats.org/officeDocument/2006/relationships/hyperlink" Target="http://www.hhrjournal.org/wp-content/uploads/sites/13/2013/06/Friedman-FINAL.pdf" TargetMode="External"/><Relationship Id="rId178" Type="http://schemas.openxmlformats.org/officeDocument/2006/relationships/hyperlink" Target="https://mail.law.georgetown.edu/exchweb/bin/redir.asp?URL=http://hhrjournal.org/index.php/hhr/article/view/473/746" TargetMode="External"/><Relationship Id="rId61" Type="http://schemas.openxmlformats.org/officeDocument/2006/relationships/hyperlink" Target="https://ir.lawnet.fordham.edu/ulj/vol45/iss4/4" TargetMode="External"/><Relationship Id="rId82" Type="http://schemas.openxmlformats.org/officeDocument/2006/relationships/hyperlink" Target="http://www.thelancet.com/pdfs/journals/langlo/PIIS2214-109X(16)30219-4.pdf" TargetMode="External"/><Relationship Id="rId152" Type="http://schemas.openxmlformats.org/officeDocument/2006/relationships/hyperlink" Target="http://ssrn.com/abstract=2334823" TargetMode="External"/><Relationship Id="rId173" Type="http://schemas.openxmlformats.org/officeDocument/2006/relationships/hyperlink" Target="http://ssrn.com/abstract=2086456" TargetMode="External"/><Relationship Id="rId194" Type="http://schemas.openxmlformats.org/officeDocument/2006/relationships/hyperlink" Target="http://ssrn.com/abstract=1945985" TargetMode="External"/><Relationship Id="rId199" Type="http://schemas.openxmlformats.org/officeDocument/2006/relationships/hyperlink" Target="http://www.thelancet.com/series/global-mental-health-2011" TargetMode="External"/><Relationship Id="rId203" Type="http://schemas.openxmlformats.org/officeDocument/2006/relationships/hyperlink" Target="http://www.ingentaconnect.com/content/iuatld/ijtld/2011/00000015/a00206s2/art00007" TargetMode="External"/><Relationship Id="rId208" Type="http://schemas.openxmlformats.org/officeDocument/2006/relationships/hyperlink" Target="http://ssrn.com/abstract=1635902" TargetMode="External"/><Relationship Id="rId229" Type="http://schemas.openxmlformats.org/officeDocument/2006/relationships/hyperlink" Target="http://jama.ama-assn.org/cgi/content/short/302/1/82" TargetMode="External"/><Relationship Id="rId19" Type="http://schemas.openxmlformats.org/officeDocument/2006/relationships/hyperlink" Target="http://blogs.shu.edu/ghg/files/2016/01/2015-Spring-Fall-Combined-Issue.pdf" TargetMode="External"/><Relationship Id="rId224" Type="http://schemas.openxmlformats.org/officeDocument/2006/relationships/hyperlink" Target="http://jama.ama-assn.org/cgi/content/short/301/22/2376" TargetMode="External"/><Relationship Id="rId240" Type="http://schemas.openxmlformats.org/officeDocument/2006/relationships/hyperlink" Target="http://lsr.nellco.org/georgetown/ois/papers/1" TargetMode="External"/><Relationship Id="rId245" Type="http://schemas.openxmlformats.org/officeDocument/2006/relationships/hyperlink" Target="http://law.lexisnexis.com/practiceareas/Insights--Analysis/Homeland-Security/Lawrence-O-Gostin-on-Biosecurity-Policy-Are-We-Safer-Today" TargetMode="External"/><Relationship Id="rId261" Type="http://schemas.openxmlformats.org/officeDocument/2006/relationships/hyperlink" Target="http://ssrn.com/abstract=976413" TargetMode="External"/><Relationship Id="rId266" Type="http://schemas.openxmlformats.org/officeDocument/2006/relationships/hyperlink" Target="http://ssrn.com/abstract=1088011" TargetMode="External"/><Relationship Id="rId14" Type="http://schemas.openxmlformats.org/officeDocument/2006/relationships/hyperlink" Target="http://oneill.law.georgetown.edu/newsletter/health-tips-from-professor-lawrence-gostin/" TargetMode="External"/><Relationship Id="rId30" Type="http://schemas.openxmlformats.org/officeDocument/2006/relationships/hyperlink" Target="http://ssrn.com/abstract=2340474" TargetMode="External"/><Relationship Id="rId35" Type="http://schemas.openxmlformats.org/officeDocument/2006/relationships/hyperlink" Target="http://www.hup.harvard.edu/catalog.php?isbn=9780674728844" TargetMode="External"/><Relationship Id="rId56" Type="http://schemas.openxmlformats.org/officeDocument/2006/relationships/hyperlink" Target="https://www.milbank.org/quarterly/articles/beautiful-life-vibrant-yet-vulnerable-city/?utm_source=Milbank+Email+List&amp;utm_campaign=5f450ecfb7-EMAIL_CAMPAIGN_2018_01_09&amp;utm_medium=email&amp;utm_term=0_dbce9df54c-5f450ecfb7-3863793" TargetMode="External"/><Relationship Id="rId77" Type="http://schemas.openxmlformats.org/officeDocument/2006/relationships/hyperlink" Target="http://dx.doi.org/10.1080/17441692.2017.1296172" TargetMode="External"/><Relationship Id="rId100" Type="http://schemas.openxmlformats.org/officeDocument/2006/relationships/hyperlink" Target="https://newsatjama.jama.com/2016/04/13/jama-forum-lead-in-the-water-a-tale-of-social-and-environmental-injustice/" TargetMode="External"/><Relationship Id="rId105" Type="http://schemas.openxmlformats.org/officeDocument/2006/relationships/hyperlink" Target="http://ssrn.com/abstract=2697105" TargetMode="External"/><Relationship Id="rId126" Type="http://schemas.openxmlformats.org/officeDocument/2006/relationships/hyperlink" Target="http://ssrn.com/abstract=2439625" TargetMode="External"/><Relationship Id="rId147" Type="http://schemas.openxmlformats.org/officeDocument/2006/relationships/hyperlink" Target="http://ssrn.com/abstract=2386042" TargetMode="External"/><Relationship Id="rId168" Type="http://schemas.openxmlformats.org/officeDocument/2006/relationships/hyperlink" Target="http://ssrn.com/abstract=2184933" TargetMode="External"/><Relationship Id="rId8" Type="http://schemas.openxmlformats.org/officeDocument/2006/relationships/image" Target="media/image1.png"/><Relationship Id="rId51" Type="http://schemas.openxmlformats.org/officeDocument/2006/relationships/hyperlink" Target="http://www.thehastingscenter.org/briefingbook/public-health/" TargetMode="External"/><Relationship Id="rId72" Type="http://schemas.openxmlformats.org/officeDocument/2006/relationships/hyperlink" Target="http://content.healthaffairs.org/content/36/1/159.abstract?etoc" TargetMode="External"/><Relationship Id="rId93" Type="http://schemas.openxmlformats.org/officeDocument/2006/relationships/hyperlink" Target="http://jama.jamanetwork.com/article.aspx?articleid=2514046" TargetMode="External"/><Relationship Id="rId98" Type="http://schemas.openxmlformats.org/officeDocument/2006/relationships/hyperlink" Target="http://papers.ssrn.com/sol3/papers.cfm?abstract_id=2723458" TargetMode="External"/><Relationship Id="rId121" Type="http://schemas.openxmlformats.org/officeDocument/2006/relationships/hyperlink" Target="http://scholarship.law.georgetown.edu/facpub/1479" TargetMode="External"/><Relationship Id="rId142" Type="http://schemas.openxmlformats.org/officeDocument/2006/relationships/hyperlink" Target="http://ssrn.com/abstract=2544674" TargetMode="External"/><Relationship Id="rId163" Type="http://schemas.openxmlformats.org/officeDocument/2006/relationships/hyperlink" Target="http://ssrn.com/abstract=2254944" TargetMode="External"/><Relationship Id="rId184" Type="http://schemas.openxmlformats.org/officeDocument/2006/relationships/hyperlink" Target="http://ssrn.com/abstract=2009432" TargetMode="External"/><Relationship Id="rId189" Type="http://schemas.openxmlformats.org/officeDocument/2006/relationships/hyperlink" Target="http://ssrn.com/abstract=1954470" TargetMode="External"/><Relationship Id="rId219" Type="http://schemas.openxmlformats.org/officeDocument/2006/relationships/hyperlink" Target="http://ssrn.com/abstract=1674451" TargetMode="External"/><Relationship Id="rId3" Type="http://schemas.openxmlformats.org/officeDocument/2006/relationships/styles" Target="styles.xml"/><Relationship Id="rId214" Type="http://schemas.openxmlformats.org/officeDocument/2006/relationships/hyperlink" Target="http://mjlh.mcgill.ca/pdfs/vol4-1/Gostin.pdf" TargetMode="External"/><Relationship Id="rId230" Type="http://schemas.openxmlformats.org/officeDocument/2006/relationships/hyperlink" Target="http://dx.doi.org/10.1016/j.puhe.2008.12.024" TargetMode="External"/><Relationship Id="rId235" Type="http://schemas.openxmlformats.org/officeDocument/2006/relationships/hyperlink" Target="http://ssrn.com/abstract=1406573" TargetMode="External"/><Relationship Id="rId251" Type="http://schemas.openxmlformats.org/officeDocument/2006/relationships/hyperlink" Target="http://www.ajph.org/cgi/content/abstract/AJPH.2008.138669v1" TargetMode="External"/><Relationship Id="rId256" Type="http://schemas.openxmlformats.org/officeDocument/2006/relationships/hyperlink" Target="http://ssrn.com/abstract=1272266" TargetMode="External"/><Relationship Id="rId277" Type="http://schemas.openxmlformats.org/officeDocument/2006/relationships/hyperlink" Target="http://www.ipsnews.net/news.asp?idnews=49143" TargetMode="External"/><Relationship Id="rId25" Type="http://schemas.openxmlformats.org/officeDocument/2006/relationships/hyperlink" Target="http://www.globalhealthrights.org/" TargetMode="External"/><Relationship Id="rId46" Type="http://schemas.openxmlformats.org/officeDocument/2006/relationships/hyperlink" Target="http://scholarship.law.georgetown.edu/ois_papers/81" TargetMode="External"/><Relationship Id="rId67" Type="http://schemas.openxmlformats.org/officeDocument/2006/relationships/hyperlink" Target="https://www.milbank.org/quarterly/articles/great-generation-not-great-health-system/" TargetMode="External"/><Relationship Id="rId116" Type="http://schemas.openxmlformats.org/officeDocument/2006/relationships/hyperlink" Target="http://ssrn.com/abstract=2640167" TargetMode="External"/><Relationship Id="rId137" Type="http://schemas.openxmlformats.org/officeDocument/2006/relationships/hyperlink" Target="http://ssrn.com/abstract=2509873" TargetMode="External"/><Relationship Id="rId158" Type="http://schemas.openxmlformats.org/officeDocument/2006/relationships/hyperlink" Target="http://ssrn.com/abstract=2281470" TargetMode="External"/><Relationship Id="rId272" Type="http://schemas.openxmlformats.org/officeDocument/2006/relationships/hyperlink" Target="http://www.hhrjournal.org/archives/vol1-no1.php" TargetMode="External"/><Relationship Id="rId20" Type="http://schemas.openxmlformats.org/officeDocument/2006/relationships/hyperlink" Target="http://www.un.org/ga/search/view_doc.asp?symbol=A%2F70%2F811&amp;Lang=E" TargetMode="External"/><Relationship Id="rId41" Type="http://schemas.openxmlformats.org/officeDocument/2006/relationships/hyperlink" Target="http://www.ucpress.edu/book.php?isbn=9780520261921" TargetMode="External"/><Relationship Id="rId62" Type="http://schemas.openxmlformats.org/officeDocument/2006/relationships/hyperlink" Target="https://www.hhrjournal.org/2018/05/missing-where-are-the-migrants-in-pandemic-influenza-preparedness-plans/" TargetMode="External"/><Relationship Id="rId83" Type="http://schemas.openxmlformats.org/officeDocument/2006/relationships/hyperlink" Target="http://dx.doi.org/10.1016/S2214-109X(16)30219-4" TargetMode="External"/><Relationship Id="rId88" Type="http://schemas.openxmlformats.org/officeDocument/2006/relationships/hyperlink" Target="http://www.milbank.org/quarterly/articles/big-food-making-america-sick/" TargetMode="External"/><Relationship Id="rId111" Type="http://schemas.openxmlformats.org/officeDocument/2006/relationships/hyperlink" Target="http://papers.ssrn.com/sol3/papers.cfm?abstract_id=2686296" TargetMode="External"/><Relationship Id="rId132" Type="http://schemas.openxmlformats.org/officeDocument/2006/relationships/hyperlink" Target="http://ssrn.com/abstract=2509858" TargetMode="External"/><Relationship Id="rId153" Type="http://schemas.openxmlformats.org/officeDocument/2006/relationships/hyperlink" Target="http://digitalcommons.law.yale.edu/yjhple/" TargetMode="External"/><Relationship Id="rId174" Type="http://schemas.openxmlformats.org/officeDocument/2006/relationships/hyperlink" Target="http://www.hhrjournal.org/index.php/hhr/article/view/483/751" TargetMode="External"/><Relationship Id="rId179" Type="http://schemas.openxmlformats.org/officeDocument/2006/relationships/hyperlink" Target="http://www.mdpi.com/2075-471X/1/1/4/" TargetMode="External"/><Relationship Id="rId195" Type="http://schemas.openxmlformats.org/officeDocument/2006/relationships/hyperlink" Target="http://ssrn.com/abstract=1931118" TargetMode="External"/><Relationship Id="rId209" Type="http://schemas.openxmlformats.org/officeDocument/2006/relationships/hyperlink" Target="http://www.thelancet.com/journals/lancet/issue/vol375no9725/PIIS0140-6736%2810%29X6124-4" TargetMode="External"/><Relationship Id="rId190" Type="http://schemas.openxmlformats.org/officeDocument/2006/relationships/hyperlink" Target="http://www.thelancet.com/journals/lancet/article/PIIS0140-6736(11)61895-3/fulltext" TargetMode="External"/><Relationship Id="rId204" Type="http://schemas.openxmlformats.org/officeDocument/2006/relationships/hyperlink" Target="http://www.who.int/bulletin/volumes/88/10/10-082636.pdf" TargetMode="External"/><Relationship Id="rId220" Type="http://schemas.openxmlformats.org/officeDocument/2006/relationships/hyperlink" Target="http://ssrn.com/abstract=1645432" TargetMode="External"/><Relationship Id="rId225" Type="http://schemas.openxmlformats.org/officeDocument/2006/relationships/hyperlink" Target="http://ssrn.com/abstract=1430929" TargetMode="External"/><Relationship Id="rId241" Type="http://schemas.openxmlformats.org/officeDocument/2006/relationships/hyperlink" Target="http://ssrn.com/abstract=1014082" TargetMode="External"/><Relationship Id="rId246" Type="http://schemas.openxmlformats.org/officeDocument/2006/relationships/hyperlink" Target="http://ssrn.com/abstract=1291982" TargetMode="External"/><Relationship Id="rId267" Type="http://schemas.openxmlformats.org/officeDocument/2006/relationships/hyperlink" Target="http://heinonline.org/HOL/LandingPage?collection=journals&amp;handle=hein.journals/kentlj90&amp;div=36&amp;id=&amp;page" TargetMode="External"/><Relationship Id="rId15" Type="http://schemas.openxmlformats.org/officeDocument/2006/relationships/hyperlink" Target="http://blogs.harvard.edu/billofhealth/2017/04/20/most-cited-health-law-scholars/" TargetMode="External"/><Relationship Id="rId36" Type="http://schemas.openxmlformats.org/officeDocument/2006/relationships/hyperlink" Target="http://www.amazon.com/Global-Health-Law-Lawrence-Gostin/dp/067472884X" TargetMode="External"/><Relationship Id="rId57" Type="http://schemas.openxmlformats.org/officeDocument/2006/relationships/hyperlink" Target="https://jamanetwork.com/journals/jama/fullarticle/2676544" TargetMode="External"/><Relationship Id="rId106" Type="http://schemas.openxmlformats.org/officeDocument/2006/relationships/hyperlink" Target="http://www.thelancet.com/journals/lancet/article/PIIS0140-6736(15)60644-4/abstract" TargetMode="External"/><Relationship Id="rId127" Type="http://schemas.openxmlformats.org/officeDocument/2006/relationships/hyperlink" Target="http://mediareview.nejm.org/MSImageReview/13_14094_Gostin/Gostin_%201314094.html" TargetMode="External"/><Relationship Id="rId262" Type="http://schemas.openxmlformats.org/officeDocument/2006/relationships/hyperlink" Target="http://lsr.nellco.org/georgetown/fwps/papers/19" TargetMode="External"/><Relationship Id="rId10" Type="http://schemas.openxmlformats.org/officeDocument/2006/relationships/hyperlink" Target="http://thelancet.com/pdfs/journals/lancet/PIIS0140-6736(15)00992-7.pdf" TargetMode="External"/><Relationship Id="rId31" Type="http://schemas.openxmlformats.org/officeDocument/2006/relationships/hyperlink" Target="http://www.ghgj.org/Volume%20II%20Issue%202.htm" TargetMode="External"/><Relationship Id="rId52" Type="http://schemas.openxmlformats.org/officeDocument/2006/relationships/hyperlink" Target="http://ssrn.com/abstract=2689410" TargetMode="External"/><Relationship Id="rId73" Type="http://schemas.openxmlformats.org/officeDocument/2006/relationships/hyperlink" Target="http://jnslp.com/2017/01/18/global-health-security-era-explosive-pandemic-potential/" TargetMode="External"/><Relationship Id="rId78" Type="http://schemas.openxmlformats.org/officeDocument/2006/relationships/hyperlink" Target="http://ssrn.com/abstract=2910039" TargetMode="External"/><Relationship Id="rId94" Type="http://schemas.openxmlformats.org/officeDocument/2006/relationships/hyperlink" Target="http://papers.ssrn.com/sol3/papers.cfm?abstract_id=2734133" TargetMode="External"/><Relationship Id="rId99" Type="http://schemas.openxmlformats.org/officeDocument/2006/relationships/hyperlink" Target="https://academicimpact.un.org/content/human-rights-dimensions-zika?platform=hootsuite" TargetMode="External"/><Relationship Id="rId101" Type="http://schemas.openxmlformats.org/officeDocument/2006/relationships/hyperlink" Target="http://www.usnews.com/opinion/articles/2016-05-06/curbing-e-cigarettes-and-tobacco-use-would-be-obamas-real-moonshot" TargetMode="External"/><Relationship Id="rId122" Type="http://schemas.openxmlformats.org/officeDocument/2006/relationships/hyperlink" Target="http://ssrn.com/abstract=2617368" TargetMode="External"/><Relationship Id="rId143" Type="http://schemas.openxmlformats.org/officeDocument/2006/relationships/hyperlink" Target="http://ssrn.com/abstract=2469924" TargetMode="External"/><Relationship Id="rId148" Type="http://schemas.openxmlformats.org/officeDocument/2006/relationships/hyperlink" Target="http://jama.jamanetwork.com/article.aspx?articleid=1818922" TargetMode="External"/><Relationship Id="rId164" Type="http://schemas.openxmlformats.org/officeDocument/2006/relationships/hyperlink" Target="http://ssrn.com/abstract=2224156" TargetMode="External"/><Relationship Id="rId169" Type="http://schemas.openxmlformats.org/officeDocument/2006/relationships/hyperlink" Target="http://ssrn.com/abstract=2184839" TargetMode="External"/><Relationship Id="rId185" Type="http://schemas.openxmlformats.org/officeDocument/2006/relationships/hyperlink" Target="http://www.sciencemag.org/content/335/6072/1047.full.pdf" TargetMode="External"/><Relationship Id="rId4" Type="http://schemas.openxmlformats.org/officeDocument/2006/relationships/settings" Target="settings.xml"/><Relationship Id="rId9" Type="http://schemas.openxmlformats.org/officeDocument/2006/relationships/hyperlink" Target="http://bit.ly/1AOalEC" TargetMode="External"/><Relationship Id="rId180" Type="http://schemas.openxmlformats.org/officeDocument/2006/relationships/hyperlink" Target="http://ssrn.com/abstract=1993274" TargetMode="External"/><Relationship Id="rId210" Type="http://schemas.openxmlformats.org/officeDocument/2006/relationships/hyperlink" Target="http://www.law.georgetown.edu/oneillinstitute/documents/2010-07_Global_Health_Justice.pdf" TargetMode="External"/><Relationship Id="rId215" Type="http://schemas.openxmlformats.org/officeDocument/2006/relationships/hyperlink" Target="http://www.utdt.edu/revistajuridica" TargetMode="External"/><Relationship Id="rId236" Type="http://schemas.openxmlformats.org/officeDocument/2006/relationships/hyperlink" Target="http://jama.ama-assn.org/cgi/content/full/301/6/665" TargetMode="External"/><Relationship Id="rId257" Type="http://schemas.openxmlformats.org/officeDocument/2006/relationships/hyperlink" Target="http://onlinelibrary.wiley.com/doi/10.1111/j.1467-6478.2007.00406.x/abstract" TargetMode="External"/><Relationship Id="rId278" Type="http://schemas.openxmlformats.org/officeDocument/2006/relationships/hyperlink" Target="http://scholarship.law.georgetown.edu/fac_lectures/11/" TargetMode="External"/><Relationship Id="rId26" Type="http://schemas.openxmlformats.org/officeDocument/2006/relationships/hyperlink" Target="http://www.youtube.com/watch?v=y00XJiqLUN" TargetMode="External"/><Relationship Id="rId231" Type="http://schemas.openxmlformats.org/officeDocument/2006/relationships/hyperlink" Target="http://ssrn.com/abstract=1364388" TargetMode="External"/><Relationship Id="rId252" Type="http://schemas.openxmlformats.org/officeDocument/2006/relationships/hyperlink" Target="http://ssrn.com/abstract=1406570" TargetMode="External"/><Relationship Id="rId273" Type="http://schemas.openxmlformats.org/officeDocument/2006/relationships/hyperlink" Target="http://www.milbank.org/cent.html" TargetMode="External"/><Relationship Id="rId47" Type="http://schemas.openxmlformats.org/officeDocument/2006/relationships/hyperlink" Target="http://ssrn.com/abstract=2617407" TargetMode="External"/><Relationship Id="rId68" Type="http://schemas.openxmlformats.org/officeDocument/2006/relationships/hyperlink" Target="https://academic.oup.com//medlaw/article/doi/10.1093/medlaw/fwx016/3737660/Our-Shared-Vulnerability-to-Dangerous-Pathogens?guestAccessKey=91d0975c-1749-428a-8f8a-8d4a5aa98287" TargetMode="External"/><Relationship Id="rId89" Type="http://schemas.openxmlformats.org/officeDocument/2006/relationships/hyperlink" Target="http://ssrn.com/abstract=2841697" TargetMode="External"/><Relationship Id="rId112" Type="http://schemas.openxmlformats.org/officeDocument/2006/relationships/hyperlink" Target="http://ssrn.com/abstract=2620235" TargetMode="External"/><Relationship Id="rId133" Type="http://schemas.openxmlformats.org/officeDocument/2006/relationships/hyperlink" Target="http://ssrn.com/abstract=2512348" TargetMode="External"/><Relationship Id="rId154" Type="http://schemas.openxmlformats.org/officeDocument/2006/relationships/hyperlink" Target="http://ssrn.com/abstract=2273749" TargetMode="External"/><Relationship Id="rId175" Type="http://schemas.openxmlformats.org/officeDocument/2006/relationships/hyperlink" Target="http://ssrn.com/abstract=2125168" TargetMode="External"/><Relationship Id="rId196" Type="http://schemas.openxmlformats.org/officeDocument/2006/relationships/hyperlink" Target="http://ssrn.com/abstract=1945958" TargetMode="External"/><Relationship Id="rId200" Type="http://schemas.openxmlformats.org/officeDocument/2006/relationships/hyperlink" Target="http://ssrn.com/abstract=1865442" TargetMode="External"/><Relationship Id="rId16" Type="http://schemas.openxmlformats.org/officeDocument/2006/relationships/hyperlink" Target="http://blogs.harvard.edu/billofhealth/2017/05/01/health-law-rankings-another-perspective/" TargetMode="External"/><Relationship Id="rId221" Type="http://schemas.openxmlformats.org/officeDocument/2006/relationships/hyperlink" Target="http://ssrn.com/abstract=1645383" TargetMode="External"/><Relationship Id="rId242" Type="http://schemas.openxmlformats.org/officeDocument/2006/relationships/hyperlink" Target="http://ssrn.com/abstract=1316871" TargetMode="External"/><Relationship Id="rId263" Type="http://schemas.openxmlformats.org/officeDocument/2006/relationships/hyperlink" Target="http://ssrn.com/abstract=956077" TargetMode="External"/><Relationship Id="rId37" Type="http://schemas.openxmlformats.org/officeDocument/2006/relationships/hyperlink" Target="http://ssrn.com/abstract=2686296" TargetMode="External"/><Relationship Id="rId58" Type="http://schemas.openxmlformats.org/officeDocument/2006/relationships/hyperlink" Target="http://jamanetwork.com/article.aspx?doi=10.1001/jama.2018.4044" TargetMode="External"/><Relationship Id="rId79" Type="http://schemas.openxmlformats.org/officeDocument/2006/relationships/hyperlink" Target="http://www.sciencedirect.com/science/article/pii/S003335061630381X" TargetMode="External"/><Relationship Id="rId102" Type="http://schemas.openxmlformats.org/officeDocument/2006/relationships/hyperlink" Target="http://dx.doi.org/10.1080/23288604.2016.1124167" TargetMode="External"/><Relationship Id="rId123" Type="http://schemas.openxmlformats.org/officeDocument/2006/relationships/hyperlink" Target="http://journals.plos.org/plosmedicine/article?id=10.1371/journal.pmed.1001804" TargetMode="External"/><Relationship Id="rId144" Type="http://schemas.openxmlformats.org/officeDocument/2006/relationships/hyperlink" Target="http://ssrn.com/abstract=2493097" TargetMode="External"/><Relationship Id="rId90" Type="http://schemas.openxmlformats.org/officeDocument/2006/relationships/hyperlink" Target="http://dx.doi.org/10.1016/S1473-3099(16)30332-2" TargetMode="External"/><Relationship Id="rId165" Type="http://schemas.openxmlformats.org/officeDocument/2006/relationships/hyperlink" Target="http://www.plosmedicine.org/article/info%3Adoi%2F10.1371%2Fjournal.pmed.1001487" TargetMode="External"/><Relationship Id="rId186" Type="http://schemas.openxmlformats.org/officeDocument/2006/relationships/hyperlink" Target="http://explore.georgetown.edu/news/?ID=61756&amp;PageTemplateID=295" TargetMode="External"/><Relationship Id="rId211" Type="http://schemas.openxmlformats.org/officeDocument/2006/relationships/hyperlink" Target="http://www.acslaw.org/node/16479" TargetMode="External"/><Relationship Id="rId232" Type="http://schemas.openxmlformats.org/officeDocument/2006/relationships/hyperlink" Target="http://www.ghgj.org/obrien2.2healthworkershortages.htm" TargetMode="External"/><Relationship Id="rId253" Type="http://schemas.openxmlformats.org/officeDocument/2006/relationships/hyperlink" Target="http://www.jlme.org/current.dtl" TargetMode="External"/><Relationship Id="rId274" Type="http://schemas.openxmlformats.org/officeDocument/2006/relationships/hyperlink" Target="https://www.youtube.com/watch?v=qXSLPPH0jAQ&amp;feature=youtu.be" TargetMode="External"/><Relationship Id="rId27" Type="http://schemas.openxmlformats.org/officeDocument/2006/relationships/hyperlink" Target="http://sydneylaw.e-newsletter.com.au/link/id/zzzz4fcd463d822a2681P27670364b6f75e877948/page.html" TargetMode="External"/><Relationship Id="rId48" Type="http://schemas.openxmlformats.org/officeDocument/2006/relationships/hyperlink" Target="http://papers.ssrn.com/sol3/papers.cfm?abstract_id=2535480" TargetMode="External"/><Relationship Id="rId69" Type="http://schemas.openxmlformats.org/officeDocument/2006/relationships/hyperlink" Target="https://ssrn.com/abstract=3066797" TargetMode="External"/><Relationship Id="rId113" Type="http://schemas.openxmlformats.org/officeDocument/2006/relationships/hyperlink" Target="http://jama.jamanetwork.com/article.aspx?articleID=2338303" TargetMode="External"/><Relationship Id="rId134" Type="http://schemas.openxmlformats.org/officeDocument/2006/relationships/hyperlink" Target="http://ssrn.com/abstract" TargetMode="External"/><Relationship Id="rId80" Type="http://schemas.openxmlformats.org/officeDocument/2006/relationships/hyperlink" Target="http://dx.doi.org/10.1016/j.puhe.2016.11.001" TargetMode="External"/><Relationship Id="rId155" Type="http://schemas.openxmlformats.org/officeDocument/2006/relationships/hyperlink" Target="http://www.hhrjournal.org/wp-content/uploads/sites/13/2013/06/Intro-FINAL.pdf" TargetMode="External"/><Relationship Id="rId176" Type="http://schemas.openxmlformats.org/officeDocument/2006/relationships/hyperlink" Target="http://www.mdpi.com/2075-471X/1/1/1" TargetMode="External"/><Relationship Id="rId197" Type="http://schemas.openxmlformats.org/officeDocument/2006/relationships/hyperlink" Target="http://ssrn.com/abstract=1890912" TargetMode="External"/><Relationship Id="rId201" Type="http://schemas.openxmlformats.org/officeDocument/2006/relationships/hyperlink" Target="http://ssrn.com/abstract=1852859" TargetMode="External"/><Relationship Id="rId222" Type="http://schemas.openxmlformats.org/officeDocument/2006/relationships/hyperlink" Target="http://ssrn.com/abstract=1645382" TargetMode="External"/><Relationship Id="rId243" Type="http://schemas.openxmlformats.org/officeDocument/2006/relationships/hyperlink" Target="http://phe.oxfordjournals.org/cgi/content/abstract/1/1/53" TargetMode="External"/><Relationship Id="rId264" Type="http://schemas.openxmlformats.org/officeDocument/2006/relationships/hyperlink" Target="http://ssrn.com/abstract=920480" TargetMode="External"/><Relationship Id="rId17" Type="http://schemas.openxmlformats.org/officeDocument/2006/relationships/hyperlink" Target="https://www.fcghalliance.org/" TargetMode="External"/><Relationship Id="rId38" Type="http://schemas.openxmlformats.org/officeDocument/2006/relationships/hyperlink" Target="http://bit.ly/1NdmzXr" TargetMode="External"/><Relationship Id="rId59" Type="http://schemas.openxmlformats.org/officeDocument/2006/relationships/hyperlink" Target="https://www.healthaffairs.org/do/10.1377/hblog20180323.730582/full/" TargetMode="External"/><Relationship Id="rId103" Type="http://schemas.openxmlformats.org/officeDocument/2006/relationships/hyperlink" Target="http://dx.doi.org/10.1080/23288604.2016.1124167" TargetMode="External"/><Relationship Id="rId124" Type="http://schemas.openxmlformats.org/officeDocument/2006/relationships/hyperlink" Target="http://www.thelancet.com/pdfs/journals/laninf/PIIS1473-3099(15)70106-4.pdf" TargetMode="External"/><Relationship Id="rId70" Type="http://schemas.openxmlformats.org/officeDocument/2006/relationships/hyperlink" Target="https://www.milbank.org/quarterly/articles/world-health-organizations-ninth-director-general-leadership-tedros-adhanom/" TargetMode="External"/><Relationship Id="rId91" Type="http://schemas.openxmlformats.org/officeDocument/2006/relationships/hyperlink" Target="http://jama.jamanetwork.com/mobile/article.aspx?articleID=2532230" TargetMode="External"/><Relationship Id="rId145" Type="http://schemas.openxmlformats.org/officeDocument/2006/relationships/hyperlink" Target="http://ssrn.com/abstract=2462247" TargetMode="External"/><Relationship Id="rId166" Type="http://schemas.openxmlformats.org/officeDocument/2006/relationships/hyperlink" Target="http://jama.jamanetwork.com/article.aspx?articleid=1213772" TargetMode="External"/><Relationship Id="rId187" Type="http://schemas.openxmlformats.org/officeDocument/2006/relationships/hyperlink" Target="http://www.plosmedicine.org/article/info%3Adoi%2F10.1371%2Fjournal.pmed.1001031" TargetMode="External"/><Relationship Id="rId1" Type="http://schemas.openxmlformats.org/officeDocument/2006/relationships/customXml" Target="../customXml/item1.xml"/><Relationship Id="rId212" Type="http://schemas.openxmlformats.org/officeDocument/2006/relationships/hyperlink" Target="http://ssrn.com/abstract=1014082" TargetMode="External"/><Relationship Id="rId233" Type="http://schemas.openxmlformats.org/officeDocument/2006/relationships/hyperlink" Target="http://www.washingtonpost.com/wp-dyn/content/article/2009/04/30/AR2009043003517.html" TargetMode="External"/><Relationship Id="rId254" Type="http://schemas.openxmlformats.org/officeDocument/2006/relationships/hyperlink" Target="http://dx.doi.org/10.1016/j.puhe.2007.11.003" TargetMode="External"/><Relationship Id="rId28" Type="http://schemas.openxmlformats.org/officeDocument/2006/relationships/hyperlink" Target="http://www.publichealthjrnl.com/issue/S0033-3506(13)X0015-0" TargetMode="External"/><Relationship Id="rId49" Type="http://schemas.openxmlformats.org/officeDocument/2006/relationships/hyperlink" Target="http://www.who.int/csr/resources/publications/WHO_HSE_EPR_GIP_2008_2/en/index.html" TargetMode="External"/><Relationship Id="rId114" Type="http://schemas.openxmlformats.org/officeDocument/2006/relationships/hyperlink" Target="http://papers.ssrn.com/sol3/papers.cfm?abstract_id=2625208" TargetMode="External"/><Relationship Id="rId275" Type="http://schemas.openxmlformats.org/officeDocument/2006/relationships/hyperlink" Target="https://www.youtube.com/watch?v=Xhgaq_6HcO0&amp;feature=youtu.be" TargetMode="External"/><Relationship Id="rId60" Type="http://schemas.openxmlformats.org/officeDocument/2006/relationships/hyperlink" Target="https://www.bna.com/effective-gun-regulation-n57982090539/" TargetMode="External"/><Relationship Id="rId81" Type="http://schemas.openxmlformats.org/officeDocument/2006/relationships/hyperlink" Target="http://online.liebertpub.com/toc/hs/0/0" TargetMode="External"/><Relationship Id="rId135" Type="http://schemas.openxmlformats.org/officeDocument/2006/relationships/hyperlink" Target="http://ssrn.com/abstract=2497542" TargetMode="External"/><Relationship Id="rId156" Type="http://schemas.openxmlformats.org/officeDocument/2006/relationships/hyperlink" Target="http://www.who.int/bulletin/volumes/91/10/12-114447.pdf" TargetMode="External"/><Relationship Id="rId177" Type="http://schemas.openxmlformats.org/officeDocument/2006/relationships/hyperlink" Target="http://ssrn.com/abstract=2101307" TargetMode="External"/><Relationship Id="rId198" Type="http://schemas.openxmlformats.org/officeDocument/2006/relationships/hyperlink" Target="http://journals.cambridge.org/repo_A83wbA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A2AD-F5CF-496C-93A4-3B7B69F2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24113</Words>
  <Characters>169861</Characters>
  <Application>Microsoft Office Word</Application>
  <DocSecurity>0</DocSecurity>
  <Lines>1415</Lines>
  <Paragraphs>387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193587</CharactersWithSpaces>
  <SharedDoc>false</SharedDoc>
  <HLinks>
    <vt:vector size="1632" baseType="variant">
      <vt:variant>
        <vt:i4>4980806</vt:i4>
      </vt:variant>
      <vt:variant>
        <vt:i4>813</vt:i4>
      </vt:variant>
      <vt:variant>
        <vt:i4>0</vt:i4>
      </vt:variant>
      <vt:variant>
        <vt:i4>5</vt:i4>
      </vt:variant>
      <vt:variant>
        <vt:lpwstr>http://regulatoryscience.georgetown.edu/</vt:lpwstr>
      </vt:variant>
      <vt:variant>
        <vt:lpwstr/>
      </vt:variant>
      <vt:variant>
        <vt:i4>1310840</vt:i4>
      </vt:variant>
      <vt:variant>
        <vt:i4>810</vt:i4>
      </vt:variant>
      <vt:variant>
        <vt:i4>0</vt:i4>
      </vt:variant>
      <vt:variant>
        <vt:i4>5</vt:i4>
      </vt:variant>
      <vt:variant>
        <vt:lpwstr>http://scholarship.law.georgetown.edu/fac_lectures/11/</vt:lpwstr>
      </vt:variant>
      <vt:variant>
        <vt:lpwstr/>
      </vt:variant>
      <vt:variant>
        <vt:i4>131098</vt:i4>
      </vt:variant>
      <vt:variant>
        <vt:i4>807</vt:i4>
      </vt:variant>
      <vt:variant>
        <vt:i4>0</vt:i4>
      </vt:variant>
      <vt:variant>
        <vt:i4>5</vt:i4>
      </vt:variant>
      <vt:variant>
        <vt:lpwstr>http://www.ipsnews.net/news.asp?idnews=49143</vt:lpwstr>
      </vt:variant>
      <vt:variant>
        <vt:lpwstr/>
      </vt:variant>
      <vt:variant>
        <vt:i4>720916</vt:i4>
      </vt:variant>
      <vt:variant>
        <vt:i4>804</vt:i4>
      </vt:variant>
      <vt:variant>
        <vt:i4>0</vt:i4>
      </vt:variant>
      <vt:variant>
        <vt:i4>5</vt:i4>
      </vt:variant>
      <vt:variant>
        <vt:lpwstr>http://www.theage.com.au/opinion/society-and-culture/unhealthy-focus-on-disasters-20091025-heo3.html</vt:lpwstr>
      </vt:variant>
      <vt:variant>
        <vt:lpwstr/>
      </vt:variant>
      <vt:variant>
        <vt:i4>2490440</vt:i4>
      </vt:variant>
      <vt:variant>
        <vt:i4>801</vt:i4>
      </vt:variant>
      <vt:variant>
        <vt:i4>0</vt:i4>
      </vt:variant>
      <vt:variant>
        <vt:i4>5</vt:i4>
      </vt:variant>
      <vt:variant>
        <vt:lpwstr>https://www.youtube.com/watch?v=Xhgaq_6HcO0&amp;feature=youtu.be</vt:lpwstr>
      </vt:variant>
      <vt:variant>
        <vt:lpwstr/>
      </vt:variant>
      <vt:variant>
        <vt:i4>4325442</vt:i4>
      </vt:variant>
      <vt:variant>
        <vt:i4>798</vt:i4>
      </vt:variant>
      <vt:variant>
        <vt:i4>0</vt:i4>
      </vt:variant>
      <vt:variant>
        <vt:i4>5</vt:i4>
      </vt:variant>
      <vt:variant>
        <vt:lpwstr>https://www.youtube.com/watch?v=qXSLPPH0jAQ&amp;feature=youtu.be</vt:lpwstr>
      </vt:variant>
      <vt:variant>
        <vt:lpwstr/>
      </vt:variant>
      <vt:variant>
        <vt:i4>1245266</vt:i4>
      </vt:variant>
      <vt:variant>
        <vt:i4>795</vt:i4>
      </vt:variant>
      <vt:variant>
        <vt:i4>0</vt:i4>
      </vt:variant>
      <vt:variant>
        <vt:i4>5</vt:i4>
      </vt:variant>
      <vt:variant>
        <vt:lpwstr>http://www.milbank.org/cent.html</vt:lpwstr>
      </vt:variant>
      <vt:variant>
        <vt:lpwstr/>
      </vt:variant>
      <vt:variant>
        <vt:i4>4128893</vt:i4>
      </vt:variant>
      <vt:variant>
        <vt:i4>792</vt:i4>
      </vt:variant>
      <vt:variant>
        <vt:i4>0</vt:i4>
      </vt:variant>
      <vt:variant>
        <vt:i4>5</vt:i4>
      </vt:variant>
      <vt:variant>
        <vt:lpwstr>http://www.hhrjournal.org/archives/vol1-no1.php</vt:lpwstr>
      </vt:variant>
      <vt:variant>
        <vt:lpwstr/>
      </vt:variant>
      <vt:variant>
        <vt:i4>4128893</vt:i4>
      </vt:variant>
      <vt:variant>
        <vt:i4>789</vt:i4>
      </vt:variant>
      <vt:variant>
        <vt:i4>0</vt:i4>
      </vt:variant>
      <vt:variant>
        <vt:i4>5</vt:i4>
      </vt:variant>
      <vt:variant>
        <vt:lpwstr>http://www.hhrjournal.org/archives/vol1-no1.php</vt:lpwstr>
      </vt:variant>
      <vt:variant>
        <vt:lpwstr/>
      </vt:variant>
      <vt:variant>
        <vt:i4>458772</vt:i4>
      </vt:variant>
      <vt:variant>
        <vt:i4>786</vt:i4>
      </vt:variant>
      <vt:variant>
        <vt:i4>0</vt:i4>
      </vt:variant>
      <vt:variant>
        <vt:i4>5</vt:i4>
      </vt:variant>
      <vt:variant>
        <vt:lpwstr>http://digitalcommons.law.umaryland.edu/jhclp/vol3/iss2/2</vt:lpwstr>
      </vt:variant>
      <vt:variant>
        <vt:lpwstr/>
      </vt:variant>
      <vt:variant>
        <vt:i4>5701655</vt:i4>
      </vt:variant>
      <vt:variant>
        <vt:i4>783</vt:i4>
      </vt:variant>
      <vt:variant>
        <vt:i4>0</vt:i4>
      </vt:variant>
      <vt:variant>
        <vt:i4>5</vt:i4>
      </vt:variant>
      <vt:variant>
        <vt:lpwstr>http://scholarship.law.georgetown.edu/facpub/747</vt:lpwstr>
      </vt:variant>
      <vt:variant>
        <vt:lpwstr/>
      </vt:variant>
      <vt:variant>
        <vt:i4>4325394</vt:i4>
      </vt:variant>
      <vt:variant>
        <vt:i4>780</vt:i4>
      </vt:variant>
      <vt:variant>
        <vt:i4>0</vt:i4>
      </vt:variant>
      <vt:variant>
        <vt:i4>5</vt:i4>
      </vt:variant>
      <vt:variant>
        <vt:lpwstr>http://ssrn.com/abstract=2490628</vt:lpwstr>
      </vt:variant>
      <vt:variant>
        <vt:lpwstr/>
      </vt:variant>
      <vt:variant>
        <vt:i4>8126502</vt:i4>
      </vt:variant>
      <vt:variant>
        <vt:i4>777</vt:i4>
      </vt:variant>
      <vt:variant>
        <vt:i4>0</vt:i4>
      </vt:variant>
      <vt:variant>
        <vt:i4>5</vt:i4>
      </vt:variant>
      <vt:variant>
        <vt:lpwstr>http://heinonline.org/HOL/LandingPage?collection=journals&amp;handle=hein.journals/kentlj90&amp;div=36&amp;id=&amp;page</vt:lpwstr>
      </vt:variant>
      <vt:variant>
        <vt:lpwstr/>
      </vt:variant>
      <vt:variant>
        <vt:i4>5177373</vt:i4>
      </vt:variant>
      <vt:variant>
        <vt:i4>774</vt:i4>
      </vt:variant>
      <vt:variant>
        <vt:i4>0</vt:i4>
      </vt:variant>
      <vt:variant>
        <vt:i4>5</vt:i4>
      </vt:variant>
      <vt:variant>
        <vt:lpwstr>http://ssrn.com/abstract=1088011</vt:lpwstr>
      </vt:variant>
      <vt:variant>
        <vt:lpwstr/>
      </vt:variant>
      <vt:variant>
        <vt:i4>4915223</vt:i4>
      </vt:variant>
      <vt:variant>
        <vt:i4>771</vt:i4>
      </vt:variant>
      <vt:variant>
        <vt:i4>0</vt:i4>
      </vt:variant>
      <vt:variant>
        <vt:i4>5</vt:i4>
      </vt:variant>
      <vt:variant>
        <vt:lpwstr>http://ssrn.com/abstract=1247069</vt:lpwstr>
      </vt:variant>
      <vt:variant>
        <vt:lpwstr/>
      </vt:variant>
      <vt:variant>
        <vt:i4>7733282</vt:i4>
      </vt:variant>
      <vt:variant>
        <vt:i4>768</vt:i4>
      </vt:variant>
      <vt:variant>
        <vt:i4>0</vt:i4>
      </vt:variant>
      <vt:variant>
        <vt:i4>5</vt:i4>
      </vt:variant>
      <vt:variant>
        <vt:lpwstr>http://ssrn.com/abstract=920480</vt:lpwstr>
      </vt:variant>
      <vt:variant>
        <vt:lpwstr/>
      </vt:variant>
      <vt:variant>
        <vt:i4>8323105</vt:i4>
      </vt:variant>
      <vt:variant>
        <vt:i4>765</vt:i4>
      </vt:variant>
      <vt:variant>
        <vt:i4>0</vt:i4>
      </vt:variant>
      <vt:variant>
        <vt:i4>5</vt:i4>
      </vt:variant>
      <vt:variant>
        <vt:lpwstr>http://ssrn.com/abstract=956077</vt:lpwstr>
      </vt:variant>
      <vt:variant>
        <vt:lpwstr/>
      </vt:variant>
      <vt:variant>
        <vt:i4>2818080</vt:i4>
      </vt:variant>
      <vt:variant>
        <vt:i4>762</vt:i4>
      </vt:variant>
      <vt:variant>
        <vt:i4>0</vt:i4>
      </vt:variant>
      <vt:variant>
        <vt:i4>5</vt:i4>
      </vt:variant>
      <vt:variant>
        <vt:lpwstr>http://lsr.nellco.org/georgetown/fwps/papers/19</vt:lpwstr>
      </vt:variant>
      <vt:variant>
        <vt:lpwstr/>
      </vt:variant>
      <vt:variant>
        <vt:i4>7929895</vt:i4>
      </vt:variant>
      <vt:variant>
        <vt:i4>759</vt:i4>
      </vt:variant>
      <vt:variant>
        <vt:i4>0</vt:i4>
      </vt:variant>
      <vt:variant>
        <vt:i4>5</vt:i4>
      </vt:variant>
      <vt:variant>
        <vt:lpwstr>http://ssrn.com/abstract=976413</vt:lpwstr>
      </vt:variant>
      <vt:variant>
        <vt:lpwstr/>
      </vt:variant>
      <vt:variant>
        <vt:i4>4653078</vt:i4>
      </vt:variant>
      <vt:variant>
        <vt:i4>756</vt:i4>
      </vt:variant>
      <vt:variant>
        <vt:i4>0</vt:i4>
      </vt:variant>
      <vt:variant>
        <vt:i4>5</vt:i4>
      </vt:variant>
      <vt:variant>
        <vt:lpwstr>http://ssrn.com/abstract=1034466</vt:lpwstr>
      </vt:variant>
      <vt:variant>
        <vt:lpwstr/>
      </vt:variant>
      <vt:variant>
        <vt:i4>4587548</vt:i4>
      </vt:variant>
      <vt:variant>
        <vt:i4>753</vt:i4>
      </vt:variant>
      <vt:variant>
        <vt:i4>0</vt:i4>
      </vt:variant>
      <vt:variant>
        <vt:i4>5</vt:i4>
      </vt:variant>
      <vt:variant>
        <vt:lpwstr>http://ssrn.com/abstract=1071196</vt:lpwstr>
      </vt:variant>
      <vt:variant>
        <vt:lpwstr/>
      </vt:variant>
      <vt:variant>
        <vt:i4>4259863</vt:i4>
      </vt:variant>
      <vt:variant>
        <vt:i4>750</vt:i4>
      </vt:variant>
      <vt:variant>
        <vt:i4>0</vt:i4>
      </vt:variant>
      <vt:variant>
        <vt:i4>5</vt:i4>
      </vt:variant>
      <vt:variant>
        <vt:lpwstr>http://ssrn.com/abstract=1095769</vt:lpwstr>
      </vt:variant>
      <vt:variant>
        <vt:lpwstr/>
      </vt:variant>
      <vt:variant>
        <vt:i4>4980829</vt:i4>
      </vt:variant>
      <vt:variant>
        <vt:i4>747</vt:i4>
      </vt:variant>
      <vt:variant>
        <vt:i4>0</vt:i4>
      </vt:variant>
      <vt:variant>
        <vt:i4>5</vt:i4>
      </vt:variant>
      <vt:variant>
        <vt:lpwstr>http://onlinelibrary.wiley.com/doi/10.1111/j.1467-6478.2007.00406.x/abstract</vt:lpwstr>
      </vt:variant>
      <vt:variant>
        <vt:lpwstr/>
      </vt:variant>
      <vt:variant>
        <vt:i4>4522002</vt:i4>
      </vt:variant>
      <vt:variant>
        <vt:i4>744</vt:i4>
      </vt:variant>
      <vt:variant>
        <vt:i4>0</vt:i4>
      </vt:variant>
      <vt:variant>
        <vt:i4>5</vt:i4>
      </vt:variant>
      <vt:variant>
        <vt:lpwstr>http://ssrn.com/abstract=1272266</vt:lpwstr>
      </vt:variant>
      <vt:variant>
        <vt:lpwstr/>
      </vt:variant>
      <vt:variant>
        <vt:i4>4849682</vt:i4>
      </vt:variant>
      <vt:variant>
        <vt:i4>741</vt:i4>
      </vt:variant>
      <vt:variant>
        <vt:i4>0</vt:i4>
      </vt:variant>
      <vt:variant>
        <vt:i4>5</vt:i4>
      </vt:variant>
      <vt:variant>
        <vt:lpwstr>http://ssrn.com/abstract=1272269</vt:lpwstr>
      </vt:variant>
      <vt:variant>
        <vt:lpwstr/>
      </vt:variant>
      <vt:variant>
        <vt:i4>4325401</vt:i4>
      </vt:variant>
      <vt:variant>
        <vt:i4>738</vt:i4>
      </vt:variant>
      <vt:variant>
        <vt:i4>0</vt:i4>
      </vt:variant>
      <vt:variant>
        <vt:i4>5</vt:i4>
      </vt:variant>
      <vt:variant>
        <vt:lpwstr>http://dx.doi.org/10.1016/j.puhe.2007.11.003</vt:lpwstr>
      </vt:variant>
      <vt:variant>
        <vt:lpwstr/>
      </vt:variant>
      <vt:variant>
        <vt:i4>7077941</vt:i4>
      </vt:variant>
      <vt:variant>
        <vt:i4>735</vt:i4>
      </vt:variant>
      <vt:variant>
        <vt:i4>0</vt:i4>
      </vt:variant>
      <vt:variant>
        <vt:i4>5</vt:i4>
      </vt:variant>
      <vt:variant>
        <vt:lpwstr>http://www.jlme.org/current.dtl</vt:lpwstr>
      </vt:variant>
      <vt:variant>
        <vt:lpwstr/>
      </vt:variant>
      <vt:variant>
        <vt:i4>4390929</vt:i4>
      </vt:variant>
      <vt:variant>
        <vt:i4>732</vt:i4>
      </vt:variant>
      <vt:variant>
        <vt:i4>0</vt:i4>
      </vt:variant>
      <vt:variant>
        <vt:i4>5</vt:i4>
      </vt:variant>
      <vt:variant>
        <vt:lpwstr>http://ssrn.com/abstract=1406570</vt:lpwstr>
      </vt:variant>
      <vt:variant>
        <vt:lpwstr/>
      </vt:variant>
      <vt:variant>
        <vt:i4>2490482</vt:i4>
      </vt:variant>
      <vt:variant>
        <vt:i4>729</vt:i4>
      </vt:variant>
      <vt:variant>
        <vt:i4>0</vt:i4>
      </vt:variant>
      <vt:variant>
        <vt:i4>5</vt:i4>
      </vt:variant>
      <vt:variant>
        <vt:lpwstr>http://www.ajph.org/cgi/content/abstract/AJPH.2008.138669v1</vt:lpwstr>
      </vt:variant>
      <vt:variant>
        <vt:lpwstr/>
      </vt:variant>
      <vt:variant>
        <vt:i4>4653087</vt:i4>
      </vt:variant>
      <vt:variant>
        <vt:i4>726</vt:i4>
      </vt:variant>
      <vt:variant>
        <vt:i4>0</vt:i4>
      </vt:variant>
      <vt:variant>
        <vt:i4>5</vt:i4>
      </vt:variant>
      <vt:variant>
        <vt:lpwstr>http://ssrn.com/abstract=1269502</vt:lpwstr>
      </vt:variant>
      <vt:variant>
        <vt:lpwstr/>
      </vt:variant>
      <vt:variant>
        <vt:i4>1376328</vt:i4>
      </vt:variant>
      <vt:variant>
        <vt:i4>723</vt:i4>
      </vt:variant>
      <vt:variant>
        <vt:i4>0</vt:i4>
      </vt:variant>
      <vt:variant>
        <vt:i4>5</vt:i4>
      </vt:variant>
      <vt:variant>
        <vt:lpwstr>http://lsr.nellco.org/georgetown/ois/papers/9</vt:lpwstr>
      </vt:variant>
      <vt:variant>
        <vt:lpwstr/>
      </vt:variant>
      <vt:variant>
        <vt:i4>4259868</vt:i4>
      </vt:variant>
      <vt:variant>
        <vt:i4>720</vt:i4>
      </vt:variant>
      <vt:variant>
        <vt:i4>0</vt:i4>
      </vt:variant>
      <vt:variant>
        <vt:i4>5</vt:i4>
      </vt:variant>
      <vt:variant>
        <vt:lpwstr>http://ssrn.com/abstract=1272282</vt:lpwstr>
      </vt:variant>
      <vt:variant>
        <vt:lpwstr/>
      </vt:variant>
      <vt:variant>
        <vt:i4>4980758</vt:i4>
      </vt:variant>
      <vt:variant>
        <vt:i4>717</vt:i4>
      </vt:variant>
      <vt:variant>
        <vt:i4>0</vt:i4>
      </vt:variant>
      <vt:variant>
        <vt:i4>5</vt:i4>
      </vt:variant>
      <vt:variant>
        <vt:lpwstr>http://ssrn.com/abstract=1316873</vt:lpwstr>
      </vt:variant>
      <vt:variant>
        <vt:lpwstr/>
      </vt:variant>
      <vt:variant>
        <vt:i4>4456479</vt:i4>
      </vt:variant>
      <vt:variant>
        <vt:i4>714</vt:i4>
      </vt:variant>
      <vt:variant>
        <vt:i4>0</vt:i4>
      </vt:variant>
      <vt:variant>
        <vt:i4>5</vt:i4>
      </vt:variant>
      <vt:variant>
        <vt:lpwstr>http://ssrn.com/abstract=1291982</vt:lpwstr>
      </vt:variant>
      <vt:variant>
        <vt:lpwstr/>
      </vt:variant>
      <vt:variant>
        <vt:i4>7536678</vt:i4>
      </vt:variant>
      <vt:variant>
        <vt:i4>711</vt:i4>
      </vt:variant>
      <vt:variant>
        <vt:i4>0</vt:i4>
      </vt:variant>
      <vt:variant>
        <vt:i4>5</vt:i4>
      </vt:variant>
      <vt:variant>
        <vt:lpwstr>http://law.lexisnexis.com/practiceareas/Insights--Analysis/Homeland-Security/Lawrence-O-Gostin-on-Biosecurity-Policy-Are-We-Safer-Today</vt:lpwstr>
      </vt:variant>
      <vt:variant>
        <vt:lpwstr/>
      </vt:variant>
      <vt:variant>
        <vt:i4>4259862</vt:i4>
      </vt:variant>
      <vt:variant>
        <vt:i4>708</vt:i4>
      </vt:variant>
      <vt:variant>
        <vt:i4>0</vt:i4>
      </vt:variant>
      <vt:variant>
        <vt:i4>5</vt:i4>
      </vt:variant>
      <vt:variant>
        <vt:lpwstr>http://ssrn.com/abstract=1272424</vt:lpwstr>
      </vt:variant>
      <vt:variant>
        <vt:lpwstr/>
      </vt:variant>
      <vt:variant>
        <vt:i4>983041</vt:i4>
      </vt:variant>
      <vt:variant>
        <vt:i4>705</vt:i4>
      </vt:variant>
      <vt:variant>
        <vt:i4>0</vt:i4>
      </vt:variant>
      <vt:variant>
        <vt:i4>5</vt:i4>
      </vt:variant>
      <vt:variant>
        <vt:lpwstr>http://phe.oxfordjournals.org/cgi/content/abstract/1/1/53</vt:lpwstr>
      </vt:variant>
      <vt:variant>
        <vt:lpwstr/>
      </vt:variant>
      <vt:variant>
        <vt:i4>5111830</vt:i4>
      </vt:variant>
      <vt:variant>
        <vt:i4>702</vt:i4>
      </vt:variant>
      <vt:variant>
        <vt:i4>0</vt:i4>
      </vt:variant>
      <vt:variant>
        <vt:i4>5</vt:i4>
      </vt:variant>
      <vt:variant>
        <vt:lpwstr>http://ssrn.com/abstract=1316871</vt:lpwstr>
      </vt:variant>
      <vt:variant>
        <vt:lpwstr/>
      </vt:variant>
      <vt:variant>
        <vt:i4>4522008</vt:i4>
      </vt:variant>
      <vt:variant>
        <vt:i4>699</vt:i4>
      </vt:variant>
      <vt:variant>
        <vt:i4>0</vt:i4>
      </vt:variant>
      <vt:variant>
        <vt:i4>5</vt:i4>
      </vt:variant>
      <vt:variant>
        <vt:lpwstr>http://ssrn.com/abstract=1014082</vt:lpwstr>
      </vt:variant>
      <vt:variant>
        <vt:lpwstr/>
      </vt:variant>
      <vt:variant>
        <vt:i4>1376328</vt:i4>
      </vt:variant>
      <vt:variant>
        <vt:i4>696</vt:i4>
      </vt:variant>
      <vt:variant>
        <vt:i4>0</vt:i4>
      </vt:variant>
      <vt:variant>
        <vt:i4>5</vt:i4>
      </vt:variant>
      <vt:variant>
        <vt:lpwstr>http://lsr.nellco.org/georgetown/ois/papers/1</vt:lpwstr>
      </vt:variant>
      <vt:variant>
        <vt:lpwstr/>
      </vt:variant>
      <vt:variant>
        <vt:i4>2555942</vt:i4>
      </vt:variant>
      <vt:variant>
        <vt:i4>693</vt:i4>
      </vt:variant>
      <vt:variant>
        <vt:i4>0</vt:i4>
      </vt:variant>
      <vt:variant>
        <vt:i4>5</vt:i4>
      </vt:variant>
      <vt:variant>
        <vt:lpwstr>http://georgetownlawjournal.org/articles/meeting-basic-survival-needs-of-the-world%C2%92s-least-healthy-people-toward-a-framework-convention-on-global-health/</vt:lpwstr>
      </vt:variant>
      <vt:variant>
        <vt:lpwstr/>
      </vt:variant>
      <vt:variant>
        <vt:i4>1900546</vt:i4>
      </vt:variant>
      <vt:variant>
        <vt:i4>690</vt:i4>
      </vt:variant>
      <vt:variant>
        <vt:i4>0</vt:i4>
      </vt:variant>
      <vt:variant>
        <vt:i4>5</vt:i4>
      </vt:variant>
      <vt:variant>
        <vt:lpwstr>http://www.guardian.co.uk/commentisfree/2009/jan/05/zimbabwe-humanrights</vt:lpwstr>
      </vt:variant>
      <vt:variant>
        <vt:lpwstr/>
      </vt:variant>
      <vt:variant>
        <vt:i4>4259863</vt:i4>
      </vt:variant>
      <vt:variant>
        <vt:i4>687</vt:i4>
      </vt:variant>
      <vt:variant>
        <vt:i4>0</vt:i4>
      </vt:variant>
      <vt:variant>
        <vt:i4>5</vt:i4>
      </vt:variant>
      <vt:variant>
        <vt:lpwstr>http://ssrn.com/abstract=1364445</vt:lpwstr>
      </vt:variant>
      <vt:variant>
        <vt:lpwstr/>
      </vt:variant>
      <vt:variant>
        <vt:i4>6422625</vt:i4>
      </vt:variant>
      <vt:variant>
        <vt:i4>684</vt:i4>
      </vt:variant>
      <vt:variant>
        <vt:i4>0</vt:i4>
      </vt:variant>
      <vt:variant>
        <vt:i4>5</vt:i4>
      </vt:variant>
      <vt:variant>
        <vt:lpwstr>http://jama.ama-assn.org/cgi/content/full/301/6/665</vt:lpwstr>
      </vt:variant>
      <vt:variant>
        <vt:lpwstr/>
      </vt:variant>
      <vt:variant>
        <vt:i4>4194321</vt:i4>
      </vt:variant>
      <vt:variant>
        <vt:i4>681</vt:i4>
      </vt:variant>
      <vt:variant>
        <vt:i4>0</vt:i4>
      </vt:variant>
      <vt:variant>
        <vt:i4>5</vt:i4>
      </vt:variant>
      <vt:variant>
        <vt:lpwstr>http://ssrn.com/abstract=1406573</vt:lpwstr>
      </vt:variant>
      <vt:variant>
        <vt:lpwstr/>
      </vt:variant>
      <vt:variant>
        <vt:i4>4194310</vt:i4>
      </vt:variant>
      <vt:variant>
        <vt:i4>678</vt:i4>
      </vt:variant>
      <vt:variant>
        <vt:i4>0</vt:i4>
      </vt:variant>
      <vt:variant>
        <vt:i4>5</vt:i4>
      </vt:variant>
      <vt:variant>
        <vt:lpwstr>http://bmb.oxfordjournals.org/cgi/reprint/ldp014</vt:lpwstr>
      </vt:variant>
      <vt:variant>
        <vt:lpwstr/>
      </vt:variant>
      <vt:variant>
        <vt:i4>1572935</vt:i4>
      </vt:variant>
      <vt:variant>
        <vt:i4>675</vt:i4>
      </vt:variant>
      <vt:variant>
        <vt:i4>0</vt:i4>
      </vt:variant>
      <vt:variant>
        <vt:i4>5</vt:i4>
      </vt:variant>
      <vt:variant>
        <vt:lpwstr>http://www.washingtonpost.com/wp-dyn/content/article/2009/04/30/AR2009043003517.html</vt:lpwstr>
      </vt:variant>
      <vt:variant>
        <vt:lpwstr/>
      </vt:variant>
      <vt:variant>
        <vt:i4>7798897</vt:i4>
      </vt:variant>
      <vt:variant>
        <vt:i4>672</vt:i4>
      </vt:variant>
      <vt:variant>
        <vt:i4>0</vt:i4>
      </vt:variant>
      <vt:variant>
        <vt:i4>5</vt:i4>
      </vt:variant>
      <vt:variant>
        <vt:lpwstr>http://www.ghgj.org/obrien2.2healthworkershortages.htm</vt:lpwstr>
      </vt:variant>
      <vt:variant>
        <vt:lpwstr/>
      </vt:variant>
      <vt:variant>
        <vt:i4>4915227</vt:i4>
      </vt:variant>
      <vt:variant>
        <vt:i4>669</vt:i4>
      </vt:variant>
      <vt:variant>
        <vt:i4>0</vt:i4>
      </vt:variant>
      <vt:variant>
        <vt:i4>5</vt:i4>
      </vt:variant>
      <vt:variant>
        <vt:lpwstr>http://ssrn.com/abstract=1364388</vt:lpwstr>
      </vt:variant>
      <vt:variant>
        <vt:lpwstr/>
      </vt:variant>
      <vt:variant>
        <vt:i4>4587540</vt:i4>
      </vt:variant>
      <vt:variant>
        <vt:i4>666</vt:i4>
      </vt:variant>
      <vt:variant>
        <vt:i4>0</vt:i4>
      </vt:variant>
      <vt:variant>
        <vt:i4>5</vt:i4>
      </vt:variant>
      <vt:variant>
        <vt:lpwstr>http://dx.doi.org/10.1016/j.puhe.2008.12.024</vt:lpwstr>
      </vt:variant>
      <vt:variant>
        <vt:lpwstr/>
      </vt:variant>
      <vt:variant>
        <vt:i4>2162815</vt:i4>
      </vt:variant>
      <vt:variant>
        <vt:i4>663</vt:i4>
      </vt:variant>
      <vt:variant>
        <vt:i4>0</vt:i4>
      </vt:variant>
      <vt:variant>
        <vt:i4>5</vt:i4>
      </vt:variant>
      <vt:variant>
        <vt:lpwstr>http://jama.ama-assn.org/cgi/content/short/302/1/82</vt:lpwstr>
      </vt:variant>
      <vt:variant>
        <vt:lpwstr/>
      </vt:variant>
      <vt:variant>
        <vt:i4>4718623</vt:i4>
      </vt:variant>
      <vt:variant>
        <vt:i4>660</vt:i4>
      </vt:variant>
      <vt:variant>
        <vt:i4>0</vt:i4>
      </vt:variant>
      <vt:variant>
        <vt:i4>5</vt:i4>
      </vt:variant>
      <vt:variant>
        <vt:lpwstr>http://ssrn.com/abstract=1447983</vt:lpwstr>
      </vt:variant>
      <vt:variant>
        <vt:lpwstr/>
      </vt:variant>
      <vt:variant>
        <vt:i4>655441</vt:i4>
      </vt:variant>
      <vt:variant>
        <vt:i4>657</vt:i4>
      </vt:variant>
      <vt:variant>
        <vt:i4>0</vt:i4>
      </vt:variant>
      <vt:variant>
        <vt:i4>5</vt:i4>
      </vt:variant>
      <vt:variant>
        <vt:lpwstr>http://www.theaustralian.news.com.au/story/0,25197,25896462-23289,00.html</vt:lpwstr>
      </vt:variant>
      <vt:variant>
        <vt:lpwstr/>
      </vt:variant>
      <vt:variant>
        <vt:i4>5177371</vt:i4>
      </vt:variant>
      <vt:variant>
        <vt:i4>654</vt:i4>
      </vt:variant>
      <vt:variant>
        <vt:i4>0</vt:i4>
      </vt:variant>
      <vt:variant>
        <vt:i4>5</vt:i4>
      </vt:variant>
      <vt:variant>
        <vt:lpwstr>http://ssrn.com/abstract=1489524</vt:lpwstr>
      </vt:variant>
      <vt:variant>
        <vt:lpwstr/>
      </vt:variant>
      <vt:variant>
        <vt:i4>4522002</vt:i4>
      </vt:variant>
      <vt:variant>
        <vt:i4>651</vt:i4>
      </vt:variant>
      <vt:variant>
        <vt:i4>0</vt:i4>
      </vt:variant>
      <vt:variant>
        <vt:i4>5</vt:i4>
      </vt:variant>
      <vt:variant>
        <vt:lpwstr>http://ssrn.com/abstract=1430929</vt:lpwstr>
      </vt:variant>
      <vt:variant>
        <vt:lpwstr/>
      </vt:variant>
      <vt:variant>
        <vt:i4>3342439</vt:i4>
      </vt:variant>
      <vt:variant>
        <vt:i4>648</vt:i4>
      </vt:variant>
      <vt:variant>
        <vt:i4>0</vt:i4>
      </vt:variant>
      <vt:variant>
        <vt:i4>5</vt:i4>
      </vt:variant>
      <vt:variant>
        <vt:lpwstr>http://jama.ama-assn.org/cgi/content/short/301/22/2376</vt:lpwstr>
      </vt:variant>
      <vt:variant>
        <vt:lpwstr/>
      </vt:variant>
      <vt:variant>
        <vt:i4>4194327</vt:i4>
      </vt:variant>
      <vt:variant>
        <vt:i4>645</vt:i4>
      </vt:variant>
      <vt:variant>
        <vt:i4>0</vt:i4>
      </vt:variant>
      <vt:variant>
        <vt:i4>5</vt:i4>
      </vt:variant>
      <vt:variant>
        <vt:lpwstr>http://ssrn.com/abstract=1645406</vt:lpwstr>
      </vt:variant>
      <vt:variant>
        <vt:lpwstr/>
      </vt:variant>
      <vt:variant>
        <vt:i4>4390943</vt:i4>
      </vt:variant>
      <vt:variant>
        <vt:i4>642</vt:i4>
      </vt:variant>
      <vt:variant>
        <vt:i4>0</vt:i4>
      </vt:variant>
      <vt:variant>
        <vt:i4>5</vt:i4>
      </vt:variant>
      <vt:variant>
        <vt:lpwstr>http://ssrn.com/abstract=1645382</vt:lpwstr>
      </vt:variant>
      <vt:variant>
        <vt:lpwstr/>
      </vt:variant>
      <vt:variant>
        <vt:i4>4325407</vt:i4>
      </vt:variant>
      <vt:variant>
        <vt:i4>639</vt:i4>
      </vt:variant>
      <vt:variant>
        <vt:i4>0</vt:i4>
      </vt:variant>
      <vt:variant>
        <vt:i4>5</vt:i4>
      </vt:variant>
      <vt:variant>
        <vt:lpwstr>http://ssrn.com/abstract=1645383</vt:lpwstr>
      </vt:variant>
      <vt:variant>
        <vt:lpwstr/>
      </vt:variant>
      <vt:variant>
        <vt:i4>4456468</vt:i4>
      </vt:variant>
      <vt:variant>
        <vt:i4>636</vt:i4>
      </vt:variant>
      <vt:variant>
        <vt:i4>0</vt:i4>
      </vt:variant>
      <vt:variant>
        <vt:i4>5</vt:i4>
      </vt:variant>
      <vt:variant>
        <vt:lpwstr>http://ssrn.com/abstract=1645432</vt:lpwstr>
      </vt:variant>
      <vt:variant>
        <vt:lpwstr/>
      </vt:variant>
      <vt:variant>
        <vt:i4>4456467</vt:i4>
      </vt:variant>
      <vt:variant>
        <vt:i4>633</vt:i4>
      </vt:variant>
      <vt:variant>
        <vt:i4>0</vt:i4>
      </vt:variant>
      <vt:variant>
        <vt:i4>5</vt:i4>
      </vt:variant>
      <vt:variant>
        <vt:lpwstr>http://ssrn.com/abstract=1674451</vt:lpwstr>
      </vt:variant>
      <vt:variant>
        <vt:lpwstr/>
      </vt:variant>
      <vt:variant>
        <vt:i4>4849681</vt:i4>
      </vt:variant>
      <vt:variant>
        <vt:i4>630</vt:i4>
      </vt:variant>
      <vt:variant>
        <vt:i4>0</vt:i4>
      </vt:variant>
      <vt:variant>
        <vt:i4>5</vt:i4>
      </vt:variant>
      <vt:variant>
        <vt:lpwstr>http://ssrn.com/abstract=1703418</vt:lpwstr>
      </vt:variant>
      <vt:variant>
        <vt:lpwstr/>
      </vt:variant>
      <vt:variant>
        <vt:i4>4653081</vt:i4>
      </vt:variant>
      <vt:variant>
        <vt:i4>627</vt:i4>
      </vt:variant>
      <vt:variant>
        <vt:i4>0</vt:i4>
      </vt:variant>
      <vt:variant>
        <vt:i4>5</vt:i4>
      </vt:variant>
      <vt:variant>
        <vt:lpwstr>http://ssrn.com/abstract=1663780</vt:lpwstr>
      </vt:variant>
      <vt:variant>
        <vt:lpwstr/>
      </vt:variant>
      <vt:variant>
        <vt:i4>4456469</vt:i4>
      </vt:variant>
      <vt:variant>
        <vt:i4>624</vt:i4>
      </vt:variant>
      <vt:variant>
        <vt:i4>0</vt:i4>
      </vt:variant>
      <vt:variant>
        <vt:i4>5</vt:i4>
      </vt:variant>
      <vt:variant>
        <vt:lpwstr>http://ssrn.com/abstract=1703456</vt:lpwstr>
      </vt:variant>
      <vt:variant>
        <vt:lpwstr/>
      </vt:variant>
      <vt:variant>
        <vt:i4>3670051</vt:i4>
      </vt:variant>
      <vt:variant>
        <vt:i4>621</vt:i4>
      </vt:variant>
      <vt:variant>
        <vt:i4>0</vt:i4>
      </vt:variant>
      <vt:variant>
        <vt:i4>5</vt:i4>
      </vt:variant>
      <vt:variant>
        <vt:lpwstr>http://www.utdt.edu/revistajuridica</vt:lpwstr>
      </vt:variant>
      <vt:variant>
        <vt:lpwstr/>
      </vt:variant>
      <vt:variant>
        <vt:i4>4325446</vt:i4>
      </vt:variant>
      <vt:variant>
        <vt:i4>618</vt:i4>
      </vt:variant>
      <vt:variant>
        <vt:i4>0</vt:i4>
      </vt:variant>
      <vt:variant>
        <vt:i4>5</vt:i4>
      </vt:variant>
      <vt:variant>
        <vt:lpwstr>http://mjlh.mcgill.ca/pdfs/vol4-1/Gostin.pdf</vt:lpwstr>
      </vt:variant>
      <vt:variant>
        <vt:lpwstr/>
      </vt:variant>
      <vt:variant>
        <vt:i4>5505085</vt:i4>
      </vt:variant>
      <vt:variant>
        <vt:i4>615</vt:i4>
      </vt:variant>
      <vt:variant>
        <vt:i4>0</vt:i4>
      </vt:variant>
      <vt:variant>
        <vt:i4>5</vt:i4>
      </vt:variant>
      <vt:variant>
        <vt:lpwstr>http://scholarship.law.georgetown.edu/ois_papers/1/</vt:lpwstr>
      </vt:variant>
      <vt:variant>
        <vt:lpwstr/>
      </vt:variant>
      <vt:variant>
        <vt:i4>4522008</vt:i4>
      </vt:variant>
      <vt:variant>
        <vt:i4>612</vt:i4>
      </vt:variant>
      <vt:variant>
        <vt:i4>0</vt:i4>
      </vt:variant>
      <vt:variant>
        <vt:i4>5</vt:i4>
      </vt:variant>
      <vt:variant>
        <vt:lpwstr>http://ssrn.com/abstract=1014082</vt:lpwstr>
      </vt:variant>
      <vt:variant>
        <vt:lpwstr/>
      </vt:variant>
      <vt:variant>
        <vt:i4>1900548</vt:i4>
      </vt:variant>
      <vt:variant>
        <vt:i4>609</vt:i4>
      </vt:variant>
      <vt:variant>
        <vt:i4>0</vt:i4>
      </vt:variant>
      <vt:variant>
        <vt:i4>5</vt:i4>
      </vt:variant>
      <vt:variant>
        <vt:lpwstr>http://www.acslaw.org/node/16479</vt:lpwstr>
      </vt:variant>
      <vt:variant>
        <vt:lpwstr/>
      </vt:variant>
      <vt:variant>
        <vt:i4>4456485</vt:i4>
      </vt:variant>
      <vt:variant>
        <vt:i4>606</vt:i4>
      </vt:variant>
      <vt:variant>
        <vt:i4>0</vt:i4>
      </vt:variant>
      <vt:variant>
        <vt:i4>5</vt:i4>
      </vt:variant>
      <vt:variant>
        <vt:lpwstr>http://www.law.georgetown.edu/oneillinstitute/documents/2010-07_Global_Health_Justice.pdf</vt:lpwstr>
      </vt:variant>
      <vt:variant>
        <vt:lpwstr/>
      </vt:variant>
      <vt:variant>
        <vt:i4>5636188</vt:i4>
      </vt:variant>
      <vt:variant>
        <vt:i4>603</vt:i4>
      </vt:variant>
      <vt:variant>
        <vt:i4>0</vt:i4>
      </vt:variant>
      <vt:variant>
        <vt:i4>5</vt:i4>
      </vt:variant>
      <vt:variant>
        <vt:lpwstr>http://www.thelancet.com/journals/lancet/issue/vol375no9725/PIIS0140-6736%2810%29X6124-4</vt:lpwstr>
      </vt:variant>
      <vt:variant>
        <vt:lpwstr/>
      </vt:variant>
      <vt:variant>
        <vt:i4>5111831</vt:i4>
      </vt:variant>
      <vt:variant>
        <vt:i4>600</vt:i4>
      </vt:variant>
      <vt:variant>
        <vt:i4>0</vt:i4>
      </vt:variant>
      <vt:variant>
        <vt:i4>5</vt:i4>
      </vt:variant>
      <vt:variant>
        <vt:lpwstr>http://ssrn.com/abstract=1635902</vt:lpwstr>
      </vt:variant>
      <vt:variant>
        <vt:lpwstr/>
      </vt:variant>
      <vt:variant>
        <vt:i4>5177377</vt:i4>
      </vt:variant>
      <vt:variant>
        <vt:i4>597</vt:i4>
      </vt:variant>
      <vt:variant>
        <vt:i4>0</vt:i4>
      </vt:variant>
      <vt:variant>
        <vt:i4>5</vt:i4>
      </vt:variant>
      <vt:variant>
        <vt:lpwstr>http://hlpronline.com/2010/06/gostin_justice/</vt:lpwstr>
      </vt:variant>
      <vt:variant>
        <vt:lpwstr/>
      </vt:variant>
      <vt:variant>
        <vt:i4>4718622</vt:i4>
      </vt:variant>
      <vt:variant>
        <vt:i4>594</vt:i4>
      </vt:variant>
      <vt:variant>
        <vt:i4>0</vt:i4>
      </vt:variant>
      <vt:variant>
        <vt:i4>5</vt:i4>
      </vt:variant>
      <vt:variant>
        <vt:lpwstr>http://ssrn.com/abstract=1635895</vt:lpwstr>
      </vt:variant>
      <vt:variant>
        <vt:lpwstr/>
      </vt:variant>
      <vt:variant>
        <vt:i4>4456472</vt:i4>
      </vt:variant>
      <vt:variant>
        <vt:i4>591</vt:i4>
      </vt:variant>
      <vt:variant>
        <vt:i4>0</vt:i4>
      </vt:variant>
      <vt:variant>
        <vt:i4>5</vt:i4>
      </vt:variant>
      <vt:variant>
        <vt:lpwstr>http://ssrn.com/abstract=1703486/</vt:lpwstr>
      </vt:variant>
      <vt:variant>
        <vt:lpwstr/>
      </vt:variant>
      <vt:variant>
        <vt:i4>4063267</vt:i4>
      </vt:variant>
      <vt:variant>
        <vt:i4>588</vt:i4>
      </vt:variant>
      <vt:variant>
        <vt:i4>0</vt:i4>
      </vt:variant>
      <vt:variant>
        <vt:i4>5</vt:i4>
      </vt:variant>
      <vt:variant>
        <vt:lpwstr>http://www.who.int/bulletin/volumes/88/10/10-082636.pdf</vt:lpwstr>
      </vt:variant>
      <vt:variant>
        <vt:lpwstr/>
      </vt:variant>
      <vt:variant>
        <vt:i4>3211391</vt:i4>
      </vt:variant>
      <vt:variant>
        <vt:i4>585</vt:i4>
      </vt:variant>
      <vt:variant>
        <vt:i4>0</vt:i4>
      </vt:variant>
      <vt:variant>
        <vt:i4>5</vt:i4>
      </vt:variant>
      <vt:variant>
        <vt:lpwstr>http://www.ingentaconnect.com/content/iuatld/ijtld/2011/00000015/a00206s2/art00007</vt:lpwstr>
      </vt:variant>
      <vt:variant>
        <vt:lpwstr/>
      </vt:variant>
      <vt:variant>
        <vt:i4>4194332</vt:i4>
      </vt:variant>
      <vt:variant>
        <vt:i4>582</vt:i4>
      </vt:variant>
      <vt:variant>
        <vt:i4>0</vt:i4>
      </vt:variant>
      <vt:variant>
        <vt:i4>5</vt:i4>
      </vt:variant>
      <vt:variant>
        <vt:lpwstr>http://ssrn.com/abstract=1786997</vt:lpwstr>
      </vt:variant>
      <vt:variant>
        <vt:lpwstr/>
      </vt:variant>
      <vt:variant>
        <vt:i4>4325403</vt:i4>
      </vt:variant>
      <vt:variant>
        <vt:i4>579</vt:i4>
      </vt:variant>
      <vt:variant>
        <vt:i4>0</vt:i4>
      </vt:variant>
      <vt:variant>
        <vt:i4>5</vt:i4>
      </vt:variant>
      <vt:variant>
        <vt:lpwstr>http://ssrn.com/abstract=1852859</vt:lpwstr>
      </vt:variant>
      <vt:variant>
        <vt:lpwstr/>
      </vt:variant>
      <vt:variant>
        <vt:i4>4587549</vt:i4>
      </vt:variant>
      <vt:variant>
        <vt:i4>576</vt:i4>
      </vt:variant>
      <vt:variant>
        <vt:i4>0</vt:i4>
      </vt:variant>
      <vt:variant>
        <vt:i4>5</vt:i4>
      </vt:variant>
      <vt:variant>
        <vt:lpwstr>http://ssrn.com/abstract=1865442</vt:lpwstr>
      </vt:variant>
      <vt:variant>
        <vt:lpwstr/>
      </vt:variant>
      <vt:variant>
        <vt:i4>4587543</vt:i4>
      </vt:variant>
      <vt:variant>
        <vt:i4>573</vt:i4>
      </vt:variant>
      <vt:variant>
        <vt:i4>0</vt:i4>
      </vt:variant>
      <vt:variant>
        <vt:i4>5</vt:i4>
      </vt:variant>
      <vt:variant>
        <vt:lpwstr>http://www.thelancet.com/series/global-mental-health-2011</vt:lpwstr>
      </vt:variant>
      <vt:variant>
        <vt:lpwstr/>
      </vt:variant>
      <vt:variant>
        <vt:i4>6881280</vt:i4>
      </vt:variant>
      <vt:variant>
        <vt:i4>570</vt:i4>
      </vt:variant>
      <vt:variant>
        <vt:i4>0</vt:i4>
      </vt:variant>
      <vt:variant>
        <vt:i4>5</vt:i4>
      </vt:variant>
      <vt:variant>
        <vt:lpwstr>http://journals.cambridge.org/repo_A83wbA5A</vt:lpwstr>
      </vt:variant>
      <vt:variant>
        <vt:lpwstr/>
      </vt:variant>
      <vt:variant>
        <vt:i4>4456477</vt:i4>
      </vt:variant>
      <vt:variant>
        <vt:i4>567</vt:i4>
      </vt:variant>
      <vt:variant>
        <vt:i4>0</vt:i4>
      </vt:variant>
      <vt:variant>
        <vt:i4>5</vt:i4>
      </vt:variant>
      <vt:variant>
        <vt:lpwstr>http://ssrn.com/abstract=1890912</vt:lpwstr>
      </vt:variant>
      <vt:variant>
        <vt:lpwstr/>
      </vt:variant>
      <vt:variant>
        <vt:i4>4390941</vt:i4>
      </vt:variant>
      <vt:variant>
        <vt:i4>564</vt:i4>
      </vt:variant>
      <vt:variant>
        <vt:i4>0</vt:i4>
      </vt:variant>
      <vt:variant>
        <vt:i4>5</vt:i4>
      </vt:variant>
      <vt:variant>
        <vt:lpwstr>http://ssrn.com/abstract=1945958</vt:lpwstr>
      </vt:variant>
      <vt:variant>
        <vt:lpwstr/>
      </vt:variant>
      <vt:variant>
        <vt:i4>4980765</vt:i4>
      </vt:variant>
      <vt:variant>
        <vt:i4>561</vt:i4>
      </vt:variant>
      <vt:variant>
        <vt:i4>0</vt:i4>
      </vt:variant>
      <vt:variant>
        <vt:i4>5</vt:i4>
      </vt:variant>
      <vt:variant>
        <vt:lpwstr>http://ssrn.com/abstract=1931118</vt:lpwstr>
      </vt:variant>
      <vt:variant>
        <vt:lpwstr/>
      </vt:variant>
      <vt:variant>
        <vt:i4>5111824</vt:i4>
      </vt:variant>
      <vt:variant>
        <vt:i4>558</vt:i4>
      </vt:variant>
      <vt:variant>
        <vt:i4>0</vt:i4>
      </vt:variant>
      <vt:variant>
        <vt:i4>5</vt:i4>
      </vt:variant>
      <vt:variant>
        <vt:lpwstr>http://ssrn.com/abstract=1945985</vt:lpwstr>
      </vt:variant>
      <vt:variant>
        <vt:lpwstr/>
      </vt:variant>
      <vt:variant>
        <vt:i4>7012393</vt:i4>
      </vt:variant>
      <vt:variant>
        <vt:i4>555</vt:i4>
      </vt:variant>
      <vt:variant>
        <vt:i4>0</vt:i4>
      </vt:variant>
      <vt:variant>
        <vt:i4>5</vt:i4>
      </vt:variant>
      <vt:variant>
        <vt:lpwstr>http://papers.ssrn.com/abstract=1780267</vt:lpwstr>
      </vt:variant>
      <vt:variant>
        <vt:lpwstr/>
      </vt:variant>
      <vt:variant>
        <vt:i4>786453</vt:i4>
      </vt:variant>
      <vt:variant>
        <vt:i4>552</vt:i4>
      </vt:variant>
      <vt:variant>
        <vt:i4>0</vt:i4>
      </vt:variant>
      <vt:variant>
        <vt:i4>5</vt:i4>
      </vt:variant>
      <vt:variant>
        <vt:lpwstr>http://jama.ama-assn.org/content/early/2011/03/25/jama.2011.418.full</vt:lpwstr>
      </vt:variant>
      <vt:variant>
        <vt:lpwstr/>
      </vt:variant>
      <vt:variant>
        <vt:i4>4784153</vt:i4>
      </vt:variant>
      <vt:variant>
        <vt:i4>549</vt:i4>
      </vt:variant>
      <vt:variant>
        <vt:i4>0</vt:i4>
      </vt:variant>
      <vt:variant>
        <vt:i4>5</vt:i4>
      </vt:variant>
      <vt:variant>
        <vt:lpwstr>http://ssrn.com/abstract=1799432</vt:lpwstr>
      </vt:variant>
      <vt:variant>
        <vt:lpwstr/>
      </vt:variant>
      <vt:variant>
        <vt:i4>4063271</vt:i4>
      </vt:variant>
      <vt:variant>
        <vt:i4>546</vt:i4>
      </vt:variant>
      <vt:variant>
        <vt:i4>0</vt:i4>
      </vt:variant>
      <vt:variant>
        <vt:i4>5</vt:i4>
      </vt:variant>
      <vt:variant>
        <vt:lpwstr>http://www.thelancet.com/journals/lancet/article/PIIS0140-6736(11)61895-3/fulltext</vt:lpwstr>
      </vt:variant>
      <vt:variant>
        <vt:lpwstr/>
      </vt:variant>
      <vt:variant>
        <vt:i4>4653086</vt:i4>
      </vt:variant>
      <vt:variant>
        <vt:i4>543</vt:i4>
      </vt:variant>
      <vt:variant>
        <vt:i4>0</vt:i4>
      </vt:variant>
      <vt:variant>
        <vt:i4>5</vt:i4>
      </vt:variant>
      <vt:variant>
        <vt:lpwstr>http://ssrn.com/abstract=1954470</vt:lpwstr>
      </vt:variant>
      <vt:variant>
        <vt:lpwstr/>
      </vt:variant>
      <vt:variant>
        <vt:i4>4718620</vt:i4>
      </vt:variant>
      <vt:variant>
        <vt:i4>540</vt:i4>
      </vt:variant>
      <vt:variant>
        <vt:i4>0</vt:i4>
      </vt:variant>
      <vt:variant>
        <vt:i4>5</vt:i4>
      </vt:variant>
      <vt:variant>
        <vt:lpwstr>http://ssrn.com/abstract=1832825</vt:lpwstr>
      </vt:variant>
      <vt:variant>
        <vt:lpwstr/>
      </vt:variant>
      <vt:variant>
        <vt:i4>2949164</vt:i4>
      </vt:variant>
      <vt:variant>
        <vt:i4>537</vt:i4>
      </vt:variant>
      <vt:variant>
        <vt:i4>0</vt:i4>
      </vt:variant>
      <vt:variant>
        <vt:i4>5</vt:i4>
      </vt:variant>
      <vt:variant>
        <vt:lpwstr>http://www.plosmedicine.org/article/info%3Adoi%2F10.1371%2Fjournal.pmed.1001031</vt:lpwstr>
      </vt:variant>
      <vt:variant>
        <vt:lpwstr/>
      </vt:variant>
      <vt:variant>
        <vt:i4>3932193</vt:i4>
      </vt:variant>
      <vt:variant>
        <vt:i4>534</vt:i4>
      </vt:variant>
      <vt:variant>
        <vt:i4>0</vt:i4>
      </vt:variant>
      <vt:variant>
        <vt:i4>5</vt:i4>
      </vt:variant>
      <vt:variant>
        <vt:lpwstr>http://explore.georgetown.edu/news/?ID=61756&amp;PageTemplateID=295</vt:lpwstr>
      </vt:variant>
      <vt:variant>
        <vt:lpwstr/>
      </vt:variant>
      <vt:variant>
        <vt:i4>4718660</vt:i4>
      </vt:variant>
      <vt:variant>
        <vt:i4>531</vt:i4>
      </vt:variant>
      <vt:variant>
        <vt:i4>0</vt:i4>
      </vt:variant>
      <vt:variant>
        <vt:i4>5</vt:i4>
      </vt:variant>
      <vt:variant>
        <vt:lpwstr>http://www.sciencemag.org/content/335/6072/1047.full.pdf</vt:lpwstr>
      </vt:variant>
      <vt:variant>
        <vt:lpwstr/>
      </vt:variant>
      <vt:variant>
        <vt:i4>4390942</vt:i4>
      </vt:variant>
      <vt:variant>
        <vt:i4>528</vt:i4>
      </vt:variant>
      <vt:variant>
        <vt:i4>0</vt:i4>
      </vt:variant>
      <vt:variant>
        <vt:i4>5</vt:i4>
      </vt:variant>
      <vt:variant>
        <vt:lpwstr>http://ssrn.com/abstract=2009432</vt:lpwstr>
      </vt:variant>
      <vt:variant>
        <vt:lpwstr/>
      </vt:variant>
      <vt:variant>
        <vt:i4>5767199</vt:i4>
      </vt:variant>
      <vt:variant>
        <vt:i4>525</vt:i4>
      </vt:variant>
      <vt:variant>
        <vt:i4>0</vt:i4>
      </vt:variant>
      <vt:variant>
        <vt:i4>5</vt:i4>
      </vt:variant>
      <vt:variant>
        <vt:lpwstr>http://hhrjournal.org/index.php/hhr/article/view/473/735</vt:lpwstr>
      </vt:variant>
      <vt:variant>
        <vt:lpwstr/>
      </vt:variant>
      <vt:variant>
        <vt:i4>3801103</vt:i4>
      </vt:variant>
      <vt:variant>
        <vt:i4>522</vt:i4>
      </vt:variant>
      <vt:variant>
        <vt:i4>0</vt:i4>
      </vt:variant>
      <vt:variant>
        <vt:i4>5</vt:i4>
      </vt:variant>
      <vt:variant>
        <vt:lpwstr>http://www.law.georgetown.edu/oneillinstitute/documents/2012-03-19_Affordable Care Act.pdf</vt:lpwstr>
      </vt:variant>
      <vt:variant>
        <vt:lpwstr/>
      </vt:variant>
      <vt:variant>
        <vt:i4>5898261</vt:i4>
      </vt:variant>
      <vt:variant>
        <vt:i4>519</vt:i4>
      </vt:variant>
      <vt:variant>
        <vt:i4>0</vt:i4>
      </vt:variant>
      <vt:variant>
        <vt:i4>5</vt:i4>
      </vt:variant>
      <vt:variant>
        <vt:lpwstr>http://www.law.georgetown.edu/oneillinstitute/resources/documents/HealthcareReformBalance.pdf</vt:lpwstr>
      </vt:variant>
      <vt:variant>
        <vt:lpwstr/>
      </vt:variant>
      <vt:variant>
        <vt:i4>4784153</vt:i4>
      </vt:variant>
      <vt:variant>
        <vt:i4>516</vt:i4>
      </vt:variant>
      <vt:variant>
        <vt:i4>0</vt:i4>
      </vt:variant>
      <vt:variant>
        <vt:i4>5</vt:i4>
      </vt:variant>
      <vt:variant>
        <vt:lpwstr>http://ssrn.com/abstract=1993274</vt:lpwstr>
      </vt:variant>
      <vt:variant>
        <vt:lpwstr/>
      </vt:variant>
      <vt:variant>
        <vt:i4>5767168</vt:i4>
      </vt:variant>
      <vt:variant>
        <vt:i4>513</vt:i4>
      </vt:variant>
      <vt:variant>
        <vt:i4>0</vt:i4>
      </vt:variant>
      <vt:variant>
        <vt:i4>5</vt:i4>
      </vt:variant>
      <vt:variant>
        <vt:lpwstr>http://www.mdpi.com/2075-471X/1/1/4/</vt:lpwstr>
      </vt:variant>
      <vt:variant>
        <vt:lpwstr/>
      </vt:variant>
      <vt:variant>
        <vt:i4>6815789</vt:i4>
      </vt:variant>
      <vt:variant>
        <vt:i4>510</vt:i4>
      </vt:variant>
      <vt:variant>
        <vt:i4>0</vt:i4>
      </vt:variant>
      <vt:variant>
        <vt:i4>5</vt:i4>
      </vt:variant>
      <vt:variant>
        <vt:lpwstr>https://mail.law.georgetown.edu/exchweb/bin/redir.asp?URL=http://hhrjournal.org/index.php/hhr/article/view/473/746</vt:lpwstr>
      </vt:variant>
      <vt:variant>
        <vt:lpwstr/>
      </vt:variant>
      <vt:variant>
        <vt:i4>4259860</vt:i4>
      </vt:variant>
      <vt:variant>
        <vt:i4>507</vt:i4>
      </vt:variant>
      <vt:variant>
        <vt:i4>0</vt:i4>
      </vt:variant>
      <vt:variant>
        <vt:i4>5</vt:i4>
      </vt:variant>
      <vt:variant>
        <vt:lpwstr>http://ssrn.com/abstract=2101307</vt:lpwstr>
      </vt:variant>
      <vt:variant>
        <vt:lpwstr/>
      </vt:variant>
      <vt:variant>
        <vt:i4>7798836</vt:i4>
      </vt:variant>
      <vt:variant>
        <vt:i4>504</vt:i4>
      </vt:variant>
      <vt:variant>
        <vt:i4>0</vt:i4>
      </vt:variant>
      <vt:variant>
        <vt:i4>5</vt:i4>
      </vt:variant>
      <vt:variant>
        <vt:lpwstr>http://www.mdpi.com/2075-471X/1/1/1</vt:lpwstr>
      </vt:variant>
      <vt:variant>
        <vt:lpwstr/>
      </vt:variant>
      <vt:variant>
        <vt:i4>5111830</vt:i4>
      </vt:variant>
      <vt:variant>
        <vt:i4>501</vt:i4>
      </vt:variant>
      <vt:variant>
        <vt:i4>0</vt:i4>
      </vt:variant>
      <vt:variant>
        <vt:i4>5</vt:i4>
      </vt:variant>
      <vt:variant>
        <vt:lpwstr>http://ssrn.com/abstract=2125168</vt:lpwstr>
      </vt:variant>
      <vt:variant>
        <vt:lpwstr/>
      </vt:variant>
      <vt:variant>
        <vt:i4>6029391</vt:i4>
      </vt:variant>
      <vt:variant>
        <vt:i4>498</vt:i4>
      </vt:variant>
      <vt:variant>
        <vt:i4>0</vt:i4>
      </vt:variant>
      <vt:variant>
        <vt:i4>5</vt:i4>
      </vt:variant>
      <vt:variant>
        <vt:lpwstr>http://www.hhrjournal.org/index.php/hhr/article/view/483/751</vt:lpwstr>
      </vt:variant>
      <vt:variant>
        <vt:lpwstr/>
      </vt:variant>
      <vt:variant>
        <vt:i4>5177367</vt:i4>
      </vt:variant>
      <vt:variant>
        <vt:i4>495</vt:i4>
      </vt:variant>
      <vt:variant>
        <vt:i4>0</vt:i4>
      </vt:variant>
      <vt:variant>
        <vt:i4>5</vt:i4>
      </vt:variant>
      <vt:variant>
        <vt:lpwstr>http://ssrn.com/abstract=2086456</vt:lpwstr>
      </vt:variant>
      <vt:variant>
        <vt:lpwstr/>
      </vt:variant>
      <vt:variant>
        <vt:i4>2883647</vt:i4>
      </vt:variant>
      <vt:variant>
        <vt:i4>492</vt:i4>
      </vt:variant>
      <vt:variant>
        <vt:i4>0</vt:i4>
      </vt:variant>
      <vt:variant>
        <vt:i4>5</vt:i4>
      </vt:variant>
      <vt:variant>
        <vt:lpwstr>http://jama.jamanetwork.com/article.aspx?articleid=1157495</vt:lpwstr>
      </vt:variant>
      <vt:variant>
        <vt:lpwstr/>
      </vt:variant>
      <vt:variant>
        <vt:i4>6684781</vt:i4>
      </vt:variant>
      <vt:variant>
        <vt:i4>489</vt:i4>
      </vt:variant>
      <vt:variant>
        <vt:i4>0</vt:i4>
      </vt:variant>
      <vt:variant>
        <vt:i4>5</vt:i4>
      </vt:variant>
      <vt:variant>
        <vt:lpwstr>http://jama.jamanetwork.com/pdfaccess.ashx?ResourceID=3124859&amp;PDFSource=13</vt:lpwstr>
      </vt:variant>
      <vt:variant>
        <vt:lpwstr/>
      </vt:variant>
      <vt:variant>
        <vt:i4>4259859</vt:i4>
      </vt:variant>
      <vt:variant>
        <vt:i4>486</vt:i4>
      </vt:variant>
      <vt:variant>
        <vt:i4>0</vt:i4>
      </vt:variant>
      <vt:variant>
        <vt:i4>5</vt:i4>
      </vt:variant>
      <vt:variant>
        <vt:lpwstr>http://ssrn.com/abstract=2072457</vt:lpwstr>
      </vt:variant>
      <vt:variant>
        <vt:lpwstr/>
      </vt:variant>
      <vt:variant>
        <vt:i4>4980754</vt:i4>
      </vt:variant>
      <vt:variant>
        <vt:i4>483</vt:i4>
      </vt:variant>
      <vt:variant>
        <vt:i4>0</vt:i4>
      </vt:variant>
      <vt:variant>
        <vt:i4>5</vt:i4>
      </vt:variant>
      <vt:variant>
        <vt:lpwstr>http://ssrn.com/abstract=2184839</vt:lpwstr>
      </vt:variant>
      <vt:variant>
        <vt:lpwstr/>
      </vt:variant>
      <vt:variant>
        <vt:i4>4653074</vt:i4>
      </vt:variant>
      <vt:variant>
        <vt:i4>480</vt:i4>
      </vt:variant>
      <vt:variant>
        <vt:i4>0</vt:i4>
      </vt:variant>
      <vt:variant>
        <vt:i4>5</vt:i4>
      </vt:variant>
      <vt:variant>
        <vt:lpwstr>http://ssrn.com/abstract=2184933</vt:lpwstr>
      </vt:variant>
      <vt:variant>
        <vt:lpwstr/>
      </vt:variant>
      <vt:variant>
        <vt:i4>3932279</vt:i4>
      </vt:variant>
      <vt:variant>
        <vt:i4>477</vt:i4>
      </vt:variant>
      <vt:variant>
        <vt:i4>0</vt:i4>
      </vt:variant>
      <vt:variant>
        <vt:i4>5</vt:i4>
      </vt:variant>
      <vt:variant>
        <vt:lpwstr>http://www.law.georgetown.edu/oneillinstitute/resources/documents/ONeillInstituteBriefingPaperSupremeCourtUpholdsAffordableCareActFINAL.pdf</vt:lpwstr>
      </vt:variant>
      <vt:variant>
        <vt:lpwstr/>
      </vt:variant>
      <vt:variant>
        <vt:i4>2883638</vt:i4>
      </vt:variant>
      <vt:variant>
        <vt:i4>474</vt:i4>
      </vt:variant>
      <vt:variant>
        <vt:i4>0</vt:i4>
      </vt:variant>
      <vt:variant>
        <vt:i4>5</vt:i4>
      </vt:variant>
      <vt:variant>
        <vt:lpwstr>http://jama.jamanetwork.com/article.aspx?articleid=1213772</vt:lpwstr>
      </vt:variant>
      <vt:variant>
        <vt:lpwstr/>
      </vt:variant>
      <vt:variant>
        <vt:i4>2490408</vt:i4>
      </vt:variant>
      <vt:variant>
        <vt:i4>471</vt:i4>
      </vt:variant>
      <vt:variant>
        <vt:i4>0</vt:i4>
      </vt:variant>
      <vt:variant>
        <vt:i4>5</vt:i4>
      </vt:variant>
      <vt:variant>
        <vt:lpwstr>http://www.plosmedicine.org/article/info%3Adoi%2F10.1371%2Fjournal.pmed.1001487</vt:lpwstr>
      </vt:variant>
      <vt:variant>
        <vt:lpwstr/>
      </vt:variant>
      <vt:variant>
        <vt:i4>4194327</vt:i4>
      </vt:variant>
      <vt:variant>
        <vt:i4>468</vt:i4>
      </vt:variant>
      <vt:variant>
        <vt:i4>0</vt:i4>
      </vt:variant>
      <vt:variant>
        <vt:i4>5</vt:i4>
      </vt:variant>
      <vt:variant>
        <vt:lpwstr>http://ssrn.com/abstract=2224156</vt:lpwstr>
      </vt:variant>
      <vt:variant>
        <vt:lpwstr/>
      </vt:variant>
      <vt:variant>
        <vt:i4>5046294</vt:i4>
      </vt:variant>
      <vt:variant>
        <vt:i4>465</vt:i4>
      </vt:variant>
      <vt:variant>
        <vt:i4>0</vt:i4>
      </vt:variant>
      <vt:variant>
        <vt:i4>5</vt:i4>
      </vt:variant>
      <vt:variant>
        <vt:lpwstr>http://ssrn.com/abstract=2254944</vt:lpwstr>
      </vt:variant>
      <vt:variant>
        <vt:lpwstr/>
      </vt:variant>
      <vt:variant>
        <vt:i4>4325405</vt:i4>
      </vt:variant>
      <vt:variant>
        <vt:i4>462</vt:i4>
      </vt:variant>
      <vt:variant>
        <vt:i4>0</vt:i4>
      </vt:variant>
      <vt:variant>
        <vt:i4>5</vt:i4>
      </vt:variant>
      <vt:variant>
        <vt:lpwstr>http://ssrn.com/abstract=2252597</vt:lpwstr>
      </vt:variant>
      <vt:variant>
        <vt:lpwstr/>
      </vt:variant>
      <vt:variant>
        <vt:i4>4390944</vt:i4>
      </vt:variant>
      <vt:variant>
        <vt:i4>459</vt:i4>
      </vt:variant>
      <vt:variant>
        <vt:i4>0</vt:i4>
      </vt:variant>
      <vt:variant>
        <vt:i4>5</vt:i4>
      </vt:variant>
      <vt:variant>
        <vt:lpwstr>http://tobaccocontrol.bmj.com/content/22/suppl_1.toc?etoc</vt:lpwstr>
      </vt:variant>
      <vt:variant>
        <vt:lpwstr/>
      </vt:variant>
      <vt:variant>
        <vt:i4>4718622</vt:i4>
      </vt:variant>
      <vt:variant>
        <vt:i4>456</vt:i4>
      </vt:variant>
      <vt:variant>
        <vt:i4>0</vt:i4>
      </vt:variant>
      <vt:variant>
        <vt:i4>5</vt:i4>
      </vt:variant>
      <vt:variant>
        <vt:lpwstr>http://ssrn.com/abstract=2259119</vt:lpwstr>
      </vt:variant>
      <vt:variant>
        <vt:lpwstr/>
      </vt:variant>
      <vt:variant>
        <vt:i4>4915223</vt:i4>
      </vt:variant>
      <vt:variant>
        <vt:i4>453</vt:i4>
      </vt:variant>
      <vt:variant>
        <vt:i4>0</vt:i4>
      </vt:variant>
      <vt:variant>
        <vt:i4>5</vt:i4>
      </vt:variant>
      <vt:variant>
        <vt:lpwstr>http://ssrn.com/abstract=2272039</vt:lpwstr>
      </vt:variant>
      <vt:variant>
        <vt:lpwstr/>
      </vt:variant>
      <vt:variant>
        <vt:i4>4784144</vt:i4>
      </vt:variant>
      <vt:variant>
        <vt:i4>450</vt:i4>
      </vt:variant>
      <vt:variant>
        <vt:i4>0</vt:i4>
      </vt:variant>
      <vt:variant>
        <vt:i4>5</vt:i4>
      </vt:variant>
      <vt:variant>
        <vt:lpwstr>http://ssrn.com/abstract=2281470</vt:lpwstr>
      </vt:variant>
      <vt:variant>
        <vt:lpwstr/>
      </vt:variant>
      <vt:variant>
        <vt:i4>4784150</vt:i4>
      </vt:variant>
      <vt:variant>
        <vt:i4>447</vt:i4>
      </vt:variant>
      <vt:variant>
        <vt:i4>0</vt:i4>
      </vt:variant>
      <vt:variant>
        <vt:i4>5</vt:i4>
      </vt:variant>
      <vt:variant>
        <vt:lpwstr>http://www.hhrjournal.org/wp-content/uploads/sites/13/2013/06/Friedman-FINAL.pdf</vt:lpwstr>
      </vt:variant>
      <vt:variant>
        <vt:lpwstr/>
      </vt:variant>
      <vt:variant>
        <vt:i4>3473448</vt:i4>
      </vt:variant>
      <vt:variant>
        <vt:i4>444</vt:i4>
      </vt:variant>
      <vt:variant>
        <vt:i4>0</vt:i4>
      </vt:variant>
      <vt:variant>
        <vt:i4>5</vt:i4>
      </vt:variant>
      <vt:variant>
        <vt:lpwstr>http://www.who.int/bulletin/volumes/91/10/12-114447.pdf</vt:lpwstr>
      </vt:variant>
      <vt:variant>
        <vt:lpwstr/>
      </vt:variant>
      <vt:variant>
        <vt:i4>6029333</vt:i4>
      </vt:variant>
      <vt:variant>
        <vt:i4>441</vt:i4>
      </vt:variant>
      <vt:variant>
        <vt:i4>0</vt:i4>
      </vt:variant>
      <vt:variant>
        <vt:i4>5</vt:i4>
      </vt:variant>
      <vt:variant>
        <vt:lpwstr>http://www.hhrjournal.org/wp-content/uploads/sites/13/2013/06/Intro-FINAL.pdf</vt:lpwstr>
      </vt:variant>
      <vt:variant>
        <vt:lpwstr/>
      </vt:variant>
      <vt:variant>
        <vt:i4>4980753</vt:i4>
      </vt:variant>
      <vt:variant>
        <vt:i4>438</vt:i4>
      </vt:variant>
      <vt:variant>
        <vt:i4>0</vt:i4>
      </vt:variant>
      <vt:variant>
        <vt:i4>5</vt:i4>
      </vt:variant>
      <vt:variant>
        <vt:lpwstr>http://ssrn.com/abstract=2273749</vt:lpwstr>
      </vt:variant>
      <vt:variant>
        <vt:lpwstr/>
      </vt:variant>
      <vt:variant>
        <vt:i4>8061038</vt:i4>
      </vt:variant>
      <vt:variant>
        <vt:i4>435</vt:i4>
      </vt:variant>
      <vt:variant>
        <vt:i4>0</vt:i4>
      </vt:variant>
      <vt:variant>
        <vt:i4>5</vt:i4>
      </vt:variant>
      <vt:variant>
        <vt:lpwstr>http://digitalcommons.law.yale.edu/yjhple/</vt:lpwstr>
      </vt:variant>
      <vt:variant>
        <vt:lpwstr/>
      </vt:variant>
      <vt:variant>
        <vt:i4>5046289</vt:i4>
      </vt:variant>
      <vt:variant>
        <vt:i4>432</vt:i4>
      </vt:variant>
      <vt:variant>
        <vt:i4>0</vt:i4>
      </vt:variant>
      <vt:variant>
        <vt:i4>5</vt:i4>
      </vt:variant>
      <vt:variant>
        <vt:lpwstr>http://ssrn.com/abstract=2334823</vt:lpwstr>
      </vt:variant>
      <vt:variant>
        <vt:lpwstr/>
      </vt:variant>
      <vt:variant>
        <vt:i4>5111839</vt:i4>
      </vt:variant>
      <vt:variant>
        <vt:i4>429</vt:i4>
      </vt:variant>
      <vt:variant>
        <vt:i4>0</vt:i4>
      </vt:variant>
      <vt:variant>
        <vt:i4>5</vt:i4>
      </vt:variant>
      <vt:variant>
        <vt:lpwstr>http://ssrn.com/abstract=2399416</vt:lpwstr>
      </vt:variant>
      <vt:variant>
        <vt:lpwstr/>
      </vt:variant>
      <vt:variant>
        <vt:i4>4325397</vt:i4>
      </vt:variant>
      <vt:variant>
        <vt:i4>426</vt:i4>
      </vt:variant>
      <vt:variant>
        <vt:i4>0</vt:i4>
      </vt:variant>
      <vt:variant>
        <vt:i4>5</vt:i4>
      </vt:variant>
      <vt:variant>
        <vt:lpwstr>http://ssrn.com/abstract=2456735</vt:lpwstr>
      </vt:variant>
      <vt:variant>
        <vt:lpwstr/>
      </vt:variant>
      <vt:variant>
        <vt:i4>7143522</vt:i4>
      </vt:variant>
      <vt:variant>
        <vt:i4>423</vt:i4>
      </vt:variant>
      <vt:variant>
        <vt:i4>0</vt:i4>
      </vt:variant>
      <vt:variant>
        <vt:i4>5</vt:i4>
      </vt:variant>
      <vt:variant>
        <vt:lpwstr>http://www.bmj.com/content/348/bmj.g384</vt:lpwstr>
      </vt:variant>
      <vt:variant>
        <vt:lpwstr/>
      </vt:variant>
      <vt:variant>
        <vt:i4>2228274</vt:i4>
      </vt:variant>
      <vt:variant>
        <vt:i4>420</vt:i4>
      </vt:variant>
      <vt:variant>
        <vt:i4>0</vt:i4>
      </vt:variant>
      <vt:variant>
        <vt:i4>5</vt:i4>
      </vt:variant>
      <vt:variant>
        <vt:lpwstr>http://jama.jamanetwork.com/article.aspx?articleid=1818922</vt:lpwstr>
      </vt:variant>
      <vt:variant>
        <vt:lpwstr/>
      </vt:variant>
      <vt:variant>
        <vt:i4>5177365</vt:i4>
      </vt:variant>
      <vt:variant>
        <vt:i4>417</vt:i4>
      </vt:variant>
      <vt:variant>
        <vt:i4>0</vt:i4>
      </vt:variant>
      <vt:variant>
        <vt:i4>5</vt:i4>
      </vt:variant>
      <vt:variant>
        <vt:lpwstr>http://ssrn.com/abstract=2386042</vt:lpwstr>
      </vt:variant>
      <vt:variant>
        <vt:lpwstr/>
      </vt:variant>
      <vt:variant>
        <vt:i4>4915220</vt:i4>
      </vt:variant>
      <vt:variant>
        <vt:i4>414</vt:i4>
      </vt:variant>
      <vt:variant>
        <vt:i4>0</vt:i4>
      </vt:variant>
      <vt:variant>
        <vt:i4>5</vt:i4>
      </vt:variant>
      <vt:variant>
        <vt:lpwstr>http://ssrn.com/abstract=2461850</vt:lpwstr>
      </vt:variant>
      <vt:variant>
        <vt:lpwstr/>
      </vt:variant>
      <vt:variant>
        <vt:i4>4587542</vt:i4>
      </vt:variant>
      <vt:variant>
        <vt:i4>411</vt:i4>
      </vt:variant>
      <vt:variant>
        <vt:i4>0</vt:i4>
      </vt:variant>
      <vt:variant>
        <vt:i4>5</vt:i4>
      </vt:variant>
      <vt:variant>
        <vt:lpwstr>http://ssrn.com/abstract=2462247</vt:lpwstr>
      </vt:variant>
      <vt:variant>
        <vt:lpwstr/>
      </vt:variant>
      <vt:variant>
        <vt:i4>4915226</vt:i4>
      </vt:variant>
      <vt:variant>
        <vt:i4>408</vt:i4>
      </vt:variant>
      <vt:variant>
        <vt:i4>0</vt:i4>
      </vt:variant>
      <vt:variant>
        <vt:i4>5</vt:i4>
      </vt:variant>
      <vt:variant>
        <vt:lpwstr>http://ssrn.com/abstract=2493097</vt:lpwstr>
      </vt:variant>
      <vt:variant>
        <vt:lpwstr/>
      </vt:variant>
      <vt:variant>
        <vt:i4>5111835</vt:i4>
      </vt:variant>
      <vt:variant>
        <vt:i4>405</vt:i4>
      </vt:variant>
      <vt:variant>
        <vt:i4>0</vt:i4>
      </vt:variant>
      <vt:variant>
        <vt:i4>5</vt:i4>
      </vt:variant>
      <vt:variant>
        <vt:lpwstr>http://ssrn.com/abstract=2469924</vt:lpwstr>
      </vt:variant>
      <vt:variant>
        <vt:lpwstr/>
      </vt:variant>
      <vt:variant>
        <vt:i4>4390930</vt:i4>
      </vt:variant>
      <vt:variant>
        <vt:i4>402</vt:i4>
      </vt:variant>
      <vt:variant>
        <vt:i4>0</vt:i4>
      </vt:variant>
      <vt:variant>
        <vt:i4>5</vt:i4>
      </vt:variant>
      <vt:variant>
        <vt:lpwstr>http://ssrn.com/abstract=2544674</vt:lpwstr>
      </vt:variant>
      <vt:variant>
        <vt:lpwstr/>
      </vt:variant>
      <vt:variant>
        <vt:i4>4718608</vt:i4>
      </vt:variant>
      <vt:variant>
        <vt:i4>399</vt:i4>
      </vt:variant>
      <vt:variant>
        <vt:i4>0</vt:i4>
      </vt:variant>
      <vt:variant>
        <vt:i4>5</vt:i4>
      </vt:variant>
      <vt:variant>
        <vt:lpwstr>http://ssrn.com/abstract=2497074</vt:lpwstr>
      </vt:variant>
      <vt:variant>
        <vt:lpwstr/>
      </vt:variant>
      <vt:variant>
        <vt:i4>4325393</vt:i4>
      </vt:variant>
      <vt:variant>
        <vt:i4>396</vt:i4>
      </vt:variant>
      <vt:variant>
        <vt:i4>0</vt:i4>
      </vt:variant>
      <vt:variant>
        <vt:i4>5</vt:i4>
      </vt:variant>
      <vt:variant>
        <vt:lpwstr>http://ssrn.com/abstract=2465647</vt:lpwstr>
      </vt:variant>
      <vt:variant>
        <vt:lpwstr/>
      </vt:variant>
      <vt:variant>
        <vt:i4>2293773</vt:i4>
      </vt:variant>
      <vt:variant>
        <vt:i4>393</vt:i4>
      </vt:variant>
      <vt:variant>
        <vt:i4>0</vt:i4>
      </vt:variant>
      <vt:variant>
        <vt:i4>5</vt:i4>
      </vt:variant>
      <vt:variant>
        <vt:lpwstr>http://www.nature.com/news/non-communicable-diseases-healthy-living-needs-global-governance-1.15510?WT.ec_id=NATURE-20140710</vt:lpwstr>
      </vt:variant>
      <vt:variant>
        <vt:lpwstr/>
      </vt:variant>
      <vt:variant>
        <vt:i4>1310728</vt:i4>
      </vt:variant>
      <vt:variant>
        <vt:i4>390</vt:i4>
      </vt:variant>
      <vt:variant>
        <vt:i4>0</vt:i4>
      </vt:variant>
      <vt:variant>
        <vt:i4>5</vt:i4>
      </vt:variant>
      <vt:variant>
        <vt:lpwstr>http://www.publichealthreports.org/userfiles/PHR130_2_TheCaseOfEbola.pdf</vt:lpwstr>
      </vt:variant>
      <vt:variant>
        <vt:lpwstr/>
      </vt:variant>
      <vt:variant>
        <vt:i4>5111839</vt:i4>
      </vt:variant>
      <vt:variant>
        <vt:i4>387</vt:i4>
      </vt:variant>
      <vt:variant>
        <vt:i4>0</vt:i4>
      </vt:variant>
      <vt:variant>
        <vt:i4>5</vt:i4>
      </vt:variant>
      <vt:variant>
        <vt:lpwstr>http://ssrn.com/abstract=2509873</vt:lpwstr>
      </vt:variant>
      <vt:variant>
        <vt:lpwstr/>
      </vt:variant>
      <vt:variant>
        <vt:i4>3604527</vt:i4>
      </vt:variant>
      <vt:variant>
        <vt:i4>384</vt:i4>
      </vt:variant>
      <vt:variant>
        <vt:i4>0</vt:i4>
      </vt:variant>
      <vt:variant>
        <vt:i4>5</vt:i4>
      </vt:variant>
      <vt:variant>
        <vt:lpwstr>http://archinte.jamanetwork.com/article.aspx?articleid=1916610</vt:lpwstr>
      </vt:variant>
      <vt:variant>
        <vt:lpwstr/>
      </vt:variant>
      <vt:variant>
        <vt:i4>4915219</vt:i4>
      </vt:variant>
      <vt:variant>
        <vt:i4>381</vt:i4>
      </vt:variant>
      <vt:variant>
        <vt:i4>0</vt:i4>
      </vt:variant>
      <vt:variant>
        <vt:i4>5</vt:i4>
      </vt:variant>
      <vt:variant>
        <vt:lpwstr>http://ssrn.com/abstract=2497542</vt:lpwstr>
      </vt:variant>
      <vt:variant>
        <vt:lpwstr/>
      </vt:variant>
      <vt:variant>
        <vt:i4>4653081</vt:i4>
      </vt:variant>
      <vt:variant>
        <vt:i4>378</vt:i4>
      </vt:variant>
      <vt:variant>
        <vt:i4>0</vt:i4>
      </vt:variant>
      <vt:variant>
        <vt:i4>5</vt:i4>
      </vt:variant>
      <vt:variant>
        <vt:lpwstr>http://ssrn.com/abstract</vt:lpwstr>
      </vt:variant>
      <vt:variant>
        <vt:lpwstr/>
      </vt:variant>
      <vt:variant>
        <vt:i4>5177367</vt:i4>
      </vt:variant>
      <vt:variant>
        <vt:i4>375</vt:i4>
      </vt:variant>
      <vt:variant>
        <vt:i4>0</vt:i4>
      </vt:variant>
      <vt:variant>
        <vt:i4>5</vt:i4>
      </vt:variant>
      <vt:variant>
        <vt:lpwstr>http://ssrn.com/abstract=2512348</vt:lpwstr>
      </vt:variant>
      <vt:variant>
        <vt:lpwstr/>
      </vt:variant>
      <vt:variant>
        <vt:i4>4522013</vt:i4>
      </vt:variant>
      <vt:variant>
        <vt:i4>372</vt:i4>
      </vt:variant>
      <vt:variant>
        <vt:i4>0</vt:i4>
      </vt:variant>
      <vt:variant>
        <vt:i4>5</vt:i4>
      </vt:variant>
      <vt:variant>
        <vt:lpwstr>http://ssrn.com/abstract=2509858</vt:lpwstr>
      </vt:variant>
      <vt:variant>
        <vt:lpwstr/>
      </vt:variant>
      <vt:variant>
        <vt:i4>4390932</vt:i4>
      </vt:variant>
      <vt:variant>
        <vt:i4>369</vt:i4>
      </vt:variant>
      <vt:variant>
        <vt:i4>0</vt:i4>
      </vt:variant>
      <vt:variant>
        <vt:i4>5</vt:i4>
      </vt:variant>
      <vt:variant>
        <vt:lpwstr>http://ssrn.com/abstract=2491758</vt:lpwstr>
      </vt:variant>
      <vt:variant>
        <vt:lpwstr/>
      </vt:variant>
      <vt:variant>
        <vt:i4>3014759</vt:i4>
      </vt:variant>
      <vt:variant>
        <vt:i4>366</vt:i4>
      </vt:variant>
      <vt:variant>
        <vt:i4>0</vt:i4>
      </vt:variant>
      <vt:variant>
        <vt:i4>5</vt:i4>
      </vt:variant>
      <vt:variant>
        <vt:lpwstr>http://download.thelancet.com/flatcontentassets/pdfs/S0140673614613453.pdf</vt:lpwstr>
      </vt:variant>
      <vt:variant>
        <vt:lpwstr/>
      </vt:variant>
      <vt:variant>
        <vt:i4>1835092</vt:i4>
      </vt:variant>
      <vt:variant>
        <vt:i4>363</vt:i4>
      </vt:variant>
      <vt:variant>
        <vt:i4>0</vt:i4>
      </vt:variant>
      <vt:variant>
        <vt:i4>5</vt:i4>
      </vt:variant>
      <vt:variant>
        <vt:lpwstr>http://www.sciencemag.org/cgi/content/short/345/6202/1295</vt:lpwstr>
      </vt:variant>
      <vt:variant>
        <vt:lpwstr/>
      </vt:variant>
      <vt:variant>
        <vt:i4>4849695</vt:i4>
      </vt:variant>
      <vt:variant>
        <vt:i4>360</vt:i4>
      </vt:variant>
      <vt:variant>
        <vt:i4>0</vt:i4>
      </vt:variant>
      <vt:variant>
        <vt:i4>5</vt:i4>
      </vt:variant>
      <vt:variant>
        <vt:lpwstr>http://ssrn.com/abstract=2497482</vt:lpwstr>
      </vt:variant>
      <vt:variant>
        <vt:lpwstr/>
      </vt:variant>
      <vt:variant>
        <vt:i4>7405659</vt:i4>
      </vt:variant>
      <vt:variant>
        <vt:i4>357</vt:i4>
      </vt:variant>
      <vt:variant>
        <vt:i4>0</vt:i4>
      </vt:variant>
      <vt:variant>
        <vt:i4>5</vt:i4>
      </vt:variant>
      <vt:variant>
        <vt:lpwstr>http://mediareview.nejm.org/MSImageReview/13_14094_Gostin/Gostin_ 1314094.html</vt:lpwstr>
      </vt:variant>
      <vt:variant>
        <vt:lpwstr/>
      </vt:variant>
      <vt:variant>
        <vt:i4>4522011</vt:i4>
      </vt:variant>
      <vt:variant>
        <vt:i4>354</vt:i4>
      </vt:variant>
      <vt:variant>
        <vt:i4>0</vt:i4>
      </vt:variant>
      <vt:variant>
        <vt:i4>5</vt:i4>
      </vt:variant>
      <vt:variant>
        <vt:lpwstr>http://ssrn.com/abstract=2439625</vt:lpwstr>
      </vt:variant>
      <vt:variant>
        <vt:lpwstr/>
      </vt:variant>
      <vt:variant>
        <vt:i4>2359350</vt:i4>
      </vt:variant>
      <vt:variant>
        <vt:i4>351</vt:i4>
      </vt:variant>
      <vt:variant>
        <vt:i4>0</vt:i4>
      </vt:variant>
      <vt:variant>
        <vt:i4>5</vt:i4>
      </vt:variant>
      <vt:variant>
        <vt:lpwstr>http://www.nejm.org/doi/full/10.1056/NEJMra1314094</vt:lpwstr>
      </vt:variant>
      <vt:variant>
        <vt:lpwstr>t=article</vt:lpwstr>
      </vt:variant>
      <vt:variant>
        <vt:i4>3080254</vt:i4>
      </vt:variant>
      <vt:variant>
        <vt:i4>348</vt:i4>
      </vt:variant>
      <vt:variant>
        <vt:i4>0</vt:i4>
      </vt:variant>
      <vt:variant>
        <vt:i4>5</vt:i4>
      </vt:variant>
      <vt:variant>
        <vt:lpwstr>http://www.thelancet.com/pdfs/journals/laninf/PIIS1473-3099(15)70106-4.pdf</vt:lpwstr>
      </vt:variant>
      <vt:variant>
        <vt:lpwstr/>
      </vt:variant>
      <vt:variant>
        <vt:i4>1900617</vt:i4>
      </vt:variant>
      <vt:variant>
        <vt:i4>345</vt:i4>
      </vt:variant>
      <vt:variant>
        <vt:i4>0</vt:i4>
      </vt:variant>
      <vt:variant>
        <vt:i4>5</vt:i4>
      </vt:variant>
      <vt:variant>
        <vt:lpwstr>http://journals.plos.org/plosmedicine/article?id=10.1371/journal.pmed.1001804</vt:lpwstr>
      </vt:variant>
      <vt:variant>
        <vt:lpwstr/>
      </vt:variant>
      <vt:variant>
        <vt:i4>5177363</vt:i4>
      </vt:variant>
      <vt:variant>
        <vt:i4>342</vt:i4>
      </vt:variant>
      <vt:variant>
        <vt:i4>0</vt:i4>
      </vt:variant>
      <vt:variant>
        <vt:i4>5</vt:i4>
      </vt:variant>
      <vt:variant>
        <vt:lpwstr>http://ssrn.com/abstract=2617368</vt:lpwstr>
      </vt:variant>
      <vt:variant>
        <vt:lpwstr/>
      </vt:variant>
      <vt:variant>
        <vt:i4>5308439</vt:i4>
      </vt:variant>
      <vt:variant>
        <vt:i4>339</vt:i4>
      </vt:variant>
      <vt:variant>
        <vt:i4>0</vt:i4>
      </vt:variant>
      <vt:variant>
        <vt:i4>5</vt:i4>
      </vt:variant>
      <vt:variant>
        <vt:lpwstr>http://scholarship.law.georgetown.edu/facpub/1479</vt:lpwstr>
      </vt:variant>
      <vt:variant>
        <vt:lpwstr/>
      </vt:variant>
      <vt:variant>
        <vt:i4>1310757</vt:i4>
      </vt:variant>
      <vt:variant>
        <vt:i4>336</vt:i4>
      </vt:variant>
      <vt:variant>
        <vt:i4>0</vt:i4>
      </vt:variant>
      <vt:variant>
        <vt:i4>5</vt:i4>
      </vt:variant>
      <vt:variant>
        <vt:lpwstr>http://papers.ssrn.com/sol3/papers.cfm?abstract_id=2634181</vt:lpwstr>
      </vt:variant>
      <vt:variant>
        <vt:lpwstr/>
      </vt:variant>
      <vt:variant>
        <vt:i4>2097186</vt:i4>
      </vt:variant>
      <vt:variant>
        <vt:i4>333</vt:i4>
      </vt:variant>
      <vt:variant>
        <vt:i4>0</vt:i4>
      </vt:variant>
      <vt:variant>
        <vt:i4>5</vt:i4>
      </vt:variant>
      <vt:variant>
        <vt:lpwstr>http://www.publichealthjrnl.com/article/S0033-3506(15)00200-0/fulltext</vt:lpwstr>
      </vt:variant>
      <vt:variant>
        <vt:lpwstr/>
      </vt:variant>
      <vt:variant>
        <vt:i4>4194327</vt:i4>
      </vt:variant>
      <vt:variant>
        <vt:i4>330</vt:i4>
      </vt:variant>
      <vt:variant>
        <vt:i4>0</vt:i4>
      </vt:variant>
      <vt:variant>
        <vt:i4>5</vt:i4>
      </vt:variant>
      <vt:variant>
        <vt:lpwstr>http://ssrn.com/abstract=2564724</vt:lpwstr>
      </vt:variant>
      <vt:variant>
        <vt:lpwstr/>
      </vt:variant>
      <vt:variant>
        <vt:i4>4587547</vt:i4>
      </vt:variant>
      <vt:variant>
        <vt:i4>327</vt:i4>
      </vt:variant>
      <vt:variant>
        <vt:i4>0</vt:i4>
      </vt:variant>
      <vt:variant>
        <vt:i4>5</vt:i4>
      </vt:variant>
      <vt:variant>
        <vt:lpwstr>http://ssrn.com/abstract=2631080</vt:lpwstr>
      </vt:variant>
      <vt:variant>
        <vt:lpwstr/>
      </vt:variant>
      <vt:variant>
        <vt:i4>4653076</vt:i4>
      </vt:variant>
      <vt:variant>
        <vt:i4>324</vt:i4>
      </vt:variant>
      <vt:variant>
        <vt:i4>0</vt:i4>
      </vt:variant>
      <vt:variant>
        <vt:i4>5</vt:i4>
      </vt:variant>
      <vt:variant>
        <vt:lpwstr>http://ssrn.com/abstract=2640167</vt:lpwstr>
      </vt:variant>
      <vt:variant>
        <vt:lpwstr/>
      </vt:variant>
      <vt:variant>
        <vt:i4>4390934</vt:i4>
      </vt:variant>
      <vt:variant>
        <vt:i4>321</vt:i4>
      </vt:variant>
      <vt:variant>
        <vt:i4>0</vt:i4>
      </vt:variant>
      <vt:variant>
        <vt:i4>5</vt:i4>
      </vt:variant>
      <vt:variant>
        <vt:lpwstr>http://ssrn.com/abstract=2617730</vt:lpwstr>
      </vt:variant>
      <vt:variant>
        <vt:lpwstr/>
      </vt:variant>
      <vt:variant>
        <vt:i4>2031660</vt:i4>
      </vt:variant>
      <vt:variant>
        <vt:i4>318</vt:i4>
      </vt:variant>
      <vt:variant>
        <vt:i4>0</vt:i4>
      </vt:variant>
      <vt:variant>
        <vt:i4>5</vt:i4>
      </vt:variant>
      <vt:variant>
        <vt:lpwstr>http://papers.ssrn.com/sol3/papers.cfm?abstract_id=2625208</vt:lpwstr>
      </vt:variant>
      <vt:variant>
        <vt:lpwstr/>
      </vt:variant>
      <vt:variant>
        <vt:i4>2621499</vt:i4>
      </vt:variant>
      <vt:variant>
        <vt:i4>315</vt:i4>
      </vt:variant>
      <vt:variant>
        <vt:i4>0</vt:i4>
      </vt:variant>
      <vt:variant>
        <vt:i4>5</vt:i4>
      </vt:variant>
      <vt:variant>
        <vt:lpwstr>http://jama.jamanetwork.com/article.aspx?articleID=2338303</vt:lpwstr>
      </vt:variant>
      <vt:variant>
        <vt:lpwstr/>
      </vt:variant>
      <vt:variant>
        <vt:i4>4194321</vt:i4>
      </vt:variant>
      <vt:variant>
        <vt:i4>312</vt:i4>
      </vt:variant>
      <vt:variant>
        <vt:i4>0</vt:i4>
      </vt:variant>
      <vt:variant>
        <vt:i4>5</vt:i4>
      </vt:variant>
      <vt:variant>
        <vt:lpwstr>http://ssrn.com/abstract=2620235</vt:lpwstr>
      </vt:variant>
      <vt:variant>
        <vt:lpwstr/>
      </vt:variant>
      <vt:variant>
        <vt:i4>1769510</vt:i4>
      </vt:variant>
      <vt:variant>
        <vt:i4>309</vt:i4>
      </vt:variant>
      <vt:variant>
        <vt:i4>0</vt:i4>
      </vt:variant>
      <vt:variant>
        <vt:i4>5</vt:i4>
      </vt:variant>
      <vt:variant>
        <vt:lpwstr>http://papers.ssrn.com/sol3/papers.cfm?abstract_id=2686296</vt:lpwstr>
      </vt:variant>
      <vt:variant>
        <vt:lpwstr/>
      </vt:variant>
      <vt:variant>
        <vt:i4>196652</vt:i4>
      </vt:variant>
      <vt:variant>
        <vt:i4>306</vt:i4>
      </vt:variant>
      <vt:variant>
        <vt:i4>0</vt:i4>
      </vt:variant>
      <vt:variant>
        <vt:i4>5</vt:i4>
      </vt:variant>
      <vt:variant>
        <vt:lpwstr>file:///%5Bendif%5Dhttp/:..:papers.ssrn.com:sol3:papers.cfm%3Fabstract_id=2706814</vt:lpwstr>
      </vt:variant>
      <vt:variant>
        <vt:lpwstr/>
      </vt:variant>
      <vt:variant>
        <vt:i4>2359336</vt:i4>
      </vt:variant>
      <vt:variant>
        <vt:i4>303</vt:i4>
      </vt:variant>
      <vt:variant>
        <vt:i4>0</vt:i4>
      </vt:variant>
      <vt:variant>
        <vt:i4>5</vt:i4>
      </vt:variant>
      <vt:variant>
        <vt:lpwstr>http://www.thelancet.com/pdfs/journals/lancet/PIIS0140-6736(15)01059-4.pdf</vt:lpwstr>
      </vt:variant>
      <vt:variant>
        <vt:lpwstr/>
      </vt:variant>
      <vt:variant>
        <vt:i4>4849685</vt:i4>
      </vt:variant>
      <vt:variant>
        <vt:i4>300</vt:i4>
      </vt:variant>
      <vt:variant>
        <vt:i4>0</vt:i4>
      </vt:variant>
      <vt:variant>
        <vt:i4>5</vt:i4>
      </vt:variant>
      <vt:variant>
        <vt:lpwstr>http://ssrn.com/abstract=2695422</vt:lpwstr>
      </vt:variant>
      <vt:variant>
        <vt:lpwstr/>
      </vt:variant>
      <vt:variant>
        <vt:i4>4849681</vt:i4>
      </vt:variant>
      <vt:variant>
        <vt:i4>297</vt:i4>
      </vt:variant>
      <vt:variant>
        <vt:i4>0</vt:i4>
      </vt:variant>
      <vt:variant>
        <vt:i4>5</vt:i4>
      </vt:variant>
      <vt:variant>
        <vt:lpwstr>http://ssrn.com/abstract=2604976</vt:lpwstr>
      </vt:variant>
      <vt:variant>
        <vt:lpwstr/>
      </vt:variant>
      <vt:variant>
        <vt:i4>3735598</vt:i4>
      </vt:variant>
      <vt:variant>
        <vt:i4>294</vt:i4>
      </vt:variant>
      <vt:variant>
        <vt:i4>0</vt:i4>
      </vt:variant>
      <vt:variant>
        <vt:i4>5</vt:i4>
      </vt:variant>
      <vt:variant>
        <vt:lpwstr>http://www.thelancet.com/journals/lancet/article/PIIS0140-6736(15)60644-4/abstract</vt:lpwstr>
      </vt:variant>
      <vt:variant>
        <vt:lpwstr/>
      </vt:variant>
      <vt:variant>
        <vt:i4>4718613</vt:i4>
      </vt:variant>
      <vt:variant>
        <vt:i4>291</vt:i4>
      </vt:variant>
      <vt:variant>
        <vt:i4>0</vt:i4>
      </vt:variant>
      <vt:variant>
        <vt:i4>5</vt:i4>
      </vt:variant>
      <vt:variant>
        <vt:lpwstr>http://ssrn.com/abstract=2697105</vt:lpwstr>
      </vt:variant>
      <vt:variant>
        <vt:lpwstr/>
      </vt:variant>
      <vt:variant>
        <vt:i4>1572902</vt:i4>
      </vt:variant>
      <vt:variant>
        <vt:i4>288</vt:i4>
      </vt:variant>
      <vt:variant>
        <vt:i4>0</vt:i4>
      </vt:variant>
      <vt:variant>
        <vt:i4>5</vt:i4>
      </vt:variant>
      <vt:variant>
        <vt:lpwstr>http://papers.ssrn.com/sol3/papers.cfm?abstract_id=2706788</vt:lpwstr>
      </vt:variant>
      <vt:variant>
        <vt:lpwstr/>
      </vt:variant>
      <vt:variant>
        <vt:i4>8126585</vt:i4>
      </vt:variant>
      <vt:variant>
        <vt:i4>285</vt:i4>
      </vt:variant>
      <vt:variant>
        <vt:i4>0</vt:i4>
      </vt:variant>
      <vt:variant>
        <vt:i4>5</vt:i4>
      </vt:variant>
      <vt:variant>
        <vt:lpwstr>http://dx.doi.org/10.1080/23288604.2016.1124167</vt:lpwstr>
      </vt:variant>
      <vt:variant>
        <vt:lpwstr/>
      </vt:variant>
      <vt:variant>
        <vt:i4>8126585</vt:i4>
      </vt:variant>
      <vt:variant>
        <vt:i4>282</vt:i4>
      </vt:variant>
      <vt:variant>
        <vt:i4>0</vt:i4>
      </vt:variant>
      <vt:variant>
        <vt:i4>5</vt:i4>
      </vt:variant>
      <vt:variant>
        <vt:lpwstr>http://dx.doi.org/10.1080/23288604.2016.1124167</vt:lpwstr>
      </vt:variant>
      <vt:variant>
        <vt:lpwstr/>
      </vt:variant>
      <vt:variant>
        <vt:i4>1900632</vt:i4>
      </vt:variant>
      <vt:variant>
        <vt:i4>279</vt:i4>
      </vt:variant>
      <vt:variant>
        <vt:i4>0</vt:i4>
      </vt:variant>
      <vt:variant>
        <vt:i4>5</vt:i4>
      </vt:variant>
      <vt:variant>
        <vt:lpwstr>http://www.usnews.com/opinion/articles/2016-05-06/curbing-e-cigarettes-and-tobacco-use-would-be-obamas-real-moonshot</vt:lpwstr>
      </vt:variant>
      <vt:variant>
        <vt:lpwstr/>
      </vt:variant>
      <vt:variant>
        <vt:i4>917576</vt:i4>
      </vt:variant>
      <vt:variant>
        <vt:i4>276</vt:i4>
      </vt:variant>
      <vt:variant>
        <vt:i4>0</vt:i4>
      </vt:variant>
      <vt:variant>
        <vt:i4>5</vt:i4>
      </vt:variant>
      <vt:variant>
        <vt:lpwstr>https://newsatjama.jama.com/2016/04/13/jama-forum-lead-in-the-water-a-tale-of-social-and-environmental-injustice/</vt:lpwstr>
      </vt:variant>
      <vt:variant>
        <vt:lpwstr/>
      </vt:variant>
      <vt:variant>
        <vt:i4>1048591</vt:i4>
      </vt:variant>
      <vt:variant>
        <vt:i4>273</vt:i4>
      </vt:variant>
      <vt:variant>
        <vt:i4>0</vt:i4>
      </vt:variant>
      <vt:variant>
        <vt:i4>5</vt:i4>
      </vt:variant>
      <vt:variant>
        <vt:lpwstr>https://academicimpact.un.org/content/human-rights-dimensions-zika?platform=hootsuite</vt:lpwstr>
      </vt:variant>
      <vt:variant>
        <vt:lpwstr/>
      </vt:variant>
      <vt:variant>
        <vt:i4>1638446</vt:i4>
      </vt:variant>
      <vt:variant>
        <vt:i4>270</vt:i4>
      </vt:variant>
      <vt:variant>
        <vt:i4>0</vt:i4>
      </vt:variant>
      <vt:variant>
        <vt:i4>5</vt:i4>
      </vt:variant>
      <vt:variant>
        <vt:lpwstr>http://papers.ssrn.com/sol3/papers.cfm?abstract_id=2723458</vt:lpwstr>
      </vt:variant>
      <vt:variant>
        <vt:lpwstr/>
      </vt:variant>
      <vt:variant>
        <vt:i4>1179683</vt:i4>
      </vt:variant>
      <vt:variant>
        <vt:i4>267</vt:i4>
      </vt:variant>
      <vt:variant>
        <vt:i4>0</vt:i4>
      </vt:variant>
      <vt:variant>
        <vt:i4>5</vt:i4>
      </vt:variant>
      <vt:variant>
        <vt:lpwstr>http://papers.ssrn.com/sol3/papers.cfm?abstract_id=2723384</vt:lpwstr>
      </vt:variant>
      <vt:variant>
        <vt:lpwstr/>
      </vt:variant>
      <vt:variant>
        <vt:i4>5832785</vt:i4>
      </vt:variant>
      <vt:variant>
        <vt:i4>264</vt:i4>
      </vt:variant>
      <vt:variant>
        <vt:i4>0</vt:i4>
      </vt:variant>
      <vt:variant>
        <vt:i4>5</vt:i4>
      </vt:variant>
      <vt:variant>
        <vt:lpwstr>http://www.gpprspring.com/sdg</vt:lpwstr>
      </vt:variant>
      <vt:variant>
        <vt:lpwstr/>
      </vt:variant>
      <vt:variant>
        <vt:i4>7471118</vt:i4>
      </vt:variant>
      <vt:variant>
        <vt:i4>261</vt:i4>
      </vt:variant>
      <vt:variant>
        <vt:i4>0</vt:i4>
      </vt:variant>
      <vt:variant>
        <vt:i4>5</vt:i4>
      </vt:variant>
      <vt:variant>
        <vt:lpwstr>http://jama.jamanetwork.com/article.aspx?articleID=2505286&amp;utm_source=Silverchair_Information_Systems&amp;utm_campaign=Thursday_March_24_2016&amp;utm_content=olf&amp;cmp=1&amp;utm_medium=email</vt:lpwstr>
      </vt:variant>
      <vt:variant>
        <vt:lpwstr/>
      </vt:variant>
      <vt:variant>
        <vt:i4>1441839</vt:i4>
      </vt:variant>
      <vt:variant>
        <vt:i4>258</vt:i4>
      </vt:variant>
      <vt:variant>
        <vt:i4>0</vt:i4>
      </vt:variant>
      <vt:variant>
        <vt:i4>5</vt:i4>
      </vt:variant>
      <vt:variant>
        <vt:lpwstr>http://papers.ssrn.com/sol3/papers.cfm?abstract_id=2734133</vt:lpwstr>
      </vt:variant>
      <vt:variant>
        <vt:lpwstr/>
      </vt:variant>
      <vt:variant>
        <vt:i4>2883637</vt:i4>
      </vt:variant>
      <vt:variant>
        <vt:i4>255</vt:i4>
      </vt:variant>
      <vt:variant>
        <vt:i4>0</vt:i4>
      </vt:variant>
      <vt:variant>
        <vt:i4>5</vt:i4>
      </vt:variant>
      <vt:variant>
        <vt:lpwstr>http://jama.jamanetwork.com/article.aspx?articleid=2514046</vt:lpwstr>
      </vt:variant>
      <vt:variant>
        <vt:lpwstr/>
      </vt:variant>
      <vt:variant>
        <vt:i4>3276834</vt:i4>
      </vt:variant>
      <vt:variant>
        <vt:i4>252</vt:i4>
      </vt:variant>
      <vt:variant>
        <vt:i4>0</vt:i4>
      </vt:variant>
      <vt:variant>
        <vt:i4>5</vt:i4>
      </vt:variant>
      <vt:variant>
        <vt:lpwstr>http://jama.jamanetwork.com/data/Journals/JAMA/0/jvp160066.pdf</vt:lpwstr>
      </vt:variant>
      <vt:variant>
        <vt:lpwstr/>
      </vt:variant>
      <vt:variant>
        <vt:i4>4522052</vt:i4>
      </vt:variant>
      <vt:variant>
        <vt:i4>249</vt:i4>
      </vt:variant>
      <vt:variant>
        <vt:i4>0</vt:i4>
      </vt:variant>
      <vt:variant>
        <vt:i4>5</vt:i4>
      </vt:variant>
      <vt:variant>
        <vt:lpwstr>http://jama.jamanetwork.com/mobile/article.aspx?articleID=2532230</vt:lpwstr>
      </vt:variant>
      <vt:variant>
        <vt:lpwstr/>
      </vt:variant>
      <vt:variant>
        <vt:i4>7733311</vt:i4>
      </vt:variant>
      <vt:variant>
        <vt:i4>246</vt:i4>
      </vt:variant>
      <vt:variant>
        <vt:i4>0</vt:i4>
      </vt:variant>
      <vt:variant>
        <vt:i4>5</vt:i4>
      </vt:variant>
      <vt:variant>
        <vt:lpwstr>http://dx.doi.org/10.1016/S1473-3099(16)30332-2</vt:lpwstr>
      </vt:variant>
      <vt:variant>
        <vt:lpwstr/>
      </vt:variant>
      <vt:variant>
        <vt:i4>4194324</vt:i4>
      </vt:variant>
      <vt:variant>
        <vt:i4>243</vt:i4>
      </vt:variant>
      <vt:variant>
        <vt:i4>0</vt:i4>
      </vt:variant>
      <vt:variant>
        <vt:i4>5</vt:i4>
      </vt:variant>
      <vt:variant>
        <vt:lpwstr>http://ssrn.com/abstract=2841697</vt:lpwstr>
      </vt:variant>
      <vt:variant>
        <vt:lpwstr/>
      </vt:variant>
      <vt:variant>
        <vt:i4>2228273</vt:i4>
      </vt:variant>
      <vt:variant>
        <vt:i4>240</vt:i4>
      </vt:variant>
      <vt:variant>
        <vt:i4>0</vt:i4>
      </vt:variant>
      <vt:variant>
        <vt:i4>5</vt:i4>
      </vt:variant>
      <vt:variant>
        <vt:lpwstr>http://www.milbank.org/quarterly/articles/big-food-making-america-sick/</vt:lpwstr>
      </vt:variant>
      <vt:variant>
        <vt:lpwstr/>
      </vt:variant>
      <vt:variant>
        <vt:i4>4259865</vt:i4>
      </vt:variant>
      <vt:variant>
        <vt:i4>237</vt:i4>
      </vt:variant>
      <vt:variant>
        <vt:i4>0</vt:i4>
      </vt:variant>
      <vt:variant>
        <vt:i4>5</vt:i4>
      </vt:variant>
      <vt:variant>
        <vt:lpwstr>http://ssrn.com/abstract=2881549</vt:lpwstr>
      </vt:variant>
      <vt:variant>
        <vt:lpwstr/>
      </vt:variant>
      <vt:variant>
        <vt:i4>1179688</vt:i4>
      </vt:variant>
      <vt:variant>
        <vt:i4>234</vt:i4>
      </vt:variant>
      <vt:variant>
        <vt:i4>0</vt:i4>
      </vt:variant>
      <vt:variant>
        <vt:i4>5</vt:i4>
      </vt:variant>
      <vt:variant>
        <vt:lpwstr>http://papers.ssrn.com/sol3/papers.cfm?abstract_id=2779092</vt:lpwstr>
      </vt:variant>
      <vt:variant>
        <vt:lpwstr/>
      </vt:variant>
      <vt:variant>
        <vt:i4>458878</vt:i4>
      </vt:variant>
      <vt:variant>
        <vt:i4>231</vt:i4>
      </vt:variant>
      <vt:variant>
        <vt:i4>0</vt:i4>
      </vt:variant>
      <vt:variant>
        <vt:i4>5</vt:i4>
      </vt:variant>
      <vt:variant>
        <vt:lpwstr>http://www.milbank.org/uploads/documents/The_Governing_Framework_for_GlobalHealth_Security.pdf</vt:lpwstr>
      </vt:variant>
      <vt:variant>
        <vt:lpwstr/>
      </vt:variant>
      <vt:variant>
        <vt:i4>1704001</vt:i4>
      </vt:variant>
      <vt:variant>
        <vt:i4>228</vt:i4>
      </vt:variant>
      <vt:variant>
        <vt:i4>0</vt:i4>
      </vt:variant>
      <vt:variant>
        <vt:i4>5</vt:i4>
      </vt:variant>
      <vt:variant>
        <vt:lpwstr>http://journals.plos.org/plosmedicine/article?id=10.1371/journal.pmed.1002042</vt:lpwstr>
      </vt:variant>
      <vt:variant>
        <vt:lpwstr/>
      </vt:variant>
      <vt:variant>
        <vt:i4>3145782</vt:i4>
      </vt:variant>
      <vt:variant>
        <vt:i4>225</vt:i4>
      </vt:variant>
      <vt:variant>
        <vt:i4>0</vt:i4>
      </vt:variant>
      <vt:variant>
        <vt:i4>5</vt:i4>
      </vt:variant>
      <vt:variant>
        <vt:lpwstr>http://dx.doi.org/10.1016/S2214-109X(16)30219-4</vt:lpwstr>
      </vt:variant>
      <vt:variant>
        <vt:lpwstr/>
      </vt:variant>
      <vt:variant>
        <vt:i4>2424956</vt:i4>
      </vt:variant>
      <vt:variant>
        <vt:i4>222</vt:i4>
      </vt:variant>
      <vt:variant>
        <vt:i4>0</vt:i4>
      </vt:variant>
      <vt:variant>
        <vt:i4>5</vt:i4>
      </vt:variant>
      <vt:variant>
        <vt:lpwstr>http://www.thelancet.com/pdfs/journals/langlo/PIIS2214-109X(16)30219-4.pdf</vt:lpwstr>
      </vt:variant>
      <vt:variant>
        <vt:lpwstr/>
      </vt:variant>
      <vt:variant>
        <vt:i4>7471211</vt:i4>
      </vt:variant>
      <vt:variant>
        <vt:i4>219</vt:i4>
      </vt:variant>
      <vt:variant>
        <vt:i4>0</vt:i4>
      </vt:variant>
      <vt:variant>
        <vt:i4>5</vt:i4>
      </vt:variant>
      <vt:variant>
        <vt:lpwstr>http://online.liebertpub.com/toc/hs/0/0</vt:lpwstr>
      </vt:variant>
      <vt:variant>
        <vt:lpwstr/>
      </vt:variant>
      <vt:variant>
        <vt:i4>4259864</vt:i4>
      </vt:variant>
      <vt:variant>
        <vt:i4>216</vt:i4>
      </vt:variant>
      <vt:variant>
        <vt:i4>0</vt:i4>
      </vt:variant>
      <vt:variant>
        <vt:i4>5</vt:i4>
      </vt:variant>
      <vt:variant>
        <vt:lpwstr>http://dx.doi.org/10.1016/j.puhe.2016.11.001</vt:lpwstr>
      </vt:variant>
      <vt:variant>
        <vt:lpwstr/>
      </vt:variant>
      <vt:variant>
        <vt:i4>6422650</vt:i4>
      </vt:variant>
      <vt:variant>
        <vt:i4>213</vt:i4>
      </vt:variant>
      <vt:variant>
        <vt:i4>0</vt:i4>
      </vt:variant>
      <vt:variant>
        <vt:i4>5</vt:i4>
      </vt:variant>
      <vt:variant>
        <vt:lpwstr>http://www.sciencedirect.com/science/article/pii/S003335061630381X</vt:lpwstr>
      </vt:variant>
      <vt:variant>
        <vt:lpwstr/>
      </vt:variant>
      <vt:variant>
        <vt:i4>5046302</vt:i4>
      </vt:variant>
      <vt:variant>
        <vt:i4>210</vt:i4>
      </vt:variant>
      <vt:variant>
        <vt:i4>0</vt:i4>
      </vt:variant>
      <vt:variant>
        <vt:i4>5</vt:i4>
      </vt:variant>
      <vt:variant>
        <vt:lpwstr>http://ssrn.com/abstract=2910039</vt:lpwstr>
      </vt:variant>
      <vt:variant>
        <vt:lpwstr/>
      </vt:variant>
      <vt:variant>
        <vt:i4>7471222</vt:i4>
      </vt:variant>
      <vt:variant>
        <vt:i4>207</vt:i4>
      </vt:variant>
      <vt:variant>
        <vt:i4>0</vt:i4>
      </vt:variant>
      <vt:variant>
        <vt:i4>5</vt:i4>
      </vt:variant>
      <vt:variant>
        <vt:lpwstr>http://dx.doi.org/10.1080/17441692.2017.1296172</vt:lpwstr>
      </vt:variant>
      <vt:variant>
        <vt:lpwstr/>
      </vt:variant>
      <vt:variant>
        <vt:i4>1835021</vt:i4>
      </vt:variant>
      <vt:variant>
        <vt:i4>204</vt:i4>
      </vt:variant>
      <vt:variant>
        <vt:i4>0</vt:i4>
      </vt:variant>
      <vt:variant>
        <vt:i4>5</vt:i4>
      </vt:variant>
      <vt:variant>
        <vt:lpwstr>http://www.tandfonline.com/doi/full/10.1080/17441692.2017.1296172</vt:lpwstr>
      </vt:variant>
      <vt:variant>
        <vt:lpwstr/>
      </vt:variant>
      <vt:variant>
        <vt:i4>1179728</vt:i4>
      </vt:variant>
      <vt:variant>
        <vt:i4>201</vt:i4>
      </vt:variant>
      <vt:variant>
        <vt:i4>0</vt:i4>
      </vt:variant>
      <vt:variant>
        <vt:i4>5</vt:i4>
      </vt:variant>
      <vt:variant>
        <vt:lpwstr>http://bit.ly/2lGY2Y3</vt:lpwstr>
      </vt:variant>
      <vt:variant>
        <vt:lpwstr/>
      </vt:variant>
      <vt:variant>
        <vt:i4>1507336</vt:i4>
      </vt:variant>
      <vt:variant>
        <vt:i4>198</vt:i4>
      </vt:variant>
      <vt:variant>
        <vt:i4>0</vt:i4>
      </vt:variant>
      <vt:variant>
        <vt:i4>5</vt:i4>
      </vt:variant>
      <vt:variant>
        <vt:lpwstr>http://onlinelibrary.wiley.com/doi/10.1002/hast.681/full</vt:lpwstr>
      </vt:variant>
      <vt:variant>
        <vt:lpwstr/>
      </vt:variant>
      <vt:variant>
        <vt:i4>92</vt:i4>
      </vt:variant>
      <vt:variant>
        <vt:i4>195</vt:i4>
      </vt:variant>
      <vt:variant>
        <vt:i4>0</vt:i4>
      </vt:variant>
      <vt:variant>
        <vt:i4>5</vt:i4>
      </vt:variant>
      <vt:variant>
        <vt:lpwstr>http://jnslp.com/2017/01/18/global-health-security-era-explosive-pandemic-potential/</vt:lpwstr>
      </vt:variant>
      <vt:variant>
        <vt:lpwstr/>
      </vt:variant>
      <vt:variant>
        <vt:i4>6422568</vt:i4>
      </vt:variant>
      <vt:variant>
        <vt:i4>192</vt:i4>
      </vt:variant>
      <vt:variant>
        <vt:i4>0</vt:i4>
      </vt:variant>
      <vt:variant>
        <vt:i4>5</vt:i4>
      </vt:variant>
      <vt:variant>
        <vt:lpwstr>http://content.healthaffairs.org/content/36/1/159.abstract?etoc</vt:lpwstr>
      </vt:variant>
      <vt:variant>
        <vt:lpwstr/>
      </vt:variant>
      <vt:variant>
        <vt:i4>5046356</vt:i4>
      </vt:variant>
      <vt:variant>
        <vt:i4>189</vt:i4>
      </vt:variant>
      <vt:variant>
        <vt:i4>0</vt:i4>
      </vt:variant>
      <vt:variant>
        <vt:i4>5</vt:i4>
      </vt:variant>
      <vt:variant>
        <vt:lpwstr>https://www.milbank.org/quarterly/articles/america-first-prospects-global-health/</vt:lpwstr>
      </vt:variant>
      <vt:variant>
        <vt:lpwstr/>
      </vt:variant>
      <vt:variant>
        <vt:i4>6750315</vt:i4>
      </vt:variant>
      <vt:variant>
        <vt:i4>186</vt:i4>
      </vt:variant>
      <vt:variant>
        <vt:i4>0</vt:i4>
      </vt:variant>
      <vt:variant>
        <vt:i4>5</vt:i4>
      </vt:variant>
      <vt:variant>
        <vt:lpwstr>https://www.milbank.org/quarterly/articles/world-health-organizations-ninth-director-general-leadership-tedros-adhanom/</vt:lpwstr>
      </vt:variant>
      <vt:variant>
        <vt:lpwstr/>
      </vt:variant>
      <vt:variant>
        <vt:i4>196638</vt:i4>
      </vt:variant>
      <vt:variant>
        <vt:i4>183</vt:i4>
      </vt:variant>
      <vt:variant>
        <vt:i4>0</vt:i4>
      </vt:variant>
      <vt:variant>
        <vt:i4>5</vt:i4>
      </vt:variant>
      <vt:variant>
        <vt:lpwstr>https://ssrn.com/abstract=3066797</vt:lpwstr>
      </vt:variant>
      <vt:variant>
        <vt:lpwstr/>
      </vt:variant>
      <vt:variant>
        <vt:i4>7471156</vt:i4>
      </vt:variant>
      <vt:variant>
        <vt:i4>180</vt:i4>
      </vt:variant>
      <vt:variant>
        <vt:i4>0</vt:i4>
      </vt:variant>
      <vt:variant>
        <vt:i4>5</vt:i4>
      </vt:variant>
      <vt:variant>
        <vt:lpwstr>https://academic.oup.com//medlaw/article/doi/10.1093/medlaw/fwx016/3737660/Our-Shared-Vulnerability-to-Dangerous-Pathogens?guestAccessKey=91d0975c-1749-428a-8f8a-8d4a5aa98287</vt:lpwstr>
      </vt:variant>
      <vt:variant>
        <vt:lpwstr/>
      </vt:variant>
      <vt:variant>
        <vt:i4>1507348</vt:i4>
      </vt:variant>
      <vt:variant>
        <vt:i4>177</vt:i4>
      </vt:variant>
      <vt:variant>
        <vt:i4>0</vt:i4>
      </vt:variant>
      <vt:variant>
        <vt:i4>5</vt:i4>
      </vt:variant>
      <vt:variant>
        <vt:lpwstr>https://www.milbank.org/quarterly/articles/great-generation-not-great-health-system/</vt:lpwstr>
      </vt:variant>
      <vt:variant>
        <vt:lpwstr/>
      </vt:variant>
      <vt:variant>
        <vt:i4>6488162</vt:i4>
      </vt:variant>
      <vt:variant>
        <vt:i4>174</vt:i4>
      </vt:variant>
      <vt:variant>
        <vt:i4>0</vt:i4>
      </vt:variant>
      <vt:variant>
        <vt:i4>5</vt:i4>
      </vt:variant>
      <vt:variant>
        <vt:lpwstr>http://www.bmj.com/content/360/bmj.k125</vt:lpwstr>
      </vt:variant>
      <vt:variant>
        <vt:lpwstr/>
      </vt:variant>
      <vt:variant>
        <vt:i4>131143</vt:i4>
      </vt:variant>
      <vt:variant>
        <vt:i4>171</vt:i4>
      </vt:variant>
      <vt:variant>
        <vt:i4>0</vt:i4>
      </vt:variant>
      <vt:variant>
        <vt:i4>5</vt:i4>
      </vt:variant>
      <vt:variant>
        <vt:lpwstr>https://doi.org/10.1080/17441692.2017.1296172</vt:lpwstr>
      </vt:variant>
      <vt:variant>
        <vt:lpwstr/>
      </vt:variant>
      <vt:variant>
        <vt:i4>8257659</vt:i4>
      </vt:variant>
      <vt:variant>
        <vt:i4>168</vt:i4>
      </vt:variant>
      <vt:variant>
        <vt:i4>0</vt:i4>
      </vt:variant>
      <vt:variant>
        <vt:i4>5</vt:i4>
      </vt:variant>
      <vt:variant>
        <vt:lpwstr>https://blogs.shu.edu/ghg/2018/03/15/human-rights-in-global-health-governance/</vt:lpwstr>
      </vt:variant>
      <vt:variant>
        <vt:lpwstr/>
      </vt:variant>
      <vt:variant>
        <vt:i4>4063328</vt:i4>
      </vt:variant>
      <vt:variant>
        <vt:i4>165</vt:i4>
      </vt:variant>
      <vt:variant>
        <vt:i4>0</vt:i4>
      </vt:variant>
      <vt:variant>
        <vt:i4>5</vt:i4>
      </vt:variant>
      <vt:variant>
        <vt:lpwstr>https://www.healthaffairs.org/do/10.1377/hblog20180327.739726/full/</vt:lpwstr>
      </vt:variant>
      <vt:variant>
        <vt:lpwstr/>
      </vt:variant>
      <vt:variant>
        <vt:i4>7143465</vt:i4>
      </vt:variant>
      <vt:variant>
        <vt:i4>162</vt:i4>
      </vt:variant>
      <vt:variant>
        <vt:i4>0</vt:i4>
      </vt:variant>
      <vt:variant>
        <vt:i4>5</vt:i4>
      </vt:variant>
      <vt:variant>
        <vt:lpwstr>https://www.hhrjournal.org/2018/05/missing-where-are-the-migrants-in-pandemic-influenza-preparedness-plans/</vt:lpwstr>
      </vt:variant>
      <vt:variant>
        <vt:lpwstr/>
      </vt:variant>
      <vt:variant>
        <vt:i4>7864440</vt:i4>
      </vt:variant>
      <vt:variant>
        <vt:i4>159</vt:i4>
      </vt:variant>
      <vt:variant>
        <vt:i4>0</vt:i4>
      </vt:variant>
      <vt:variant>
        <vt:i4>5</vt:i4>
      </vt:variant>
      <vt:variant>
        <vt:lpwstr>https://ir.lawnet.fordham.edu/ulj/vol45/iss4/4</vt:lpwstr>
      </vt:variant>
      <vt:variant>
        <vt:lpwstr/>
      </vt:variant>
      <vt:variant>
        <vt:i4>3604588</vt:i4>
      </vt:variant>
      <vt:variant>
        <vt:i4>156</vt:i4>
      </vt:variant>
      <vt:variant>
        <vt:i4>0</vt:i4>
      </vt:variant>
      <vt:variant>
        <vt:i4>5</vt:i4>
      </vt:variant>
      <vt:variant>
        <vt:lpwstr>https://www.bna.com/effective-gun-regulation-n57982090539/</vt:lpwstr>
      </vt:variant>
      <vt:variant>
        <vt:lpwstr/>
      </vt:variant>
      <vt:variant>
        <vt:i4>3735654</vt:i4>
      </vt:variant>
      <vt:variant>
        <vt:i4>153</vt:i4>
      </vt:variant>
      <vt:variant>
        <vt:i4>0</vt:i4>
      </vt:variant>
      <vt:variant>
        <vt:i4>5</vt:i4>
      </vt:variant>
      <vt:variant>
        <vt:lpwstr>https://www.healthaffairs.org/do/10.1377/hblog20180323.730582/full/</vt:lpwstr>
      </vt:variant>
      <vt:variant>
        <vt:lpwstr/>
      </vt:variant>
      <vt:variant>
        <vt:i4>6553703</vt:i4>
      </vt:variant>
      <vt:variant>
        <vt:i4>150</vt:i4>
      </vt:variant>
      <vt:variant>
        <vt:i4>0</vt:i4>
      </vt:variant>
      <vt:variant>
        <vt:i4>5</vt:i4>
      </vt:variant>
      <vt:variant>
        <vt:lpwstr>http://jamanetwork.com/article.aspx?doi=10.1001/jama.2018.4044</vt:lpwstr>
      </vt:variant>
      <vt:variant>
        <vt:lpwstr/>
      </vt:variant>
      <vt:variant>
        <vt:i4>5046348</vt:i4>
      </vt:variant>
      <vt:variant>
        <vt:i4>147</vt:i4>
      </vt:variant>
      <vt:variant>
        <vt:i4>0</vt:i4>
      </vt:variant>
      <vt:variant>
        <vt:i4>5</vt:i4>
      </vt:variant>
      <vt:variant>
        <vt:lpwstr>https://jamanetwork.com/journals/jama/fullarticle/2676544</vt:lpwstr>
      </vt:variant>
      <vt:variant>
        <vt:lpwstr/>
      </vt:variant>
      <vt:variant>
        <vt:i4>4128794</vt:i4>
      </vt:variant>
      <vt:variant>
        <vt:i4>144</vt:i4>
      </vt:variant>
      <vt:variant>
        <vt:i4>0</vt:i4>
      </vt:variant>
      <vt:variant>
        <vt:i4>5</vt:i4>
      </vt:variant>
      <vt:variant>
        <vt:lpwstr>https://www.milbank.org/quarterly/articles/beautiful-life-vibrant-yet-vulnerable-city/?utm_source=Milbank+Email+List&amp;utm_campaign=5f450ecfb7-EMAIL_CAMPAIGN_2018_01_09&amp;utm_medium=email&amp;utm_term=0_dbce9df54c-5f450ecfb7-3863793</vt:lpwstr>
      </vt:variant>
      <vt:variant>
        <vt:lpwstr/>
      </vt:variant>
      <vt:variant>
        <vt:i4>655432</vt:i4>
      </vt:variant>
      <vt:variant>
        <vt:i4>141</vt:i4>
      </vt:variant>
      <vt:variant>
        <vt:i4>0</vt:i4>
      </vt:variant>
      <vt:variant>
        <vt:i4>5</vt:i4>
      </vt:variant>
      <vt:variant>
        <vt:lpwstr>http://amnesty.ie/sites/default/files/mental-health/INTRODUCTION.pdf</vt:lpwstr>
      </vt:variant>
      <vt:variant>
        <vt:lpwstr/>
      </vt:variant>
      <vt:variant>
        <vt:i4>4522007</vt:i4>
      </vt:variant>
      <vt:variant>
        <vt:i4>138</vt:i4>
      </vt:variant>
      <vt:variant>
        <vt:i4>0</vt:i4>
      </vt:variant>
      <vt:variant>
        <vt:i4>5</vt:i4>
      </vt:variant>
      <vt:variant>
        <vt:lpwstr>http://ssrn.com/abstract=1714604</vt:lpwstr>
      </vt:variant>
      <vt:variant>
        <vt:lpwstr/>
      </vt:variant>
      <vt:variant>
        <vt:i4>4259853</vt:i4>
      </vt:variant>
      <vt:variant>
        <vt:i4>135</vt:i4>
      </vt:variant>
      <vt:variant>
        <vt:i4>0</vt:i4>
      </vt:variant>
      <vt:variant>
        <vt:i4>5</vt:i4>
      </vt:variant>
      <vt:variant>
        <vt:lpwstr>http://www.who.int/healthsystems/topics/financing/healthreport/53JALI.pdf</vt:lpwstr>
      </vt:variant>
      <vt:variant>
        <vt:lpwstr/>
      </vt:variant>
      <vt:variant>
        <vt:i4>1048668</vt:i4>
      </vt:variant>
      <vt:variant>
        <vt:i4>132</vt:i4>
      </vt:variant>
      <vt:variant>
        <vt:i4>0</vt:i4>
      </vt:variant>
      <vt:variant>
        <vt:i4>5</vt:i4>
      </vt:variant>
      <vt:variant>
        <vt:lpwstr>http://www.futureleaders.com.au/</vt:lpwstr>
      </vt:variant>
      <vt:variant>
        <vt:lpwstr/>
      </vt:variant>
      <vt:variant>
        <vt:i4>4784154</vt:i4>
      </vt:variant>
      <vt:variant>
        <vt:i4>129</vt:i4>
      </vt:variant>
      <vt:variant>
        <vt:i4>0</vt:i4>
      </vt:variant>
      <vt:variant>
        <vt:i4>5</vt:i4>
      </vt:variant>
      <vt:variant>
        <vt:lpwstr>http://ssrn.com/abstract=2689410</vt:lpwstr>
      </vt:variant>
      <vt:variant>
        <vt:lpwstr/>
      </vt:variant>
      <vt:variant>
        <vt:i4>5242908</vt:i4>
      </vt:variant>
      <vt:variant>
        <vt:i4>126</vt:i4>
      </vt:variant>
      <vt:variant>
        <vt:i4>0</vt:i4>
      </vt:variant>
      <vt:variant>
        <vt:i4>5</vt:i4>
      </vt:variant>
      <vt:variant>
        <vt:lpwstr>http://www.thehastingscenter.org/briefingbook/public-health/</vt:lpwstr>
      </vt:variant>
      <vt:variant>
        <vt:lpwstr/>
      </vt:variant>
      <vt:variant>
        <vt:i4>2883681</vt:i4>
      </vt:variant>
      <vt:variant>
        <vt:i4>123</vt:i4>
      </vt:variant>
      <vt:variant>
        <vt:i4>0</vt:i4>
      </vt:variant>
      <vt:variant>
        <vt:i4>5</vt:i4>
      </vt:variant>
      <vt:variant>
        <vt:lpwstr>http://www.publichealthlaw.net/</vt:lpwstr>
      </vt:variant>
      <vt:variant>
        <vt:lpwstr/>
      </vt:variant>
      <vt:variant>
        <vt:i4>6750297</vt:i4>
      </vt:variant>
      <vt:variant>
        <vt:i4>120</vt:i4>
      </vt:variant>
      <vt:variant>
        <vt:i4>0</vt:i4>
      </vt:variant>
      <vt:variant>
        <vt:i4>5</vt:i4>
      </vt:variant>
      <vt:variant>
        <vt:lpwstr>http://wwwwds.worldbank.org/external/default/WDSContentServer/IW3P/IB/2009/04/20/000158349_20090420112159/Rendered/PDF/WPS4907.pdf</vt:lpwstr>
      </vt:variant>
      <vt:variant>
        <vt:lpwstr/>
      </vt:variant>
      <vt:variant>
        <vt:i4>2490450</vt:i4>
      </vt:variant>
      <vt:variant>
        <vt:i4>117</vt:i4>
      </vt:variant>
      <vt:variant>
        <vt:i4>0</vt:i4>
      </vt:variant>
      <vt:variant>
        <vt:i4>5</vt:i4>
      </vt:variant>
      <vt:variant>
        <vt:lpwstr>http://www.who.int/csr/resources/publications/WHO_HSE_EPR_GIP_2008_2/en/index.html</vt:lpwstr>
      </vt:variant>
      <vt:variant>
        <vt:lpwstr/>
      </vt:variant>
      <vt:variant>
        <vt:i4>1048615</vt:i4>
      </vt:variant>
      <vt:variant>
        <vt:i4>114</vt:i4>
      </vt:variant>
      <vt:variant>
        <vt:i4>0</vt:i4>
      </vt:variant>
      <vt:variant>
        <vt:i4>5</vt:i4>
      </vt:variant>
      <vt:variant>
        <vt:lpwstr>http://papers.ssrn.com/sol3/papers.cfm?abstract_id=2535480</vt:lpwstr>
      </vt:variant>
      <vt:variant>
        <vt:lpwstr/>
      </vt:variant>
      <vt:variant>
        <vt:i4>4653077</vt:i4>
      </vt:variant>
      <vt:variant>
        <vt:i4>111</vt:i4>
      </vt:variant>
      <vt:variant>
        <vt:i4>0</vt:i4>
      </vt:variant>
      <vt:variant>
        <vt:i4>5</vt:i4>
      </vt:variant>
      <vt:variant>
        <vt:lpwstr>http://ssrn.com/abstract=2617407</vt:lpwstr>
      </vt:variant>
      <vt:variant>
        <vt:lpwstr/>
      </vt:variant>
      <vt:variant>
        <vt:i4>6094909</vt:i4>
      </vt:variant>
      <vt:variant>
        <vt:i4>108</vt:i4>
      </vt:variant>
      <vt:variant>
        <vt:i4>0</vt:i4>
      </vt:variant>
      <vt:variant>
        <vt:i4>5</vt:i4>
      </vt:variant>
      <vt:variant>
        <vt:lpwstr>http://scholarship.law.georgetown.edu/ois_papers/81</vt:lpwstr>
      </vt:variant>
      <vt:variant>
        <vt:lpwstr/>
      </vt:variant>
      <vt:variant>
        <vt:i4>2883681</vt:i4>
      </vt:variant>
      <vt:variant>
        <vt:i4>105</vt:i4>
      </vt:variant>
      <vt:variant>
        <vt:i4>0</vt:i4>
      </vt:variant>
      <vt:variant>
        <vt:i4>5</vt:i4>
      </vt:variant>
      <vt:variant>
        <vt:lpwstr>http://www.publichealthlaw.net/</vt:lpwstr>
      </vt:variant>
      <vt:variant>
        <vt:lpwstr/>
      </vt:variant>
      <vt:variant>
        <vt:i4>4259861</vt:i4>
      </vt:variant>
      <vt:variant>
        <vt:i4>102</vt:i4>
      </vt:variant>
      <vt:variant>
        <vt:i4>0</vt:i4>
      </vt:variant>
      <vt:variant>
        <vt:i4>5</vt:i4>
      </vt:variant>
      <vt:variant>
        <vt:lpwstr>http://ssrn.com/abstract=1168786</vt:lpwstr>
      </vt:variant>
      <vt:variant>
        <vt:lpwstr/>
      </vt:variant>
      <vt:variant>
        <vt:i4>5242900</vt:i4>
      </vt:variant>
      <vt:variant>
        <vt:i4>99</vt:i4>
      </vt:variant>
      <vt:variant>
        <vt:i4>0</vt:i4>
      </vt:variant>
      <vt:variant>
        <vt:i4>5</vt:i4>
      </vt:variant>
      <vt:variant>
        <vt:lpwstr>http://scholarship.law.georgetown.edu/facpub/374/</vt:lpwstr>
      </vt:variant>
      <vt:variant>
        <vt:lpwstr/>
      </vt:variant>
      <vt:variant>
        <vt:i4>1769516</vt:i4>
      </vt:variant>
      <vt:variant>
        <vt:i4>96</vt:i4>
      </vt:variant>
      <vt:variant>
        <vt:i4>0</vt:i4>
      </vt:variant>
      <vt:variant>
        <vt:i4>5</vt:i4>
      </vt:variant>
      <vt:variant>
        <vt:lpwstr>http://papers.ssrn.com/sol3/papers.cfm?abstract_id=1632579</vt:lpwstr>
      </vt:variant>
      <vt:variant>
        <vt:lpwstr/>
      </vt:variant>
      <vt:variant>
        <vt:i4>8061025</vt:i4>
      </vt:variant>
      <vt:variant>
        <vt:i4>93</vt:i4>
      </vt:variant>
      <vt:variant>
        <vt:i4>0</vt:i4>
      </vt:variant>
      <vt:variant>
        <vt:i4>5</vt:i4>
      </vt:variant>
      <vt:variant>
        <vt:lpwstr>http://www.ucpress.edu/book.php?isbn=9780520261921</vt:lpwstr>
      </vt:variant>
      <vt:variant>
        <vt:lpwstr/>
      </vt:variant>
      <vt:variant>
        <vt:i4>524298</vt:i4>
      </vt:variant>
      <vt:variant>
        <vt:i4>90</vt:i4>
      </vt:variant>
      <vt:variant>
        <vt:i4>0</vt:i4>
      </vt:variant>
      <vt:variant>
        <vt:i4>5</vt:i4>
      </vt:variant>
      <vt:variant>
        <vt:lpwstr>http://www.milbank.org/reports/HealthWorkerShortagesfinal.pdf</vt:lpwstr>
      </vt:variant>
      <vt:variant>
        <vt:lpwstr/>
      </vt:variant>
      <vt:variant>
        <vt:i4>1048577</vt:i4>
      </vt:variant>
      <vt:variant>
        <vt:i4>87</vt:i4>
      </vt:variant>
      <vt:variant>
        <vt:i4>0</vt:i4>
      </vt:variant>
      <vt:variant>
        <vt:i4>5</vt:i4>
      </vt:variant>
      <vt:variant>
        <vt:lpwstr>http://www.amazon.com/Public-Health-Law-Power-Restraint/dp/0520282655/ref=sr_1_8?ie=UTF8&amp;qid=1439398186&amp;sr=8-8&amp;keywords=public+health+law</vt:lpwstr>
      </vt:variant>
      <vt:variant>
        <vt:lpwstr/>
      </vt:variant>
      <vt:variant>
        <vt:i4>327704</vt:i4>
      </vt:variant>
      <vt:variant>
        <vt:i4>84</vt:i4>
      </vt:variant>
      <vt:variant>
        <vt:i4>0</vt:i4>
      </vt:variant>
      <vt:variant>
        <vt:i4>5</vt:i4>
      </vt:variant>
      <vt:variant>
        <vt:lpwstr>http://bit.ly/1NdmzXr</vt:lpwstr>
      </vt:variant>
      <vt:variant>
        <vt:lpwstr/>
      </vt:variant>
      <vt:variant>
        <vt:i4>4784157</vt:i4>
      </vt:variant>
      <vt:variant>
        <vt:i4>81</vt:i4>
      </vt:variant>
      <vt:variant>
        <vt:i4>0</vt:i4>
      </vt:variant>
      <vt:variant>
        <vt:i4>5</vt:i4>
      </vt:variant>
      <vt:variant>
        <vt:lpwstr>http://ssrn.com/abstract=2686296</vt:lpwstr>
      </vt:variant>
      <vt:variant>
        <vt:lpwstr/>
      </vt:variant>
      <vt:variant>
        <vt:i4>5373983</vt:i4>
      </vt:variant>
      <vt:variant>
        <vt:i4>78</vt:i4>
      </vt:variant>
      <vt:variant>
        <vt:i4>0</vt:i4>
      </vt:variant>
      <vt:variant>
        <vt:i4>5</vt:i4>
      </vt:variant>
      <vt:variant>
        <vt:lpwstr>http://www.amazon.com/Global-Health-Law-Lawrence-Gostin/dp/067472884X</vt:lpwstr>
      </vt:variant>
      <vt:variant>
        <vt:lpwstr/>
      </vt:variant>
      <vt:variant>
        <vt:i4>1900553</vt:i4>
      </vt:variant>
      <vt:variant>
        <vt:i4>75</vt:i4>
      </vt:variant>
      <vt:variant>
        <vt:i4>0</vt:i4>
      </vt:variant>
      <vt:variant>
        <vt:i4>5</vt:i4>
      </vt:variant>
      <vt:variant>
        <vt:lpwstr>http://www.hup.harvard.edu/catalog.php?isbn=9780674728844</vt:lpwstr>
      </vt:variant>
      <vt:variant>
        <vt:lpwstr/>
      </vt:variant>
      <vt:variant>
        <vt:i4>4390929</vt:i4>
      </vt:variant>
      <vt:variant>
        <vt:i4>72</vt:i4>
      </vt:variant>
      <vt:variant>
        <vt:i4>0</vt:i4>
      </vt:variant>
      <vt:variant>
        <vt:i4>5</vt:i4>
      </vt:variant>
      <vt:variant>
        <vt:lpwstr>http://apps.who.int/iris/bitstream/10665/ 252815/1/9789241511384-eng.pdf.</vt:lpwstr>
      </vt:variant>
      <vt:variant>
        <vt:lpwstr/>
      </vt:variant>
      <vt:variant>
        <vt:i4>5177429</vt:i4>
      </vt:variant>
      <vt:variant>
        <vt:i4>69</vt:i4>
      </vt:variant>
      <vt:variant>
        <vt:i4>0</vt:i4>
      </vt:variant>
      <vt:variant>
        <vt:i4>5</vt:i4>
      </vt:variant>
      <vt:variant>
        <vt:lpwstr>http://www.fairinternationalrecruitment.org/</vt:lpwstr>
      </vt:variant>
      <vt:variant>
        <vt:lpwstr/>
      </vt:variant>
      <vt:variant>
        <vt:i4>4194334</vt:i4>
      </vt:variant>
      <vt:variant>
        <vt:i4>66</vt:i4>
      </vt:variant>
      <vt:variant>
        <vt:i4>0</vt:i4>
      </vt:variant>
      <vt:variant>
        <vt:i4>5</vt:i4>
      </vt:variant>
      <vt:variant>
        <vt:lpwstr>http://www.thepresidency.org/</vt:lpwstr>
      </vt:variant>
      <vt:variant>
        <vt:lpwstr/>
      </vt:variant>
      <vt:variant>
        <vt:i4>5242999</vt:i4>
      </vt:variant>
      <vt:variant>
        <vt:i4>63</vt:i4>
      </vt:variant>
      <vt:variant>
        <vt:i4>0</vt:i4>
      </vt:variant>
      <vt:variant>
        <vt:i4>5</vt:i4>
      </vt:variant>
      <vt:variant>
        <vt:lpwstr>http://www.nap.edu/catalog.php?record_id=18272</vt:lpwstr>
      </vt:variant>
      <vt:variant>
        <vt:lpwstr/>
      </vt:variant>
      <vt:variant>
        <vt:i4>1179713</vt:i4>
      </vt:variant>
      <vt:variant>
        <vt:i4>60</vt:i4>
      </vt:variant>
      <vt:variant>
        <vt:i4>0</vt:i4>
      </vt:variant>
      <vt:variant>
        <vt:i4>5</vt:i4>
      </vt:variant>
      <vt:variant>
        <vt:lpwstr>http://www.ghgj.org/Volume II Issue 2.htm</vt:lpwstr>
      </vt:variant>
      <vt:variant>
        <vt:lpwstr/>
      </vt:variant>
      <vt:variant>
        <vt:i4>4259856</vt:i4>
      </vt:variant>
      <vt:variant>
        <vt:i4>57</vt:i4>
      </vt:variant>
      <vt:variant>
        <vt:i4>0</vt:i4>
      </vt:variant>
      <vt:variant>
        <vt:i4>5</vt:i4>
      </vt:variant>
      <vt:variant>
        <vt:lpwstr>http://ssrn.com/abstract=2340474</vt:lpwstr>
      </vt:variant>
      <vt:variant>
        <vt:lpwstr/>
      </vt:variant>
      <vt:variant>
        <vt:i4>4063277</vt:i4>
      </vt:variant>
      <vt:variant>
        <vt:i4>54</vt:i4>
      </vt:variant>
      <vt:variant>
        <vt:i4>0</vt:i4>
      </vt:variant>
      <vt:variant>
        <vt:i4>5</vt:i4>
      </vt:variant>
      <vt:variant>
        <vt:lpwstr>http://www.hhrjournal.org/</vt:lpwstr>
      </vt:variant>
      <vt:variant>
        <vt:lpwstr/>
      </vt:variant>
      <vt:variant>
        <vt:i4>7798833</vt:i4>
      </vt:variant>
      <vt:variant>
        <vt:i4>51</vt:i4>
      </vt:variant>
      <vt:variant>
        <vt:i4>0</vt:i4>
      </vt:variant>
      <vt:variant>
        <vt:i4>5</vt:i4>
      </vt:variant>
      <vt:variant>
        <vt:lpwstr>http://www.publichealthjrnl.com/issue/S0033-3506(13)X0015-0</vt:lpwstr>
      </vt:variant>
      <vt:variant>
        <vt:lpwstr/>
      </vt:variant>
      <vt:variant>
        <vt:i4>2818085</vt:i4>
      </vt:variant>
      <vt:variant>
        <vt:i4>48</vt:i4>
      </vt:variant>
      <vt:variant>
        <vt:i4>0</vt:i4>
      </vt:variant>
      <vt:variant>
        <vt:i4>5</vt:i4>
      </vt:variant>
      <vt:variant>
        <vt:lpwstr>http://www.publichealthjrnl.com/article/S0033-3506(13)00404-6/abstract</vt:lpwstr>
      </vt:variant>
      <vt:variant>
        <vt:lpwstr/>
      </vt:variant>
      <vt:variant>
        <vt:i4>4194385</vt:i4>
      </vt:variant>
      <vt:variant>
        <vt:i4>45</vt:i4>
      </vt:variant>
      <vt:variant>
        <vt:i4>0</vt:i4>
      </vt:variant>
      <vt:variant>
        <vt:i4>5</vt:i4>
      </vt:variant>
      <vt:variant>
        <vt:lpwstr>http://sydneylaw.e-newsletter.com.au/link/id/zzzz4fcd463d822a2681P27670364b6f75e877948/page.html</vt:lpwstr>
      </vt:variant>
      <vt:variant>
        <vt:lpwstr>zzzz4fc2e52a48f8c266)</vt:lpwstr>
      </vt:variant>
      <vt:variant>
        <vt:i4>196618</vt:i4>
      </vt:variant>
      <vt:variant>
        <vt:i4>42</vt:i4>
      </vt:variant>
      <vt:variant>
        <vt:i4>0</vt:i4>
      </vt:variant>
      <vt:variant>
        <vt:i4>5</vt:i4>
      </vt:variant>
      <vt:variant>
        <vt:lpwstr>http://www.youtube.com/watch?v=y00XJiqLUN</vt:lpwstr>
      </vt:variant>
      <vt:variant>
        <vt:lpwstr/>
      </vt:variant>
      <vt:variant>
        <vt:i4>2949161</vt:i4>
      </vt:variant>
      <vt:variant>
        <vt:i4>39</vt:i4>
      </vt:variant>
      <vt:variant>
        <vt:i4>0</vt:i4>
      </vt:variant>
      <vt:variant>
        <vt:i4>5</vt:i4>
      </vt:variant>
      <vt:variant>
        <vt:lpwstr>http://www.globalhealthrights.org/</vt:lpwstr>
      </vt:variant>
      <vt:variant>
        <vt:lpwstr/>
      </vt:variant>
      <vt:variant>
        <vt:i4>6291490</vt:i4>
      </vt:variant>
      <vt:variant>
        <vt:i4>36</vt:i4>
      </vt:variant>
      <vt:variant>
        <vt:i4>0</vt:i4>
      </vt:variant>
      <vt:variant>
        <vt:i4>5</vt:i4>
      </vt:variant>
      <vt:variant>
        <vt:lpwstr>https://twitter.com/MichelSidibe/status/698842842068869121</vt:lpwstr>
      </vt:variant>
      <vt:variant>
        <vt:lpwstr/>
      </vt:variant>
      <vt:variant>
        <vt:i4>2162689</vt:i4>
      </vt:variant>
      <vt:variant>
        <vt:i4>33</vt:i4>
      </vt:variant>
      <vt:variant>
        <vt:i4>0</vt:i4>
      </vt:variant>
      <vt:variant>
        <vt:i4>5</vt:i4>
      </vt:variant>
      <vt:variant>
        <vt:lpwstr>http://www.un.org/ga/search/view_doc.asp?symbol=A%2F70%2F811&amp;Lang=E</vt:lpwstr>
      </vt:variant>
      <vt:variant>
        <vt:lpwstr/>
      </vt:variant>
      <vt:variant>
        <vt:i4>4063349</vt:i4>
      </vt:variant>
      <vt:variant>
        <vt:i4>30</vt:i4>
      </vt:variant>
      <vt:variant>
        <vt:i4>0</vt:i4>
      </vt:variant>
      <vt:variant>
        <vt:i4>5</vt:i4>
      </vt:variant>
      <vt:variant>
        <vt:lpwstr>http://blogs.shu.edu/ghg/files/2016/01/2015-Spring-Fall-Combined-Issue.pdf</vt:lpwstr>
      </vt:variant>
      <vt:variant>
        <vt:lpwstr/>
      </vt:variant>
      <vt:variant>
        <vt:i4>3473448</vt:i4>
      </vt:variant>
      <vt:variant>
        <vt:i4>27</vt:i4>
      </vt:variant>
      <vt:variant>
        <vt:i4>0</vt:i4>
      </vt:variant>
      <vt:variant>
        <vt:i4>5</vt:i4>
      </vt:variant>
      <vt:variant>
        <vt:lpwstr>http://www.who.int/bulletin/volumes/91/10/12-114447.pdf</vt:lpwstr>
      </vt:variant>
      <vt:variant>
        <vt:lpwstr/>
      </vt:variant>
      <vt:variant>
        <vt:i4>4522002</vt:i4>
      </vt:variant>
      <vt:variant>
        <vt:i4>24</vt:i4>
      </vt:variant>
      <vt:variant>
        <vt:i4>0</vt:i4>
      </vt:variant>
      <vt:variant>
        <vt:i4>5</vt:i4>
      </vt:variant>
      <vt:variant>
        <vt:lpwstr>https://www.fcghalliance.org/</vt:lpwstr>
      </vt:variant>
      <vt:variant>
        <vt:lpwstr/>
      </vt:variant>
      <vt:variant>
        <vt:i4>4325454</vt:i4>
      </vt:variant>
      <vt:variant>
        <vt:i4>21</vt:i4>
      </vt:variant>
      <vt:variant>
        <vt:i4>0</vt:i4>
      </vt:variant>
      <vt:variant>
        <vt:i4>5</vt:i4>
      </vt:variant>
      <vt:variant>
        <vt:lpwstr>http://blogs.harvard.edu/billofhealth/2017/05/01/health-law-rankings-another-perspective/</vt:lpwstr>
      </vt:variant>
      <vt:variant>
        <vt:lpwstr/>
      </vt:variant>
      <vt:variant>
        <vt:i4>3866747</vt:i4>
      </vt:variant>
      <vt:variant>
        <vt:i4>18</vt:i4>
      </vt:variant>
      <vt:variant>
        <vt:i4>0</vt:i4>
      </vt:variant>
      <vt:variant>
        <vt:i4>5</vt:i4>
      </vt:variant>
      <vt:variant>
        <vt:lpwstr>http://blogs.harvard.edu/billofhealth/2017/04/20/most-cited-health-law-scholars/</vt:lpwstr>
      </vt:variant>
      <vt:variant>
        <vt:lpwstr>more-21191</vt:lpwstr>
      </vt:variant>
      <vt:variant>
        <vt:i4>983088</vt:i4>
      </vt:variant>
      <vt:variant>
        <vt:i4>15</vt:i4>
      </vt:variant>
      <vt:variant>
        <vt:i4>0</vt:i4>
      </vt:variant>
      <vt:variant>
        <vt:i4>5</vt:i4>
      </vt:variant>
      <vt:variant>
        <vt:lpwstr>http://www.law.georgetown.edu/oneillinstitute/quarterly_newsletter/gostinhealthtips.cfm</vt:lpwstr>
      </vt:variant>
      <vt:variant>
        <vt:lpwstr/>
      </vt:variant>
      <vt:variant>
        <vt:i4>3801132</vt:i4>
      </vt:variant>
      <vt:variant>
        <vt:i4>12</vt:i4>
      </vt:variant>
      <vt:variant>
        <vt:i4>0</vt:i4>
      </vt:variant>
      <vt:variant>
        <vt:i4>5</vt:i4>
      </vt:variant>
      <vt:variant>
        <vt:lpwstr>http://www.law.georgetown.edu/oneillinstitute/research/ghhr.cfm</vt:lpwstr>
      </vt:variant>
      <vt:variant>
        <vt:lpwstr/>
      </vt:variant>
      <vt:variant>
        <vt:i4>2490493</vt:i4>
      </vt:variant>
      <vt:variant>
        <vt:i4>9</vt:i4>
      </vt:variant>
      <vt:variant>
        <vt:i4>0</vt:i4>
      </vt:variant>
      <vt:variant>
        <vt:i4>5</vt:i4>
      </vt:variant>
      <vt:variant>
        <vt:lpwstr>http://www.oneillinstitute.org/</vt:lpwstr>
      </vt:variant>
      <vt:variant>
        <vt:lpwstr/>
      </vt:variant>
      <vt:variant>
        <vt:i4>3539022</vt:i4>
      </vt:variant>
      <vt:variant>
        <vt:i4>6</vt:i4>
      </vt:variant>
      <vt:variant>
        <vt:i4>0</vt:i4>
      </vt:variant>
      <vt:variant>
        <vt:i4>5</vt:i4>
      </vt:variant>
      <vt:variant>
        <vt:lpwstr>http://www.law.georgetown.edu/faculty/facinfo/tab_faculty.cfm?Status=FullTime&amp;ID=258</vt:lpwstr>
      </vt:variant>
      <vt:variant>
        <vt:lpwstr/>
      </vt:variant>
      <vt:variant>
        <vt:i4>2424956</vt:i4>
      </vt:variant>
      <vt:variant>
        <vt:i4>3</vt:i4>
      </vt:variant>
      <vt:variant>
        <vt:i4>0</vt:i4>
      </vt:variant>
      <vt:variant>
        <vt:i4>5</vt:i4>
      </vt:variant>
      <vt:variant>
        <vt:lpwstr>http://thelancet.com/pdfs/journals/lancet/PIIS0140-6736(15)00992-7.pdf</vt:lpwstr>
      </vt:variant>
      <vt:variant>
        <vt:lpwstr/>
      </vt:variant>
      <vt:variant>
        <vt:i4>1769477</vt:i4>
      </vt:variant>
      <vt:variant>
        <vt:i4>0</vt:i4>
      </vt:variant>
      <vt:variant>
        <vt:i4>0</vt:i4>
      </vt:variant>
      <vt:variant>
        <vt:i4>5</vt:i4>
      </vt:variant>
      <vt:variant>
        <vt:lpwstr>http://bit.ly/1AOalEC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Laptop</dc:creator>
  <cp:keywords/>
  <cp:lastModifiedBy>Sabrina M. Mapp</cp:lastModifiedBy>
  <cp:revision>2</cp:revision>
  <cp:lastPrinted>2014-07-30T13:08:00Z</cp:lastPrinted>
  <dcterms:created xsi:type="dcterms:W3CDTF">2018-07-06T18:30:00Z</dcterms:created>
  <dcterms:modified xsi:type="dcterms:W3CDTF">2018-07-06T18:30:00Z</dcterms:modified>
</cp:coreProperties>
</file>